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969" w:rsidRPr="00FC63BA" w:rsidRDefault="008A5969" w:rsidP="00294007">
      <w:pPr>
        <w:pStyle w:val="Title"/>
        <w:jc w:val="left"/>
        <w:rPr>
          <w:sz w:val="20"/>
          <w:szCs w:val="20"/>
          <w:lang w:val="en-US"/>
        </w:rPr>
      </w:pPr>
      <w:r w:rsidRPr="005E65FA">
        <w:rPr>
          <w:b w:val="0"/>
          <w:bCs w:val="0"/>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 o:spid="_x0000_i1025" type="#_x0000_t75" style="width:528pt;height:77.25pt;visibility:visible">
            <v:imagedata r:id="rId7" o:title=""/>
          </v:shape>
        </w:pict>
      </w:r>
    </w:p>
    <w:p w:rsidR="008A5969" w:rsidRPr="00B80C37" w:rsidRDefault="008A5969" w:rsidP="00294007">
      <w:pPr>
        <w:pBdr>
          <w:bottom w:val="single" w:sz="12" w:space="1" w:color="auto"/>
        </w:pBdr>
        <w:jc w:val="center"/>
        <w:rPr>
          <w:b/>
          <w:bCs/>
          <w:sz w:val="24"/>
          <w:szCs w:val="24"/>
        </w:rPr>
      </w:pPr>
      <w:r>
        <w:rPr>
          <w:b/>
          <w:bCs/>
          <w:sz w:val="24"/>
          <w:szCs w:val="24"/>
          <w:lang w:val="bg-BG"/>
        </w:rPr>
        <w:t xml:space="preserve">                     </w:t>
      </w:r>
      <w:r w:rsidRPr="00B80C37">
        <w:rPr>
          <w:b/>
          <w:bCs/>
          <w:sz w:val="24"/>
          <w:szCs w:val="24"/>
        </w:rPr>
        <w:t xml:space="preserve">ТП ДЪРЖАВНО ГОРСКО СТОПАНСТВО </w:t>
      </w:r>
      <w:r>
        <w:rPr>
          <w:b/>
          <w:bCs/>
          <w:sz w:val="24"/>
          <w:szCs w:val="24"/>
        </w:rPr>
        <w:t>ГОВЕЖДА</w:t>
      </w:r>
    </w:p>
    <w:p w:rsidR="008A5969" w:rsidRDefault="008A5969" w:rsidP="006A4F15">
      <w:pPr>
        <w:pStyle w:val="Header"/>
        <w:jc w:val="center"/>
        <w:rPr>
          <w:b/>
          <w:bCs/>
          <w:sz w:val="32"/>
          <w:szCs w:val="32"/>
          <w:lang w:val="en-US"/>
        </w:rPr>
      </w:pPr>
    </w:p>
    <w:p w:rsidR="008A5969" w:rsidRPr="00A23401" w:rsidRDefault="008A5969" w:rsidP="006A4F15">
      <w:pPr>
        <w:pStyle w:val="Header"/>
        <w:jc w:val="center"/>
        <w:rPr>
          <w:b/>
          <w:bCs/>
          <w:sz w:val="32"/>
          <w:szCs w:val="32"/>
          <w:lang w:val="en-US"/>
        </w:rPr>
      </w:pPr>
    </w:p>
    <w:p w:rsidR="008A5969" w:rsidRPr="00DD071B" w:rsidRDefault="008A5969" w:rsidP="006A4F15">
      <w:pPr>
        <w:pStyle w:val="Header"/>
        <w:jc w:val="center"/>
        <w:rPr>
          <w:b/>
          <w:bCs/>
          <w:sz w:val="32"/>
          <w:szCs w:val="32"/>
          <w:lang w:val="bg-BG"/>
        </w:rPr>
      </w:pPr>
    </w:p>
    <w:p w:rsidR="008A5969" w:rsidRPr="00DD071B" w:rsidRDefault="008A5969" w:rsidP="004E43B4">
      <w:pPr>
        <w:pStyle w:val="Header"/>
        <w:jc w:val="center"/>
        <w:rPr>
          <w:b/>
          <w:bCs/>
          <w:sz w:val="36"/>
          <w:szCs w:val="36"/>
          <w:lang w:val="bg-BG"/>
        </w:rPr>
      </w:pPr>
      <w:r w:rsidRPr="00DD071B">
        <w:rPr>
          <w:b/>
          <w:bCs/>
          <w:sz w:val="36"/>
          <w:szCs w:val="36"/>
          <w:lang w:val="bg-BG"/>
        </w:rPr>
        <w:t>ДОКУМЕНТАЦИЯ</w:t>
      </w:r>
    </w:p>
    <w:p w:rsidR="008A5969" w:rsidRPr="00DD071B" w:rsidRDefault="008A5969" w:rsidP="006A4F15">
      <w:pPr>
        <w:rPr>
          <w:sz w:val="24"/>
          <w:szCs w:val="24"/>
          <w:lang w:val="bg-BG"/>
        </w:rPr>
      </w:pPr>
    </w:p>
    <w:p w:rsidR="008A5969" w:rsidRPr="00DD071B" w:rsidRDefault="008A5969" w:rsidP="006A4F15">
      <w:pPr>
        <w:rPr>
          <w:sz w:val="24"/>
          <w:szCs w:val="24"/>
          <w:lang w:val="bg-BG"/>
        </w:rPr>
      </w:pPr>
    </w:p>
    <w:p w:rsidR="008A5969" w:rsidRPr="00DD071B" w:rsidRDefault="008A5969" w:rsidP="006A4F15">
      <w:pPr>
        <w:rPr>
          <w:sz w:val="24"/>
          <w:szCs w:val="24"/>
          <w:lang w:val="bg-BG"/>
        </w:rPr>
      </w:pPr>
    </w:p>
    <w:p w:rsidR="008A5969" w:rsidRDefault="008A5969" w:rsidP="004E43B4">
      <w:pPr>
        <w:pStyle w:val="Heading2"/>
        <w:ind w:firstLine="708"/>
        <w:rPr>
          <w:rFonts w:ascii="Times New Roman" w:hAnsi="Times New Roman" w:cs="Times New Roman"/>
          <w:b/>
          <w:bCs/>
          <w:sz w:val="24"/>
          <w:szCs w:val="24"/>
        </w:rPr>
      </w:pPr>
      <w:r w:rsidRPr="00DD071B">
        <w:rPr>
          <w:rFonts w:ascii="Times New Roman" w:hAnsi="Times New Roman" w:cs="Times New Roman"/>
          <w:b/>
          <w:bCs/>
          <w:sz w:val="24"/>
          <w:szCs w:val="24"/>
        </w:rPr>
        <w:t xml:space="preserve">ЗА УЧАСТИЕ В ПРОЦЕДУРА ОТКРИТ КОНКУРС ПО </w:t>
      </w:r>
      <w:r w:rsidRPr="00DD071B">
        <w:rPr>
          <w:b/>
          <w:bCs/>
          <w:sz w:val="24"/>
          <w:szCs w:val="24"/>
        </w:rPr>
        <w:t>Н</w:t>
      </w:r>
      <w:r w:rsidRPr="00DD071B">
        <w:rPr>
          <w:rFonts w:ascii="Times New Roman" w:hAnsi="Times New Roman" w:cs="Times New Roman"/>
          <w:b/>
          <w:bCs/>
          <w:sz w:val="24"/>
          <w:szCs w:val="24"/>
        </w:rPr>
        <w:t>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Pr>
          <w:rFonts w:ascii="Times New Roman" w:hAnsi="Times New Roman" w:cs="Times New Roman"/>
          <w:b/>
          <w:bCs/>
          <w:sz w:val="24"/>
          <w:szCs w:val="24"/>
        </w:rPr>
        <w:t>,</w:t>
      </w:r>
      <w:r w:rsidRPr="00DD071B">
        <w:rPr>
          <w:rFonts w:ascii="Times New Roman" w:hAnsi="Times New Roman" w:cs="Times New Roman"/>
          <w:b/>
          <w:bCs/>
          <w:sz w:val="24"/>
          <w:szCs w:val="24"/>
        </w:rPr>
        <w:t xml:space="preserve"> С ПРЕДМЕТ :</w:t>
      </w:r>
    </w:p>
    <w:p w:rsidR="008A5969" w:rsidRPr="00C247AE" w:rsidRDefault="008A5969" w:rsidP="00C247AE">
      <w:pPr>
        <w:rPr>
          <w:lang w:val="bg-BG"/>
        </w:rPr>
      </w:pPr>
    </w:p>
    <w:p w:rsidR="008A5969" w:rsidRPr="00E34022" w:rsidRDefault="008A5969" w:rsidP="003920AB">
      <w:pPr>
        <w:jc w:val="center"/>
        <w:rPr>
          <w:b/>
          <w:bCs/>
          <w:sz w:val="28"/>
          <w:szCs w:val="28"/>
          <w:lang w:val="bg-BG"/>
        </w:rPr>
      </w:pPr>
      <w:r w:rsidRPr="00E34022">
        <w:rPr>
          <w:sz w:val="28"/>
          <w:szCs w:val="28"/>
        </w:rPr>
        <w:t>“</w:t>
      </w:r>
      <w:r w:rsidRPr="00E34022">
        <w:rPr>
          <w:b/>
          <w:bCs/>
          <w:sz w:val="28"/>
          <w:szCs w:val="28"/>
        </w:rPr>
        <w:t xml:space="preserve">Подвоз и товарене на добити прогнозни количества дървесина по БДС, от временен до постоянен склад/ТИР, </w:t>
      </w:r>
      <w:r w:rsidRPr="00E34022">
        <w:rPr>
          <w:b/>
          <w:bCs/>
          <w:sz w:val="28"/>
          <w:szCs w:val="28"/>
          <w:lang w:val="bg-BG"/>
        </w:rPr>
        <w:t xml:space="preserve">в районите на </w:t>
      </w:r>
      <w:r w:rsidRPr="00E34022">
        <w:rPr>
          <w:b/>
          <w:bCs/>
          <w:sz w:val="28"/>
          <w:szCs w:val="28"/>
          <w:lang w:val="en-US"/>
        </w:rPr>
        <w:t>I-</w:t>
      </w:r>
      <w:r w:rsidRPr="00E34022">
        <w:rPr>
          <w:b/>
          <w:bCs/>
          <w:sz w:val="28"/>
          <w:szCs w:val="28"/>
          <w:lang w:val="bg-BG"/>
        </w:rPr>
        <w:t xml:space="preserve">ви ГСУ и </w:t>
      </w:r>
      <w:r w:rsidRPr="00E34022">
        <w:rPr>
          <w:b/>
          <w:bCs/>
          <w:sz w:val="28"/>
          <w:szCs w:val="28"/>
          <w:lang w:val="en-US"/>
        </w:rPr>
        <w:t>II-</w:t>
      </w:r>
      <w:r w:rsidRPr="00E34022">
        <w:rPr>
          <w:b/>
          <w:bCs/>
          <w:sz w:val="28"/>
          <w:szCs w:val="28"/>
          <w:lang w:val="bg-BG"/>
        </w:rPr>
        <w:t xml:space="preserve">ри ГСУ </w:t>
      </w:r>
      <w:r w:rsidRPr="00E34022">
        <w:rPr>
          <w:b/>
          <w:bCs/>
          <w:sz w:val="28"/>
          <w:szCs w:val="28"/>
          <w:lang w:val="en-US"/>
        </w:rPr>
        <w:t>(</w:t>
      </w:r>
      <w:r w:rsidRPr="00E34022">
        <w:rPr>
          <w:b/>
          <w:bCs/>
          <w:sz w:val="28"/>
          <w:szCs w:val="28"/>
          <w:lang w:val="bg-BG"/>
        </w:rPr>
        <w:t xml:space="preserve">община </w:t>
      </w:r>
      <w:r>
        <w:rPr>
          <w:b/>
          <w:bCs/>
          <w:sz w:val="28"/>
          <w:szCs w:val="28"/>
          <w:lang w:val="bg-BG"/>
        </w:rPr>
        <w:t>Георги Дамяново</w:t>
      </w:r>
      <w:r w:rsidRPr="00E34022">
        <w:rPr>
          <w:b/>
          <w:bCs/>
          <w:sz w:val="28"/>
          <w:szCs w:val="28"/>
          <w:lang w:val="en-US"/>
        </w:rPr>
        <w:t>)</w:t>
      </w:r>
      <w:r w:rsidRPr="00E34022">
        <w:rPr>
          <w:b/>
          <w:bCs/>
          <w:sz w:val="28"/>
          <w:szCs w:val="28"/>
          <w:lang w:val="bg-BG"/>
        </w:rPr>
        <w:t>, на територията на</w:t>
      </w:r>
      <w:r w:rsidRPr="00E34022">
        <w:rPr>
          <w:b/>
          <w:bCs/>
          <w:sz w:val="28"/>
          <w:szCs w:val="28"/>
          <w:lang w:val="en-US"/>
        </w:rPr>
        <w:t xml:space="preserve"> </w:t>
      </w:r>
      <w:r w:rsidRPr="00E34022">
        <w:rPr>
          <w:b/>
          <w:bCs/>
          <w:sz w:val="28"/>
          <w:szCs w:val="28"/>
          <w:lang w:val="bg-BG"/>
        </w:rPr>
        <w:t>ТП ДГС-</w:t>
      </w:r>
      <w:r>
        <w:rPr>
          <w:b/>
          <w:bCs/>
          <w:sz w:val="28"/>
          <w:szCs w:val="28"/>
          <w:lang w:val="bg-BG"/>
        </w:rPr>
        <w:t>Говежда</w:t>
      </w:r>
      <w:r w:rsidRPr="00E34022">
        <w:rPr>
          <w:b/>
          <w:bCs/>
          <w:sz w:val="28"/>
          <w:szCs w:val="28"/>
          <w:lang w:val="bg-BG"/>
        </w:rPr>
        <w:t>”</w:t>
      </w:r>
    </w:p>
    <w:p w:rsidR="008A5969" w:rsidRPr="00DD071B" w:rsidRDefault="008A5969" w:rsidP="004E43B4">
      <w:pPr>
        <w:rPr>
          <w:b/>
          <w:bCs/>
          <w:sz w:val="28"/>
          <w:szCs w:val="28"/>
          <w:lang w:val="bg-BG"/>
        </w:rPr>
      </w:pPr>
    </w:p>
    <w:p w:rsidR="008A5969" w:rsidRPr="00DD071B" w:rsidRDefault="008A5969" w:rsidP="003920AB">
      <w:pPr>
        <w:rPr>
          <w:b/>
          <w:bCs/>
          <w:sz w:val="28"/>
          <w:szCs w:val="28"/>
          <w:lang w:val="bg-BG"/>
        </w:rPr>
      </w:pPr>
    </w:p>
    <w:p w:rsidR="008A5969" w:rsidRPr="00DD071B" w:rsidRDefault="008A5969" w:rsidP="003920AB">
      <w:pPr>
        <w:rPr>
          <w:b/>
          <w:bCs/>
          <w:sz w:val="24"/>
          <w:szCs w:val="24"/>
          <w:lang w:val="bg-BG"/>
        </w:rPr>
      </w:pPr>
    </w:p>
    <w:p w:rsidR="008A5969" w:rsidRPr="00DD071B" w:rsidRDefault="008A5969" w:rsidP="006A4F15">
      <w:pPr>
        <w:jc w:val="both"/>
        <w:rPr>
          <w:b/>
          <w:bCs/>
          <w:sz w:val="28"/>
          <w:szCs w:val="28"/>
          <w:lang w:val="bg-BG"/>
        </w:rPr>
      </w:pPr>
      <w:r w:rsidRPr="00DD071B">
        <w:rPr>
          <w:b/>
          <w:bCs/>
          <w:sz w:val="24"/>
          <w:szCs w:val="24"/>
          <w:lang w:val="bg-BG"/>
        </w:rPr>
        <w:t xml:space="preserve">          </w:t>
      </w:r>
      <w:r w:rsidRPr="00DD071B">
        <w:rPr>
          <w:b/>
          <w:bCs/>
          <w:sz w:val="28"/>
          <w:szCs w:val="28"/>
          <w:lang w:val="bg-BG"/>
        </w:rPr>
        <w:t>СЪДЪРЖАНИЕ:</w:t>
      </w:r>
    </w:p>
    <w:p w:rsidR="008A5969" w:rsidRPr="00DD071B" w:rsidRDefault="008A5969" w:rsidP="006A4F15">
      <w:pPr>
        <w:jc w:val="both"/>
        <w:rPr>
          <w:sz w:val="24"/>
          <w:szCs w:val="24"/>
          <w:lang w:val="bg-BG"/>
        </w:rPr>
      </w:pPr>
    </w:p>
    <w:p w:rsidR="008A5969" w:rsidRPr="00DD071B" w:rsidRDefault="008A5969" w:rsidP="006A4F15">
      <w:pPr>
        <w:jc w:val="both"/>
        <w:rPr>
          <w:sz w:val="24"/>
          <w:szCs w:val="24"/>
          <w:lang w:val="bg-BG"/>
        </w:rPr>
      </w:pPr>
    </w:p>
    <w:p w:rsidR="008A5969" w:rsidRPr="00613532" w:rsidRDefault="008A5969" w:rsidP="00613532">
      <w:pPr>
        <w:jc w:val="center"/>
        <w:rPr>
          <w:b/>
          <w:bCs/>
          <w:sz w:val="24"/>
          <w:szCs w:val="24"/>
          <w:lang w:val="en-US"/>
        </w:rPr>
      </w:pPr>
      <w:r w:rsidRPr="00C607AA">
        <w:rPr>
          <w:b/>
          <w:bCs/>
          <w:sz w:val="24"/>
          <w:szCs w:val="24"/>
          <w:lang w:val="bg-BG"/>
        </w:rPr>
        <w:t>1.</w:t>
      </w:r>
      <w:r w:rsidRPr="00C607AA">
        <w:rPr>
          <w:sz w:val="24"/>
          <w:szCs w:val="24"/>
          <w:lang w:val="bg-BG"/>
        </w:rPr>
        <w:t xml:space="preserve"> Копие от Заповед </w:t>
      </w:r>
      <w:r w:rsidRPr="00AF30A1">
        <w:rPr>
          <w:b/>
          <w:bCs/>
          <w:sz w:val="24"/>
          <w:szCs w:val="24"/>
        </w:rPr>
        <w:t>№ РД</w:t>
      </w:r>
      <w:r w:rsidRPr="00AF30A1">
        <w:rPr>
          <w:b/>
          <w:bCs/>
          <w:sz w:val="24"/>
          <w:szCs w:val="24"/>
          <w:lang w:val="en-US"/>
        </w:rPr>
        <w:t xml:space="preserve"> </w:t>
      </w:r>
      <w:r w:rsidRPr="00AF30A1">
        <w:rPr>
          <w:b/>
          <w:bCs/>
          <w:sz w:val="24"/>
          <w:szCs w:val="24"/>
        </w:rPr>
        <w:t>0</w:t>
      </w:r>
      <w:r w:rsidRPr="00AF30A1">
        <w:rPr>
          <w:b/>
          <w:bCs/>
          <w:sz w:val="24"/>
          <w:szCs w:val="24"/>
          <w:lang w:val="bg-BG"/>
        </w:rPr>
        <w:t>5</w:t>
      </w:r>
      <w:r w:rsidRPr="00AF30A1">
        <w:rPr>
          <w:b/>
          <w:bCs/>
          <w:sz w:val="24"/>
          <w:szCs w:val="24"/>
          <w:lang w:val="en-US"/>
        </w:rPr>
        <w:t xml:space="preserve"> </w:t>
      </w:r>
      <w:r w:rsidRPr="00AF30A1">
        <w:rPr>
          <w:b/>
          <w:bCs/>
          <w:sz w:val="24"/>
          <w:szCs w:val="24"/>
        </w:rPr>
        <w:t xml:space="preserve">– </w:t>
      </w:r>
      <w:r>
        <w:rPr>
          <w:b/>
          <w:bCs/>
          <w:sz w:val="24"/>
          <w:szCs w:val="24"/>
          <w:lang w:val="bg-BG"/>
        </w:rPr>
        <w:t>189</w:t>
      </w:r>
      <w:r w:rsidRPr="00AF30A1">
        <w:rPr>
          <w:b/>
          <w:bCs/>
          <w:sz w:val="24"/>
          <w:szCs w:val="24"/>
        </w:rPr>
        <w:t xml:space="preserve"> </w:t>
      </w:r>
      <w:r w:rsidRPr="00AF30A1">
        <w:rPr>
          <w:b/>
          <w:bCs/>
          <w:sz w:val="24"/>
          <w:szCs w:val="24"/>
          <w:lang w:val="bg-BG"/>
        </w:rPr>
        <w:t>/</w:t>
      </w:r>
      <w:r>
        <w:rPr>
          <w:b/>
          <w:bCs/>
          <w:sz w:val="24"/>
          <w:szCs w:val="24"/>
          <w:lang w:val="bg-BG"/>
        </w:rPr>
        <w:t xml:space="preserve"> 19</w:t>
      </w:r>
      <w:r w:rsidRPr="00AF30A1">
        <w:rPr>
          <w:b/>
          <w:bCs/>
          <w:sz w:val="24"/>
          <w:szCs w:val="24"/>
          <w:lang w:val="en-US"/>
        </w:rPr>
        <w:t>.</w:t>
      </w:r>
      <w:r>
        <w:rPr>
          <w:b/>
          <w:bCs/>
          <w:sz w:val="24"/>
          <w:szCs w:val="24"/>
          <w:lang w:val="bg-BG"/>
        </w:rPr>
        <w:t>05</w:t>
      </w:r>
      <w:r w:rsidRPr="00AF30A1">
        <w:rPr>
          <w:b/>
          <w:bCs/>
          <w:sz w:val="24"/>
          <w:szCs w:val="24"/>
          <w:lang w:val="en-US"/>
        </w:rPr>
        <w:t>.202</w:t>
      </w:r>
      <w:r>
        <w:rPr>
          <w:b/>
          <w:bCs/>
          <w:sz w:val="24"/>
          <w:szCs w:val="24"/>
          <w:lang w:val="bg-BG"/>
        </w:rPr>
        <w:t>5</w:t>
      </w:r>
      <w:r w:rsidRPr="00AF30A1">
        <w:rPr>
          <w:b/>
          <w:bCs/>
          <w:sz w:val="24"/>
          <w:szCs w:val="24"/>
        </w:rPr>
        <w:t xml:space="preserve"> г. </w:t>
      </w:r>
      <w:r w:rsidRPr="00C607AA">
        <w:rPr>
          <w:sz w:val="24"/>
          <w:szCs w:val="24"/>
          <w:lang w:val="bg-BG"/>
        </w:rPr>
        <w:t>за откриване на процедурата</w:t>
      </w:r>
    </w:p>
    <w:p w:rsidR="008A5969" w:rsidRPr="00DD071B" w:rsidRDefault="008A5969" w:rsidP="00B256F5">
      <w:pPr>
        <w:ind w:firstLine="900"/>
        <w:jc w:val="both"/>
        <w:rPr>
          <w:sz w:val="24"/>
          <w:szCs w:val="24"/>
          <w:lang w:val="ru-RU"/>
        </w:rPr>
      </w:pPr>
      <w:r w:rsidRPr="00DD071B">
        <w:rPr>
          <w:b/>
          <w:bCs/>
          <w:sz w:val="24"/>
          <w:szCs w:val="24"/>
          <w:lang w:val="bg-BG"/>
        </w:rPr>
        <w:t>2</w:t>
      </w:r>
      <w:r w:rsidRPr="00DD071B">
        <w:rPr>
          <w:sz w:val="24"/>
          <w:szCs w:val="24"/>
          <w:lang w:val="bg-BG"/>
        </w:rPr>
        <w:t>.</w:t>
      </w:r>
      <w:r>
        <w:rPr>
          <w:sz w:val="24"/>
          <w:szCs w:val="24"/>
          <w:lang w:val="bg-BG"/>
        </w:rPr>
        <w:t xml:space="preserve"> </w:t>
      </w:r>
      <w:r w:rsidRPr="00DD071B">
        <w:rPr>
          <w:sz w:val="24"/>
          <w:szCs w:val="24"/>
          <w:lang w:val="bg-BG"/>
        </w:rPr>
        <w:t>Конкурсни условия:</w:t>
      </w:r>
      <w:r w:rsidRPr="00DD071B">
        <w:rPr>
          <w:sz w:val="24"/>
          <w:szCs w:val="24"/>
          <w:lang w:val="ru-RU"/>
        </w:rPr>
        <w:t xml:space="preserve"> </w:t>
      </w:r>
      <w:r w:rsidRPr="00DD071B">
        <w:rPr>
          <w:sz w:val="24"/>
          <w:szCs w:val="24"/>
          <w:lang w:val="bg-BG"/>
        </w:rPr>
        <w:t>пълно описание на обекта на поръчката;</w:t>
      </w:r>
    </w:p>
    <w:p w:rsidR="008A5969" w:rsidRDefault="008A5969" w:rsidP="00772C92">
      <w:pPr>
        <w:ind w:firstLine="900"/>
        <w:jc w:val="both"/>
        <w:rPr>
          <w:b/>
          <w:bCs/>
          <w:sz w:val="24"/>
          <w:szCs w:val="24"/>
          <w:lang w:val="bg-BG"/>
        </w:rPr>
      </w:pPr>
      <w:r w:rsidRPr="00DD071B">
        <w:rPr>
          <w:b/>
          <w:bCs/>
          <w:sz w:val="24"/>
          <w:szCs w:val="24"/>
          <w:lang w:val="bg-BG"/>
        </w:rPr>
        <w:t>3.</w:t>
      </w:r>
      <w:r>
        <w:rPr>
          <w:b/>
          <w:bCs/>
          <w:sz w:val="24"/>
          <w:szCs w:val="24"/>
          <w:lang w:val="bg-BG"/>
        </w:rPr>
        <w:t xml:space="preserve"> </w:t>
      </w:r>
      <w:r w:rsidRPr="00DD071B">
        <w:rPr>
          <w:sz w:val="24"/>
          <w:szCs w:val="24"/>
          <w:lang w:val="bg-BG"/>
        </w:rPr>
        <w:t xml:space="preserve">Заявление – </w:t>
      </w:r>
      <w:r w:rsidRPr="00DD071B">
        <w:rPr>
          <w:b/>
          <w:bCs/>
          <w:sz w:val="24"/>
          <w:szCs w:val="24"/>
          <w:lang w:val="bg-BG"/>
        </w:rPr>
        <w:t xml:space="preserve">Приложение № </w:t>
      </w:r>
      <w:r>
        <w:rPr>
          <w:b/>
          <w:bCs/>
          <w:sz w:val="24"/>
          <w:szCs w:val="24"/>
          <w:lang w:val="bg-BG"/>
        </w:rPr>
        <w:t>1</w:t>
      </w:r>
    </w:p>
    <w:p w:rsidR="008A5969" w:rsidRDefault="008A5969" w:rsidP="00772C92">
      <w:pPr>
        <w:ind w:firstLine="900"/>
        <w:jc w:val="both"/>
        <w:rPr>
          <w:b/>
          <w:bCs/>
          <w:sz w:val="24"/>
          <w:szCs w:val="24"/>
          <w:lang w:val="bg-BG"/>
        </w:rPr>
      </w:pPr>
      <w:r>
        <w:rPr>
          <w:b/>
          <w:bCs/>
          <w:sz w:val="24"/>
          <w:szCs w:val="24"/>
          <w:lang w:val="bg-BG"/>
        </w:rPr>
        <w:t xml:space="preserve">4. </w:t>
      </w:r>
      <w:r w:rsidRPr="00060213">
        <w:rPr>
          <w:sz w:val="24"/>
          <w:szCs w:val="24"/>
          <w:lang w:val="bg-BG"/>
        </w:rPr>
        <w:t>Декларация</w:t>
      </w:r>
      <w:r>
        <w:rPr>
          <w:b/>
          <w:bCs/>
          <w:sz w:val="24"/>
          <w:szCs w:val="24"/>
          <w:lang w:val="bg-BG"/>
        </w:rPr>
        <w:t xml:space="preserve"> – Приложение № 2</w:t>
      </w:r>
    </w:p>
    <w:p w:rsidR="008A5969" w:rsidRDefault="008A5969" w:rsidP="00772C92">
      <w:pPr>
        <w:ind w:firstLine="900"/>
        <w:jc w:val="both"/>
        <w:rPr>
          <w:b/>
          <w:bCs/>
          <w:sz w:val="24"/>
          <w:szCs w:val="24"/>
          <w:lang w:val="bg-BG"/>
        </w:rPr>
      </w:pPr>
      <w:r>
        <w:rPr>
          <w:b/>
          <w:bCs/>
          <w:sz w:val="24"/>
          <w:szCs w:val="24"/>
          <w:lang w:val="bg-BG"/>
        </w:rPr>
        <w:t>5.</w:t>
      </w:r>
      <w:r w:rsidRPr="00060213">
        <w:rPr>
          <w:b/>
          <w:bCs/>
          <w:sz w:val="24"/>
          <w:szCs w:val="24"/>
          <w:lang w:val="bg-BG"/>
        </w:rPr>
        <w:t xml:space="preserve"> </w:t>
      </w:r>
      <w:r w:rsidRPr="00060213">
        <w:rPr>
          <w:sz w:val="24"/>
          <w:szCs w:val="24"/>
          <w:lang w:val="bg-BG"/>
        </w:rPr>
        <w:t>Декларация</w:t>
      </w:r>
      <w:r>
        <w:rPr>
          <w:b/>
          <w:bCs/>
          <w:sz w:val="24"/>
          <w:szCs w:val="24"/>
          <w:lang w:val="bg-BG"/>
        </w:rPr>
        <w:t xml:space="preserve"> – Приложение № 3</w:t>
      </w:r>
    </w:p>
    <w:p w:rsidR="008A5969" w:rsidRDefault="008A5969" w:rsidP="00772C92">
      <w:pPr>
        <w:ind w:firstLine="900"/>
        <w:jc w:val="both"/>
        <w:rPr>
          <w:b/>
          <w:bCs/>
          <w:sz w:val="24"/>
          <w:szCs w:val="24"/>
          <w:lang w:val="bg-BG"/>
        </w:rPr>
      </w:pPr>
      <w:r>
        <w:rPr>
          <w:b/>
          <w:bCs/>
          <w:sz w:val="24"/>
          <w:szCs w:val="24"/>
          <w:lang w:val="bg-BG"/>
        </w:rPr>
        <w:t xml:space="preserve">6. </w:t>
      </w:r>
      <w:r w:rsidRPr="00060213">
        <w:rPr>
          <w:sz w:val="24"/>
          <w:szCs w:val="24"/>
          <w:lang w:val="bg-BG"/>
        </w:rPr>
        <w:t>Декларация</w:t>
      </w:r>
      <w:r>
        <w:rPr>
          <w:b/>
          <w:bCs/>
          <w:sz w:val="24"/>
          <w:szCs w:val="24"/>
          <w:lang w:val="bg-BG"/>
        </w:rPr>
        <w:t xml:space="preserve"> – Приложение № 4</w:t>
      </w:r>
    </w:p>
    <w:p w:rsidR="008A5969" w:rsidRPr="00772C92" w:rsidRDefault="008A5969" w:rsidP="00772C92">
      <w:pPr>
        <w:ind w:firstLine="900"/>
        <w:jc w:val="both"/>
        <w:rPr>
          <w:sz w:val="24"/>
          <w:szCs w:val="24"/>
          <w:lang w:val="ru-RU"/>
        </w:rPr>
      </w:pPr>
      <w:r>
        <w:rPr>
          <w:b/>
          <w:bCs/>
          <w:sz w:val="24"/>
          <w:szCs w:val="24"/>
          <w:lang w:val="bg-BG"/>
        </w:rPr>
        <w:t xml:space="preserve">7. </w:t>
      </w:r>
      <w:r w:rsidRPr="00060213">
        <w:rPr>
          <w:sz w:val="24"/>
          <w:szCs w:val="24"/>
          <w:lang w:val="bg-BG"/>
        </w:rPr>
        <w:t>Декларация</w:t>
      </w:r>
      <w:r>
        <w:rPr>
          <w:b/>
          <w:bCs/>
          <w:sz w:val="24"/>
          <w:szCs w:val="24"/>
          <w:lang w:val="bg-BG"/>
        </w:rPr>
        <w:t xml:space="preserve"> – Приложение № 5</w:t>
      </w:r>
    </w:p>
    <w:p w:rsidR="008A5969" w:rsidRPr="00DD071B" w:rsidRDefault="008A5969" w:rsidP="00B256F5">
      <w:pPr>
        <w:ind w:firstLine="900"/>
        <w:jc w:val="both"/>
        <w:rPr>
          <w:sz w:val="24"/>
          <w:szCs w:val="24"/>
          <w:lang w:val="bg-BG"/>
        </w:rPr>
      </w:pPr>
      <w:r>
        <w:rPr>
          <w:b/>
          <w:bCs/>
          <w:sz w:val="24"/>
          <w:szCs w:val="24"/>
          <w:lang w:val="bg-BG"/>
        </w:rPr>
        <w:t xml:space="preserve">6. </w:t>
      </w:r>
      <w:r w:rsidRPr="00DD071B">
        <w:rPr>
          <w:sz w:val="24"/>
          <w:szCs w:val="24"/>
          <w:lang w:val="bg-BG"/>
        </w:rPr>
        <w:t xml:space="preserve">Ценова оферта по образец- </w:t>
      </w:r>
      <w:r w:rsidRPr="00DD071B">
        <w:rPr>
          <w:b/>
          <w:bCs/>
          <w:sz w:val="24"/>
          <w:szCs w:val="24"/>
          <w:lang w:val="bg-BG"/>
        </w:rPr>
        <w:t xml:space="preserve">Приложение № </w:t>
      </w:r>
      <w:r>
        <w:rPr>
          <w:b/>
          <w:bCs/>
          <w:sz w:val="24"/>
          <w:szCs w:val="24"/>
          <w:lang w:val="bg-BG"/>
        </w:rPr>
        <w:t>6</w:t>
      </w:r>
    </w:p>
    <w:p w:rsidR="008A5969" w:rsidRPr="00DD071B" w:rsidRDefault="008A5969" w:rsidP="00B256F5">
      <w:pPr>
        <w:ind w:firstLine="900"/>
        <w:jc w:val="both"/>
        <w:rPr>
          <w:sz w:val="24"/>
          <w:szCs w:val="24"/>
          <w:lang w:val="bg-BG"/>
        </w:rPr>
      </w:pPr>
      <w:r>
        <w:rPr>
          <w:b/>
          <w:bCs/>
          <w:sz w:val="24"/>
          <w:szCs w:val="24"/>
          <w:lang w:val="bg-BG"/>
        </w:rPr>
        <w:t>7</w:t>
      </w:r>
      <w:r w:rsidRPr="00DD071B">
        <w:rPr>
          <w:b/>
          <w:bCs/>
          <w:sz w:val="24"/>
          <w:szCs w:val="24"/>
          <w:lang w:val="bg-BG"/>
        </w:rPr>
        <w:t>.</w:t>
      </w:r>
      <w:r w:rsidRPr="00DD071B">
        <w:rPr>
          <w:sz w:val="24"/>
          <w:szCs w:val="24"/>
          <w:lang w:val="bg-BG"/>
        </w:rPr>
        <w:t xml:space="preserve"> Проект на договор</w:t>
      </w:r>
    </w:p>
    <w:p w:rsidR="008A5969" w:rsidRDefault="008A5969" w:rsidP="00B256F5">
      <w:pPr>
        <w:pStyle w:val="Heading4"/>
      </w:pPr>
    </w:p>
    <w:p w:rsidR="008A5969" w:rsidRDefault="008A5969" w:rsidP="00B256F5">
      <w:pPr>
        <w:pStyle w:val="Heading4"/>
      </w:pPr>
    </w:p>
    <w:p w:rsidR="008A5969" w:rsidRDefault="008A5969" w:rsidP="00B256F5">
      <w:pPr>
        <w:pStyle w:val="Heading4"/>
      </w:pPr>
    </w:p>
    <w:p w:rsidR="008A5969" w:rsidRDefault="008A5969" w:rsidP="00B256F5">
      <w:pPr>
        <w:pStyle w:val="Heading4"/>
      </w:pPr>
    </w:p>
    <w:p w:rsidR="008A5969" w:rsidRDefault="008A5969" w:rsidP="00B256F5">
      <w:pPr>
        <w:pStyle w:val="Heading4"/>
      </w:pPr>
    </w:p>
    <w:p w:rsidR="008A5969" w:rsidRDefault="008A5969" w:rsidP="00B256F5">
      <w:pPr>
        <w:pStyle w:val="Heading4"/>
      </w:pPr>
    </w:p>
    <w:p w:rsidR="008A5969" w:rsidRDefault="008A5969" w:rsidP="00B256F5">
      <w:pPr>
        <w:pStyle w:val="Heading4"/>
      </w:pPr>
    </w:p>
    <w:p w:rsidR="008A5969" w:rsidRDefault="008A5969" w:rsidP="00B256F5">
      <w:pPr>
        <w:pStyle w:val="Heading4"/>
      </w:pPr>
    </w:p>
    <w:p w:rsidR="008A5969" w:rsidRDefault="008A5969" w:rsidP="007D62C4">
      <w:pPr>
        <w:rPr>
          <w:lang w:val="bg-BG"/>
        </w:rPr>
      </w:pPr>
    </w:p>
    <w:p w:rsidR="008A5969" w:rsidRDefault="008A5969" w:rsidP="007D62C4">
      <w:pPr>
        <w:rPr>
          <w:lang w:val="bg-BG"/>
        </w:rPr>
      </w:pPr>
    </w:p>
    <w:p w:rsidR="008A5969" w:rsidRDefault="008A5969" w:rsidP="007D62C4">
      <w:pPr>
        <w:rPr>
          <w:lang w:val="bg-BG"/>
        </w:rPr>
      </w:pPr>
    </w:p>
    <w:p w:rsidR="008A5969" w:rsidRDefault="008A5969" w:rsidP="00F1259E">
      <w:pPr>
        <w:pBdr>
          <w:bottom w:val="single" w:sz="4" w:space="1" w:color="auto"/>
        </w:pBdr>
        <w:jc w:val="both"/>
        <w:rPr>
          <w:i/>
          <w:iCs/>
          <w:sz w:val="24"/>
          <w:szCs w:val="24"/>
          <w:lang w:val="bg-BG" w:eastAsia="bg-BG"/>
        </w:rPr>
      </w:pPr>
    </w:p>
    <w:p w:rsidR="008A5969" w:rsidRDefault="008A5969" w:rsidP="00F1259E">
      <w:pPr>
        <w:tabs>
          <w:tab w:val="center" w:pos="4320"/>
          <w:tab w:val="center" w:pos="4703"/>
          <w:tab w:val="right" w:pos="9406"/>
          <w:tab w:val="right" w:pos="9720"/>
        </w:tabs>
        <w:jc w:val="center"/>
        <w:rPr>
          <w:color w:val="FF0000"/>
          <w:lang w:val="bg-BG" w:eastAsia="bg-BG"/>
        </w:rPr>
      </w:pPr>
      <w:r>
        <w:rPr>
          <w:color w:val="FF0000"/>
          <w:lang w:val="bg-BG" w:eastAsia="bg-BG"/>
        </w:rPr>
        <w:t xml:space="preserve">3474 с. Говежда, ул. „Четвърта” № 4, </w:t>
      </w:r>
      <w:r>
        <w:rPr>
          <w:color w:val="FF0000"/>
          <w:lang w:eastAsia="bg-BG"/>
        </w:rPr>
        <w:t xml:space="preserve"> </w:t>
      </w:r>
      <w:r>
        <w:rPr>
          <w:color w:val="FF0000"/>
          <w:lang w:val="bg-BG" w:eastAsia="bg-BG"/>
        </w:rPr>
        <w:t>ЕИК:2016174760176</w:t>
      </w:r>
    </w:p>
    <w:p w:rsidR="008A5969" w:rsidRDefault="008A5969" w:rsidP="00F1259E">
      <w:pPr>
        <w:tabs>
          <w:tab w:val="center" w:pos="4320"/>
          <w:tab w:val="center" w:pos="4703"/>
          <w:tab w:val="right" w:pos="9406"/>
          <w:tab w:val="right" w:pos="9720"/>
        </w:tabs>
        <w:jc w:val="center"/>
        <w:rPr>
          <w:sz w:val="24"/>
          <w:szCs w:val="24"/>
          <w:lang w:val="bg-BG" w:eastAsia="bg-BG"/>
        </w:rPr>
      </w:pPr>
      <w:r>
        <w:rPr>
          <w:color w:val="FF0000"/>
          <w:lang w:val="en-GB" w:eastAsia="bg-BG"/>
        </w:rPr>
        <w:t xml:space="preserve">e-mail: </w:t>
      </w:r>
      <w:r>
        <w:rPr>
          <w:color w:val="FF0000"/>
          <w:lang w:eastAsia="bg-BG"/>
        </w:rPr>
        <w:t>dgs_govejda@abv.bg</w:t>
      </w:r>
    </w:p>
    <w:p w:rsidR="008A5969" w:rsidRDefault="008A5969" w:rsidP="00B256F5">
      <w:pPr>
        <w:pStyle w:val="Heading4"/>
        <w:rPr>
          <w:sz w:val="32"/>
          <w:szCs w:val="32"/>
        </w:rPr>
      </w:pPr>
      <w:r w:rsidRPr="00DD071B">
        <w:br w:type="page"/>
      </w:r>
      <w:r w:rsidRPr="00DD071B">
        <w:rPr>
          <w:sz w:val="32"/>
          <w:szCs w:val="32"/>
        </w:rPr>
        <w:t>УСЛОВИЯ</w:t>
      </w:r>
    </w:p>
    <w:p w:rsidR="008A5969" w:rsidRPr="006A14B2" w:rsidRDefault="008A5969" w:rsidP="006A14B2">
      <w:pPr>
        <w:rPr>
          <w:lang w:val="bg-BG"/>
        </w:rPr>
      </w:pPr>
    </w:p>
    <w:p w:rsidR="008A5969" w:rsidRPr="00DD071B" w:rsidRDefault="008A5969" w:rsidP="00B256F5">
      <w:pPr>
        <w:pStyle w:val="Heading4"/>
      </w:pPr>
      <w:r w:rsidRPr="00DD071B">
        <w:t>за участие и провеждане на открит конкурс по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p>
    <w:p w:rsidR="008A5969" w:rsidRPr="00DD071B" w:rsidRDefault="008A5969" w:rsidP="00B256F5">
      <w:pPr>
        <w:pStyle w:val="Heading5"/>
        <w:spacing w:line="240" w:lineRule="auto"/>
        <w:ind w:firstLine="900"/>
        <w:jc w:val="center"/>
      </w:pPr>
    </w:p>
    <w:p w:rsidR="008A5969" w:rsidRDefault="008A5969" w:rsidP="00B256F5">
      <w:pPr>
        <w:pStyle w:val="Heading1"/>
        <w:tabs>
          <w:tab w:val="left" w:pos="360"/>
        </w:tabs>
        <w:ind w:left="0" w:firstLine="900"/>
        <w:jc w:val="both"/>
        <w:rPr>
          <w:rFonts w:ascii="Times New Roman" w:hAnsi="Times New Roman" w:cs="Times New Roman"/>
          <w:b/>
          <w:bCs/>
          <w:sz w:val="24"/>
          <w:szCs w:val="24"/>
        </w:rPr>
      </w:pPr>
      <w:r w:rsidRPr="00DD071B">
        <w:rPr>
          <w:rFonts w:ascii="Times New Roman" w:hAnsi="Times New Roman" w:cs="Times New Roman"/>
          <w:b/>
          <w:bCs/>
          <w:sz w:val="24"/>
          <w:szCs w:val="24"/>
          <w:lang w:val="en-US"/>
        </w:rPr>
        <w:t>I</w:t>
      </w:r>
      <w:r w:rsidRPr="00DD071B">
        <w:rPr>
          <w:rFonts w:ascii="Times New Roman" w:hAnsi="Times New Roman" w:cs="Times New Roman"/>
          <w:b/>
          <w:bCs/>
          <w:sz w:val="24"/>
          <w:szCs w:val="24"/>
        </w:rPr>
        <w:t>. ПЪЛНО  ОПИСАНИЕ     И  СТОЙНОСТ НА  ПОРЪЧКАТА</w:t>
      </w:r>
    </w:p>
    <w:p w:rsidR="008A5969" w:rsidRPr="007B3D55" w:rsidRDefault="008A5969" w:rsidP="007B3D55">
      <w:pPr>
        <w:rPr>
          <w:lang w:val="bg-BG"/>
        </w:rPr>
      </w:pPr>
    </w:p>
    <w:p w:rsidR="008A5969" w:rsidRDefault="008A5969" w:rsidP="00B256F5">
      <w:pPr>
        <w:ind w:right="-177" w:firstLine="900"/>
        <w:jc w:val="both"/>
        <w:rPr>
          <w:sz w:val="24"/>
          <w:szCs w:val="24"/>
          <w:lang w:val="bg-BG"/>
        </w:rPr>
      </w:pPr>
      <w:r w:rsidRPr="00DD071B">
        <w:rPr>
          <w:sz w:val="24"/>
          <w:szCs w:val="24"/>
          <w:lang w:val="bg-BG"/>
        </w:rPr>
        <w:t xml:space="preserve">Възлагане на дейността: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Говежда</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r w:rsidRPr="00DD071B">
        <w:rPr>
          <w:lang w:val="ru-RU"/>
        </w:rPr>
        <w:t>,</w:t>
      </w:r>
      <w:r w:rsidRPr="00DD071B">
        <w:rPr>
          <w:sz w:val="24"/>
          <w:szCs w:val="24"/>
          <w:lang w:val="bg-BG"/>
        </w:rPr>
        <w:t xml:space="preserve"> както следва:</w:t>
      </w:r>
    </w:p>
    <w:p w:rsidR="008A5969" w:rsidRDefault="008A5969" w:rsidP="00B256F5">
      <w:pPr>
        <w:ind w:right="-177" w:firstLine="900"/>
        <w:jc w:val="both"/>
        <w:rPr>
          <w:sz w:val="24"/>
          <w:szCs w:val="24"/>
          <w:lang w:val="bg-BG"/>
        </w:rPr>
      </w:pPr>
    </w:p>
    <w:tbl>
      <w:tblPr>
        <w:tblW w:w="10383" w:type="dxa"/>
        <w:tblInd w:w="-28" w:type="dxa"/>
        <w:tblLayout w:type="fixed"/>
        <w:tblCellMar>
          <w:left w:w="30" w:type="dxa"/>
          <w:right w:w="30" w:type="dxa"/>
        </w:tblCellMar>
        <w:tblLook w:val="0000"/>
      </w:tblPr>
      <w:tblGrid>
        <w:gridCol w:w="964"/>
        <w:gridCol w:w="1080"/>
        <w:gridCol w:w="1677"/>
        <w:gridCol w:w="1417"/>
        <w:gridCol w:w="1276"/>
        <w:gridCol w:w="1418"/>
        <w:gridCol w:w="1275"/>
        <w:gridCol w:w="1276"/>
      </w:tblGrid>
      <w:tr w:rsidR="008A5969">
        <w:trPr>
          <w:trHeight w:val="287"/>
        </w:trPr>
        <w:tc>
          <w:tcPr>
            <w:tcW w:w="964" w:type="dxa"/>
            <w:vMerge w:val="restart"/>
            <w:tcBorders>
              <w:top w:val="single" w:sz="4" w:space="0" w:color="auto"/>
              <w:left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Позиция №</w:t>
            </w:r>
          </w:p>
        </w:tc>
        <w:tc>
          <w:tcPr>
            <w:tcW w:w="1080" w:type="dxa"/>
            <w:vMerge w:val="restart"/>
            <w:tcBorders>
              <w:top w:val="single" w:sz="4"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Мярка</w:t>
            </w:r>
          </w:p>
        </w:tc>
        <w:tc>
          <w:tcPr>
            <w:tcW w:w="1677" w:type="dxa"/>
            <w:vMerge w:val="restart"/>
            <w:tcBorders>
              <w:top w:val="single" w:sz="4"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Сортименти</w:t>
            </w:r>
          </w:p>
        </w:tc>
        <w:tc>
          <w:tcPr>
            <w:tcW w:w="1417" w:type="dxa"/>
            <w:vMerge w:val="restart"/>
            <w:tcBorders>
              <w:top w:val="single" w:sz="4" w:space="0" w:color="auto"/>
              <w:left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Прогнозно количество</w:t>
            </w:r>
          </w:p>
        </w:tc>
        <w:tc>
          <w:tcPr>
            <w:tcW w:w="2694" w:type="dxa"/>
            <w:gridSpan w:val="2"/>
            <w:tcBorders>
              <w:top w:val="single" w:sz="4" w:space="0" w:color="auto"/>
              <w:left w:val="single" w:sz="4" w:space="0" w:color="auto"/>
              <w:bottom w:val="single" w:sz="4" w:space="0" w:color="auto"/>
              <w:right w:val="single" w:sz="4" w:space="0" w:color="auto"/>
            </w:tcBorders>
          </w:tcPr>
          <w:p w:rsidR="008A5969" w:rsidRPr="00BD0984" w:rsidRDefault="008A5969" w:rsidP="007A64DB">
            <w:pPr>
              <w:autoSpaceDE w:val="0"/>
              <w:autoSpaceDN w:val="0"/>
              <w:adjustRightInd w:val="0"/>
              <w:jc w:val="center"/>
              <w:rPr>
                <w:rFonts w:ascii="Book Antiqua" w:hAnsi="Book Antiqua" w:cs="Book Antiqua"/>
                <w:i/>
                <w:iCs/>
                <w:color w:val="000000"/>
              </w:rPr>
            </w:pPr>
            <w:r w:rsidRPr="00BD0984">
              <w:rPr>
                <w:rFonts w:ascii="Book Antiqua" w:hAnsi="Book Antiqua" w:cs="Book Antiqua"/>
                <w:i/>
                <w:iCs/>
                <w:color w:val="000000"/>
              </w:rPr>
              <w:t>Т</w:t>
            </w:r>
            <w:r>
              <w:rPr>
                <w:rFonts w:ascii="Book Antiqua" w:hAnsi="Book Antiqua" w:cs="Book Antiqua"/>
                <w:i/>
                <w:iCs/>
                <w:color w:val="000000"/>
              </w:rPr>
              <w:t>оварене, транспортиране  и разтоварване на 1 пр.м.куб.</w:t>
            </w:r>
          </w:p>
        </w:tc>
        <w:tc>
          <w:tcPr>
            <w:tcW w:w="1275" w:type="dxa"/>
            <w:tcBorders>
              <w:top w:val="single" w:sz="4" w:space="0" w:color="auto"/>
              <w:left w:val="single" w:sz="4" w:space="0" w:color="auto"/>
              <w:right w:val="single" w:sz="4" w:space="0" w:color="auto"/>
            </w:tcBorders>
          </w:tcPr>
          <w:p w:rsidR="008A5969" w:rsidRPr="00B80C37" w:rsidRDefault="008A5969" w:rsidP="007A64DB">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Прогноза стойност</w:t>
            </w:r>
            <w:r>
              <w:rPr>
                <w:rFonts w:ascii="Book Antiqua" w:hAnsi="Book Antiqua" w:cs="Book Antiqua"/>
                <w:i/>
                <w:iCs/>
                <w:color w:val="000000"/>
                <w:lang w:val="bg-BG"/>
              </w:rPr>
              <w:t>,</w:t>
            </w:r>
          </w:p>
        </w:tc>
        <w:tc>
          <w:tcPr>
            <w:tcW w:w="1276" w:type="dxa"/>
            <w:vMerge w:val="restart"/>
            <w:tcBorders>
              <w:top w:val="single" w:sz="4" w:space="0" w:color="auto"/>
              <w:left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Обща прогнозна</w:t>
            </w:r>
          </w:p>
          <w:p w:rsidR="008A5969" w:rsidRPr="00B80C37" w:rsidRDefault="008A5969"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rPr>
              <w:t xml:space="preserve"> стойност</w:t>
            </w:r>
            <w:r>
              <w:rPr>
                <w:rFonts w:ascii="Book Antiqua" w:hAnsi="Book Antiqua" w:cs="Book Antiqua"/>
                <w:b/>
                <w:bCs/>
                <w:i/>
                <w:iCs/>
                <w:color w:val="000000"/>
                <w:lang w:val="bg-BG"/>
              </w:rPr>
              <w:t>,</w:t>
            </w:r>
          </w:p>
          <w:p w:rsidR="008A5969"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i/>
                <w:iCs/>
                <w:color w:val="000000"/>
              </w:rPr>
              <w:t>лв. без ДДС</w:t>
            </w:r>
          </w:p>
        </w:tc>
      </w:tr>
      <w:tr w:rsidR="008A5969">
        <w:trPr>
          <w:trHeight w:val="1453"/>
        </w:trPr>
        <w:tc>
          <w:tcPr>
            <w:tcW w:w="964" w:type="dxa"/>
            <w:vMerge/>
            <w:tcBorders>
              <w:top w:val="single" w:sz="12"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080" w:type="dxa"/>
            <w:vMerge/>
            <w:tcBorders>
              <w:top w:val="single" w:sz="12"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i/>
                <w:iCs/>
                <w:color w:val="000000"/>
              </w:rPr>
            </w:pPr>
          </w:p>
        </w:tc>
        <w:tc>
          <w:tcPr>
            <w:tcW w:w="1677" w:type="dxa"/>
            <w:vMerge/>
            <w:tcBorders>
              <w:top w:val="single" w:sz="12"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417" w:type="dxa"/>
            <w:vMerge/>
            <w:tcBorders>
              <w:top w:val="single" w:sz="12"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8A5969" w:rsidRPr="00120277" w:rsidRDefault="008A5969"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разстояние</w:t>
            </w:r>
          </w:p>
        </w:tc>
        <w:tc>
          <w:tcPr>
            <w:tcW w:w="1418" w:type="dxa"/>
            <w:tcBorders>
              <w:top w:val="single" w:sz="4"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Ед. цена в лв.</w:t>
            </w:r>
          </w:p>
          <w:p w:rsidR="008A5969" w:rsidRPr="00AC5308" w:rsidRDefault="008A5969"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(без ДДС)за 1 пр.м.куб.</w:t>
            </w:r>
          </w:p>
        </w:tc>
        <w:tc>
          <w:tcPr>
            <w:tcW w:w="1275" w:type="dxa"/>
            <w:tcBorders>
              <w:left w:val="single" w:sz="4" w:space="0" w:color="auto"/>
              <w:bottom w:val="single" w:sz="4" w:space="0" w:color="auto"/>
              <w:right w:val="single" w:sz="4" w:space="0" w:color="auto"/>
            </w:tcBorders>
          </w:tcPr>
          <w:p w:rsidR="008A5969" w:rsidRPr="00B80C37" w:rsidRDefault="008A5969" w:rsidP="007A64DB">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лв. без ДДС</w:t>
            </w:r>
          </w:p>
        </w:tc>
        <w:tc>
          <w:tcPr>
            <w:tcW w:w="1276" w:type="dxa"/>
            <w:vMerge/>
            <w:tcBorders>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r>
      <w:tr w:rsidR="008A5969">
        <w:trPr>
          <w:trHeight w:val="310"/>
        </w:trPr>
        <w:tc>
          <w:tcPr>
            <w:tcW w:w="964" w:type="dxa"/>
            <w:vMerge w:val="restart"/>
            <w:tcBorders>
              <w:top w:val="single" w:sz="4" w:space="0" w:color="auto"/>
              <w:left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1.</w:t>
            </w:r>
          </w:p>
        </w:tc>
        <w:tc>
          <w:tcPr>
            <w:tcW w:w="1080" w:type="dxa"/>
            <w:vMerge w:val="restart"/>
            <w:tcBorders>
              <w:top w:val="single" w:sz="4" w:space="0" w:color="auto"/>
              <w:left w:val="single" w:sz="4" w:space="0" w:color="auto"/>
              <w:right w:val="single" w:sz="4" w:space="0" w:color="auto"/>
            </w:tcBorders>
          </w:tcPr>
          <w:p w:rsidR="008A5969" w:rsidRPr="00500C24" w:rsidRDefault="008A5969" w:rsidP="007A64DB">
            <w:pPr>
              <w:autoSpaceDE w:val="0"/>
              <w:autoSpaceDN w:val="0"/>
              <w:adjustRightInd w:val="0"/>
              <w:jc w:val="center"/>
              <w:rPr>
                <w:rFonts w:ascii="Book Antiqua" w:hAnsi="Book Antiqua" w:cs="Book Antiqua"/>
                <w:i/>
                <w:iCs/>
                <w:color w:val="000000"/>
              </w:rPr>
            </w:pPr>
            <w:r w:rsidRPr="00500C24">
              <w:rPr>
                <w:rFonts w:ascii="Book Antiqua" w:hAnsi="Book Antiqua" w:cs="Book Antiqua"/>
                <w:i/>
                <w:iCs/>
                <w:color w:val="000000"/>
              </w:rPr>
              <w:t>пр. куб. м.</w:t>
            </w:r>
          </w:p>
        </w:tc>
        <w:tc>
          <w:tcPr>
            <w:tcW w:w="1677" w:type="dxa"/>
            <w:vMerge w:val="restart"/>
            <w:tcBorders>
              <w:top w:val="single" w:sz="4" w:space="0" w:color="auto"/>
              <w:left w:val="single" w:sz="4" w:space="0" w:color="auto"/>
              <w:right w:val="single" w:sz="4" w:space="0" w:color="auto"/>
            </w:tcBorders>
          </w:tcPr>
          <w:p w:rsidR="008A5969" w:rsidRDefault="008A5969" w:rsidP="007A64DB">
            <w:pPr>
              <w:autoSpaceDE w:val="0"/>
              <w:autoSpaceDN w:val="0"/>
              <w:adjustRightInd w:val="0"/>
              <w:rPr>
                <w:rFonts w:ascii="Book Antiqua" w:hAnsi="Book Antiqua" w:cs="Book Antiqua"/>
                <w:b/>
                <w:bCs/>
                <w:i/>
                <w:iCs/>
                <w:color w:val="000000"/>
              </w:rPr>
            </w:pPr>
            <w:r>
              <w:rPr>
                <w:rFonts w:ascii="Book Antiqua" w:hAnsi="Book Antiqua" w:cs="Book Antiqua"/>
                <w:b/>
                <w:bCs/>
                <w:i/>
                <w:iCs/>
                <w:color w:val="000000"/>
              </w:rPr>
              <w:t>Технологична дървесина и дърва за огрев с дължина 1 м.</w:t>
            </w:r>
          </w:p>
        </w:tc>
        <w:tc>
          <w:tcPr>
            <w:tcW w:w="1417" w:type="dxa"/>
            <w:vMerge w:val="restart"/>
            <w:tcBorders>
              <w:top w:val="single" w:sz="4" w:space="0" w:color="auto"/>
              <w:left w:val="single" w:sz="4" w:space="0" w:color="auto"/>
              <w:right w:val="single" w:sz="4" w:space="0" w:color="auto"/>
            </w:tcBorders>
          </w:tcPr>
          <w:p w:rsidR="008A5969" w:rsidRPr="005C3D8C" w:rsidRDefault="008A5969"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2000</w:t>
            </w:r>
          </w:p>
          <w:p w:rsidR="008A5969" w:rsidRPr="00003984"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пр.куб.м.</w:t>
            </w:r>
            <w:r w:rsidRPr="00205AF8">
              <w:rPr>
                <w:rFonts w:ascii="Book Antiqua" w:hAnsi="Book Antiqua" w:cs="Book Antiqua"/>
                <w:b/>
                <w:bCs/>
                <w:i/>
                <w:iCs/>
                <w:color w:val="000000"/>
              </w:rPr>
              <w:t xml:space="preserve"> </w:t>
            </w:r>
          </w:p>
        </w:tc>
        <w:tc>
          <w:tcPr>
            <w:tcW w:w="1276" w:type="dxa"/>
            <w:vMerge w:val="restart"/>
            <w:tcBorders>
              <w:top w:val="single" w:sz="4" w:space="0" w:color="auto"/>
              <w:left w:val="single" w:sz="4" w:space="0" w:color="auto"/>
              <w:right w:val="single" w:sz="4" w:space="0" w:color="auto"/>
            </w:tcBorders>
          </w:tcPr>
          <w:p w:rsidR="008A5969" w:rsidRPr="005C3D8C" w:rsidRDefault="008A5969" w:rsidP="007A64DB">
            <w:pPr>
              <w:autoSpaceDE w:val="0"/>
              <w:autoSpaceDN w:val="0"/>
              <w:adjustRightInd w:val="0"/>
              <w:rPr>
                <w:rFonts w:ascii="Book Antiqua" w:hAnsi="Book Antiqua" w:cs="Book Antiqua"/>
                <w:b/>
                <w:bCs/>
                <w:i/>
                <w:iCs/>
                <w:color w:val="000000"/>
                <w:lang w:val="bg-BG"/>
              </w:rPr>
            </w:pPr>
          </w:p>
        </w:tc>
        <w:tc>
          <w:tcPr>
            <w:tcW w:w="1418" w:type="dxa"/>
            <w:tcBorders>
              <w:top w:val="single" w:sz="4" w:space="0" w:color="auto"/>
              <w:left w:val="single" w:sz="4" w:space="0" w:color="auto"/>
              <w:right w:val="single" w:sz="4" w:space="0" w:color="auto"/>
            </w:tcBorders>
          </w:tcPr>
          <w:p w:rsidR="008A5969" w:rsidRPr="000B3892" w:rsidRDefault="008A5969"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en-US"/>
              </w:rPr>
              <w:t>2</w:t>
            </w:r>
            <w:r>
              <w:rPr>
                <w:rFonts w:ascii="Book Antiqua" w:hAnsi="Book Antiqua" w:cs="Book Antiqua"/>
                <w:b/>
                <w:bCs/>
                <w:i/>
                <w:iCs/>
                <w:color w:val="000000"/>
                <w:lang w:val="bg-BG"/>
              </w:rPr>
              <w:t>0,00 лв.</w:t>
            </w:r>
          </w:p>
        </w:tc>
        <w:tc>
          <w:tcPr>
            <w:tcW w:w="1275" w:type="dxa"/>
            <w:vMerge w:val="restart"/>
            <w:tcBorders>
              <w:top w:val="single" w:sz="4" w:space="0" w:color="auto"/>
              <w:left w:val="single" w:sz="4" w:space="0" w:color="auto"/>
              <w:right w:val="single" w:sz="4" w:space="0" w:color="auto"/>
            </w:tcBorders>
          </w:tcPr>
          <w:p w:rsidR="008A5969" w:rsidRPr="00B80C37" w:rsidRDefault="008A5969"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40 000 лв.</w:t>
            </w:r>
          </w:p>
        </w:tc>
        <w:tc>
          <w:tcPr>
            <w:tcW w:w="1276" w:type="dxa"/>
            <w:vMerge w:val="restart"/>
            <w:tcBorders>
              <w:top w:val="single" w:sz="4" w:space="0" w:color="auto"/>
              <w:left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lang w:val="en-US"/>
              </w:rPr>
            </w:pPr>
          </w:p>
          <w:p w:rsidR="008A5969" w:rsidRDefault="008A5969" w:rsidP="007A64DB">
            <w:pPr>
              <w:autoSpaceDE w:val="0"/>
              <w:autoSpaceDN w:val="0"/>
              <w:adjustRightInd w:val="0"/>
              <w:jc w:val="center"/>
              <w:rPr>
                <w:rFonts w:ascii="Book Antiqua" w:hAnsi="Book Antiqua" w:cs="Book Antiqua"/>
                <w:b/>
                <w:bCs/>
                <w:i/>
                <w:iCs/>
                <w:color w:val="000000"/>
                <w:lang w:val="bg-BG"/>
              </w:rPr>
            </w:pPr>
          </w:p>
          <w:p w:rsidR="008A5969" w:rsidRDefault="008A5969" w:rsidP="007A64DB">
            <w:pPr>
              <w:autoSpaceDE w:val="0"/>
              <w:autoSpaceDN w:val="0"/>
              <w:adjustRightInd w:val="0"/>
              <w:jc w:val="center"/>
              <w:rPr>
                <w:rFonts w:ascii="Book Antiqua" w:hAnsi="Book Antiqua" w:cs="Book Antiqua"/>
                <w:b/>
                <w:bCs/>
                <w:i/>
                <w:iCs/>
                <w:color w:val="000000"/>
                <w:lang w:val="en-US"/>
              </w:rPr>
            </w:pPr>
            <w:r>
              <w:rPr>
                <w:rFonts w:ascii="Book Antiqua" w:hAnsi="Book Antiqua" w:cs="Book Antiqua"/>
                <w:b/>
                <w:bCs/>
                <w:i/>
                <w:iCs/>
                <w:color w:val="000000"/>
                <w:lang w:val="bg-BG"/>
              </w:rPr>
              <w:t>40 000 лв.</w:t>
            </w:r>
          </w:p>
        </w:tc>
      </w:tr>
      <w:tr w:rsidR="008A5969">
        <w:trPr>
          <w:trHeight w:val="310"/>
        </w:trPr>
        <w:tc>
          <w:tcPr>
            <w:tcW w:w="964" w:type="dxa"/>
            <w:vMerge/>
            <w:tcBorders>
              <w:left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080" w:type="dxa"/>
            <w:vMerge/>
            <w:tcBorders>
              <w:left w:val="single" w:sz="4" w:space="0" w:color="auto"/>
              <w:right w:val="single" w:sz="4" w:space="0" w:color="auto"/>
            </w:tcBorders>
          </w:tcPr>
          <w:p w:rsidR="008A5969" w:rsidRPr="00500C24" w:rsidRDefault="008A5969" w:rsidP="007A64DB">
            <w:pPr>
              <w:autoSpaceDE w:val="0"/>
              <w:autoSpaceDN w:val="0"/>
              <w:adjustRightInd w:val="0"/>
              <w:jc w:val="center"/>
              <w:rPr>
                <w:rFonts w:ascii="Book Antiqua" w:hAnsi="Book Antiqua" w:cs="Book Antiqua"/>
                <w:i/>
                <w:iCs/>
                <w:color w:val="000000"/>
              </w:rPr>
            </w:pPr>
          </w:p>
        </w:tc>
        <w:tc>
          <w:tcPr>
            <w:tcW w:w="1677" w:type="dxa"/>
            <w:vMerge/>
            <w:tcBorders>
              <w:left w:val="single" w:sz="4" w:space="0" w:color="auto"/>
              <w:right w:val="single" w:sz="4" w:space="0" w:color="auto"/>
            </w:tcBorders>
          </w:tcPr>
          <w:p w:rsidR="008A5969" w:rsidRDefault="008A5969" w:rsidP="007A64DB">
            <w:pPr>
              <w:autoSpaceDE w:val="0"/>
              <w:autoSpaceDN w:val="0"/>
              <w:adjustRightInd w:val="0"/>
              <w:rPr>
                <w:rFonts w:ascii="Book Antiqua" w:hAnsi="Book Antiqua" w:cs="Book Antiqua"/>
                <w:b/>
                <w:bCs/>
                <w:i/>
                <w:iCs/>
                <w:color w:val="000000"/>
              </w:rPr>
            </w:pPr>
          </w:p>
        </w:tc>
        <w:tc>
          <w:tcPr>
            <w:tcW w:w="1417" w:type="dxa"/>
            <w:vMerge/>
            <w:tcBorders>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276" w:type="dxa"/>
            <w:vMerge/>
            <w:tcBorders>
              <w:left w:val="single" w:sz="4" w:space="0" w:color="auto"/>
              <w:bottom w:val="single" w:sz="4" w:space="0" w:color="auto"/>
              <w:right w:val="single" w:sz="4" w:space="0" w:color="auto"/>
            </w:tcBorders>
          </w:tcPr>
          <w:p w:rsidR="008A5969" w:rsidRPr="00AA0B51" w:rsidRDefault="008A5969" w:rsidP="007A64DB">
            <w:pPr>
              <w:autoSpaceDE w:val="0"/>
              <w:autoSpaceDN w:val="0"/>
              <w:adjustRightInd w:val="0"/>
              <w:jc w:val="center"/>
              <w:rPr>
                <w:rFonts w:ascii="Book Antiqua" w:hAnsi="Book Antiqua" w:cs="Book Antiqua"/>
                <w:b/>
                <w:bCs/>
                <w:i/>
                <w:iCs/>
                <w:color w:val="000000"/>
                <w:lang w:val="bg-BG"/>
              </w:rPr>
            </w:pPr>
          </w:p>
        </w:tc>
        <w:tc>
          <w:tcPr>
            <w:tcW w:w="1418" w:type="dxa"/>
            <w:tcBorders>
              <w:left w:val="single" w:sz="4" w:space="0" w:color="auto"/>
              <w:bottom w:val="single" w:sz="4" w:space="0" w:color="auto"/>
              <w:right w:val="single" w:sz="4" w:space="0" w:color="auto"/>
            </w:tcBorders>
          </w:tcPr>
          <w:p w:rsidR="008A5969" w:rsidRPr="00896A8E" w:rsidRDefault="008A5969" w:rsidP="007A64DB">
            <w:pPr>
              <w:autoSpaceDE w:val="0"/>
              <w:autoSpaceDN w:val="0"/>
              <w:adjustRightInd w:val="0"/>
              <w:rPr>
                <w:rFonts w:ascii="Book Antiqua" w:hAnsi="Book Antiqua" w:cs="Book Antiqua"/>
                <w:b/>
                <w:bCs/>
                <w:i/>
                <w:iCs/>
                <w:color w:val="000000"/>
                <w:lang w:val="en-US"/>
              </w:rPr>
            </w:pPr>
          </w:p>
        </w:tc>
        <w:tc>
          <w:tcPr>
            <w:tcW w:w="1275" w:type="dxa"/>
            <w:vMerge/>
            <w:tcBorders>
              <w:left w:val="single" w:sz="4" w:space="0" w:color="auto"/>
              <w:bottom w:val="single" w:sz="4" w:space="0" w:color="auto"/>
              <w:right w:val="single" w:sz="4" w:space="0" w:color="auto"/>
            </w:tcBorders>
          </w:tcPr>
          <w:p w:rsidR="008A5969" w:rsidRPr="000B3892" w:rsidRDefault="008A5969" w:rsidP="007A64DB">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right w:val="single" w:sz="4" w:space="0" w:color="auto"/>
            </w:tcBorders>
          </w:tcPr>
          <w:p w:rsidR="008A5969" w:rsidRPr="000B3892" w:rsidRDefault="008A5969" w:rsidP="007A64DB">
            <w:pPr>
              <w:autoSpaceDE w:val="0"/>
              <w:autoSpaceDN w:val="0"/>
              <w:adjustRightInd w:val="0"/>
              <w:jc w:val="center"/>
              <w:rPr>
                <w:rFonts w:ascii="Book Antiqua" w:hAnsi="Book Antiqua" w:cs="Book Antiqua"/>
                <w:b/>
                <w:bCs/>
                <w:i/>
                <w:iCs/>
                <w:color w:val="000000"/>
                <w:lang w:val="bg-BG"/>
              </w:rPr>
            </w:pPr>
          </w:p>
        </w:tc>
      </w:tr>
      <w:tr w:rsidR="008A5969">
        <w:trPr>
          <w:trHeight w:val="621"/>
        </w:trPr>
        <w:tc>
          <w:tcPr>
            <w:tcW w:w="964" w:type="dxa"/>
            <w:vMerge/>
            <w:tcBorders>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i/>
                <w:iCs/>
                <w:color w:val="000000"/>
              </w:rPr>
            </w:pPr>
          </w:p>
        </w:tc>
        <w:tc>
          <w:tcPr>
            <w:tcW w:w="1080" w:type="dxa"/>
            <w:vMerge/>
            <w:tcBorders>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677" w:type="dxa"/>
            <w:vMerge/>
            <w:tcBorders>
              <w:left w:val="single" w:sz="4" w:space="0" w:color="auto"/>
              <w:bottom w:val="single" w:sz="4" w:space="0" w:color="auto"/>
              <w:right w:val="single" w:sz="4" w:space="0" w:color="auto"/>
            </w:tcBorders>
          </w:tcPr>
          <w:p w:rsidR="008A5969" w:rsidRDefault="008A5969" w:rsidP="007A64DB">
            <w:pPr>
              <w:autoSpaceDE w:val="0"/>
              <w:autoSpaceDN w:val="0"/>
              <w:adjustRightInd w:val="0"/>
              <w:rPr>
                <w:rFonts w:ascii="Book Antiqua" w:hAnsi="Book Antiqua" w:cs="Book Antiqua"/>
                <w:b/>
                <w:bCs/>
                <w:i/>
                <w:iCs/>
                <w:color w:val="000000"/>
              </w:rPr>
            </w:pPr>
          </w:p>
        </w:tc>
        <w:tc>
          <w:tcPr>
            <w:tcW w:w="1417" w:type="dxa"/>
            <w:tcBorders>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8A5969" w:rsidRPr="00AA0B51" w:rsidRDefault="008A5969" w:rsidP="007A64DB">
            <w:pPr>
              <w:autoSpaceDE w:val="0"/>
              <w:autoSpaceDN w:val="0"/>
              <w:adjustRightInd w:val="0"/>
              <w:jc w:val="center"/>
              <w:rPr>
                <w:rFonts w:ascii="Book Antiqua" w:hAnsi="Book Antiqua" w:cs="Book Antiqua"/>
                <w:b/>
                <w:bCs/>
                <w:i/>
                <w:iCs/>
                <w:color w:val="000000"/>
                <w:lang w:val="bg-BG"/>
              </w:rPr>
            </w:pPr>
          </w:p>
        </w:tc>
        <w:tc>
          <w:tcPr>
            <w:tcW w:w="1418" w:type="dxa"/>
            <w:tcBorders>
              <w:top w:val="single" w:sz="4" w:space="0" w:color="auto"/>
              <w:left w:val="single" w:sz="4" w:space="0" w:color="auto"/>
              <w:bottom w:val="single" w:sz="4" w:space="0" w:color="auto"/>
              <w:right w:val="single" w:sz="4" w:space="0" w:color="auto"/>
            </w:tcBorders>
          </w:tcPr>
          <w:p w:rsidR="008A5969" w:rsidRPr="000B3892" w:rsidRDefault="008A5969" w:rsidP="007A64DB">
            <w:pPr>
              <w:autoSpaceDE w:val="0"/>
              <w:autoSpaceDN w:val="0"/>
              <w:adjustRightInd w:val="0"/>
              <w:jc w:val="center"/>
              <w:rPr>
                <w:rFonts w:ascii="Book Antiqua" w:hAnsi="Book Antiqua" w:cs="Book Antiqua"/>
                <w:b/>
                <w:bCs/>
                <w:i/>
                <w:iCs/>
                <w:color w:val="000000"/>
                <w:lang w:val="bg-BG"/>
              </w:rPr>
            </w:pPr>
          </w:p>
        </w:tc>
        <w:tc>
          <w:tcPr>
            <w:tcW w:w="1275" w:type="dxa"/>
            <w:tcBorders>
              <w:top w:val="single" w:sz="4" w:space="0" w:color="auto"/>
              <w:left w:val="single" w:sz="4" w:space="0" w:color="auto"/>
              <w:bottom w:val="single" w:sz="4" w:space="0" w:color="auto"/>
              <w:right w:val="single" w:sz="4" w:space="0" w:color="auto"/>
            </w:tcBorders>
          </w:tcPr>
          <w:p w:rsidR="008A5969" w:rsidRPr="00B80C37" w:rsidRDefault="008A5969" w:rsidP="007A64DB">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r>
    </w:tbl>
    <w:p w:rsidR="008A5969" w:rsidRDefault="008A5969" w:rsidP="00B256F5">
      <w:pPr>
        <w:ind w:right="-177" w:firstLine="900"/>
        <w:jc w:val="both"/>
        <w:rPr>
          <w:b/>
          <w:bCs/>
          <w:sz w:val="24"/>
          <w:szCs w:val="24"/>
          <w:lang w:val="bg-BG"/>
        </w:rPr>
      </w:pPr>
    </w:p>
    <w:p w:rsidR="008A5969" w:rsidRDefault="008A5969" w:rsidP="00613532">
      <w:pPr>
        <w:ind w:right="-177"/>
        <w:jc w:val="both"/>
        <w:rPr>
          <w:b/>
          <w:bCs/>
          <w:sz w:val="24"/>
          <w:szCs w:val="24"/>
          <w:lang w:val="bg-BG"/>
        </w:rPr>
      </w:pPr>
      <w:r>
        <w:rPr>
          <w:b/>
          <w:bCs/>
          <w:sz w:val="24"/>
          <w:szCs w:val="24"/>
          <w:lang w:val="bg-BG"/>
        </w:rPr>
        <w:t xml:space="preserve">Общо: 2000 </w:t>
      </w:r>
      <w:r w:rsidRPr="00896A8E">
        <w:rPr>
          <w:b/>
          <w:bCs/>
          <w:sz w:val="24"/>
          <w:szCs w:val="24"/>
          <w:lang w:val="en-US"/>
        </w:rPr>
        <w:t>(</w:t>
      </w:r>
      <w:r>
        <w:rPr>
          <w:b/>
          <w:bCs/>
          <w:sz w:val="24"/>
          <w:szCs w:val="24"/>
          <w:lang w:val="bg-BG"/>
        </w:rPr>
        <w:t xml:space="preserve">Две хиляди </w:t>
      </w:r>
      <w:r w:rsidRPr="00896A8E">
        <w:rPr>
          <w:b/>
          <w:bCs/>
          <w:sz w:val="24"/>
          <w:szCs w:val="24"/>
          <w:lang w:val="en-US"/>
        </w:rPr>
        <w:t>)</w:t>
      </w:r>
      <w:r>
        <w:rPr>
          <w:b/>
          <w:bCs/>
          <w:sz w:val="24"/>
          <w:szCs w:val="24"/>
          <w:lang w:val="bg-BG"/>
        </w:rPr>
        <w:t xml:space="preserve"> пр. куб. </w:t>
      </w:r>
      <w:r w:rsidRPr="00896A8E">
        <w:rPr>
          <w:b/>
          <w:bCs/>
          <w:sz w:val="24"/>
          <w:szCs w:val="24"/>
          <w:lang w:val="bg-BG"/>
        </w:rPr>
        <w:t>м. дървесина</w:t>
      </w:r>
      <w:r>
        <w:rPr>
          <w:b/>
          <w:bCs/>
          <w:sz w:val="24"/>
          <w:szCs w:val="24"/>
          <w:lang w:val="bg-BG"/>
        </w:rPr>
        <w:t>, с обща прогнозна стойност: 40 000</w:t>
      </w:r>
      <w:r w:rsidRPr="00896A8E">
        <w:rPr>
          <w:b/>
          <w:bCs/>
          <w:sz w:val="24"/>
          <w:szCs w:val="24"/>
          <w:lang w:val="bg-BG"/>
        </w:rPr>
        <w:t xml:space="preserve">,00 лв. </w:t>
      </w:r>
      <w:r w:rsidRPr="00896A8E">
        <w:rPr>
          <w:b/>
          <w:bCs/>
          <w:sz w:val="24"/>
          <w:szCs w:val="24"/>
          <w:lang w:val="en-US"/>
        </w:rPr>
        <w:t>(</w:t>
      </w:r>
      <w:r>
        <w:rPr>
          <w:b/>
          <w:bCs/>
          <w:sz w:val="24"/>
          <w:szCs w:val="24"/>
          <w:lang w:val="bg-BG"/>
        </w:rPr>
        <w:t xml:space="preserve">Четиридесет  хиляди </w:t>
      </w:r>
      <w:r w:rsidRPr="00896A8E">
        <w:rPr>
          <w:b/>
          <w:bCs/>
          <w:sz w:val="24"/>
          <w:szCs w:val="24"/>
          <w:lang w:val="en-US"/>
        </w:rPr>
        <w:t>)</w:t>
      </w:r>
      <w:r w:rsidRPr="00896A8E">
        <w:rPr>
          <w:b/>
          <w:bCs/>
          <w:sz w:val="24"/>
          <w:szCs w:val="24"/>
          <w:lang w:val="bg-BG"/>
        </w:rPr>
        <w:t xml:space="preserve"> лева без ДДС.</w:t>
      </w:r>
    </w:p>
    <w:p w:rsidR="008A5969" w:rsidRPr="00375183" w:rsidRDefault="008A5969" w:rsidP="00613532">
      <w:pPr>
        <w:jc w:val="both"/>
        <w:rPr>
          <w:b/>
          <w:bCs/>
          <w:sz w:val="24"/>
          <w:szCs w:val="24"/>
          <w:lang w:val="bg-BG"/>
        </w:rPr>
      </w:pPr>
    </w:p>
    <w:p w:rsidR="008A5969" w:rsidRPr="00DD071B" w:rsidRDefault="008A5969" w:rsidP="00B256F5">
      <w:pPr>
        <w:tabs>
          <w:tab w:val="left" w:pos="0"/>
        </w:tabs>
        <w:spacing w:line="26" w:lineRule="atLeast"/>
        <w:ind w:firstLine="900"/>
        <w:jc w:val="both"/>
        <w:rPr>
          <w:sz w:val="24"/>
          <w:szCs w:val="24"/>
          <w:lang w:val="bg-BG"/>
        </w:rPr>
      </w:pPr>
      <w:r w:rsidRPr="00DD071B">
        <w:rPr>
          <w:sz w:val="24"/>
          <w:szCs w:val="24"/>
          <w:lang w:val="bg-BG"/>
        </w:rPr>
        <w:t>С</w:t>
      </w:r>
      <w:r>
        <w:rPr>
          <w:sz w:val="24"/>
          <w:szCs w:val="24"/>
          <w:lang w:val="bg-BG"/>
        </w:rPr>
        <w:t>рокът за</w:t>
      </w:r>
      <w:r w:rsidRPr="00DD071B">
        <w:rPr>
          <w:sz w:val="24"/>
          <w:szCs w:val="24"/>
          <w:lang w:val="bg-BG"/>
        </w:rPr>
        <w:t xml:space="preserve"> изпълнение </w:t>
      </w:r>
      <w:r>
        <w:rPr>
          <w:sz w:val="24"/>
          <w:szCs w:val="24"/>
          <w:lang w:val="bg-BG"/>
        </w:rPr>
        <w:t>е</w:t>
      </w:r>
      <w:r w:rsidRPr="00DD071B">
        <w:rPr>
          <w:b/>
          <w:bCs/>
          <w:sz w:val="24"/>
          <w:szCs w:val="24"/>
          <w:lang w:val="bg-BG"/>
        </w:rPr>
        <w:t xml:space="preserve"> до </w:t>
      </w:r>
      <w:r>
        <w:rPr>
          <w:b/>
          <w:bCs/>
          <w:sz w:val="24"/>
          <w:szCs w:val="24"/>
          <w:lang w:val="bg-BG"/>
        </w:rPr>
        <w:t>30</w:t>
      </w:r>
      <w:r w:rsidRPr="00DD071B">
        <w:rPr>
          <w:b/>
          <w:bCs/>
          <w:sz w:val="24"/>
          <w:szCs w:val="24"/>
          <w:lang w:val="bg-BG"/>
        </w:rPr>
        <w:t>.</w:t>
      </w:r>
      <w:r>
        <w:rPr>
          <w:b/>
          <w:bCs/>
          <w:sz w:val="24"/>
          <w:szCs w:val="24"/>
          <w:lang w:val="bg-BG"/>
        </w:rPr>
        <w:t>06.2026</w:t>
      </w:r>
      <w:r w:rsidRPr="00DD071B">
        <w:rPr>
          <w:b/>
          <w:bCs/>
          <w:sz w:val="24"/>
          <w:szCs w:val="24"/>
          <w:lang w:val="bg-BG"/>
        </w:rPr>
        <w:t xml:space="preserve"> г.</w:t>
      </w:r>
    </w:p>
    <w:p w:rsidR="008A5969" w:rsidRPr="00DD071B" w:rsidRDefault="008A5969" w:rsidP="00B256F5">
      <w:pPr>
        <w:pStyle w:val="Heading5"/>
        <w:spacing w:line="240" w:lineRule="auto"/>
        <w:ind w:firstLine="900"/>
      </w:pPr>
    </w:p>
    <w:p w:rsidR="008A5969" w:rsidRDefault="008A5969" w:rsidP="00B256F5">
      <w:pPr>
        <w:ind w:right="-177" w:firstLine="900"/>
        <w:jc w:val="both"/>
        <w:rPr>
          <w:sz w:val="24"/>
          <w:szCs w:val="24"/>
          <w:shd w:val="clear" w:color="auto" w:fill="FEFEFE"/>
          <w:lang w:val="bg-BG"/>
        </w:rPr>
      </w:pPr>
      <w:r>
        <w:rPr>
          <w:sz w:val="24"/>
          <w:szCs w:val="24"/>
          <w:lang w:val="bg-BG"/>
        </w:rPr>
        <w:t>Д</w:t>
      </w:r>
      <w:r w:rsidRPr="00727C85">
        <w:rPr>
          <w:sz w:val="24"/>
          <w:szCs w:val="24"/>
          <w:lang w:val="bg-BG"/>
        </w:rPr>
        <w:t xml:space="preserve">окументацията за участие в открития конкурс </w:t>
      </w:r>
      <w:r>
        <w:rPr>
          <w:sz w:val="24"/>
          <w:szCs w:val="24"/>
          <w:lang w:val="bg-BG"/>
        </w:rPr>
        <w:t xml:space="preserve">може да бъде намерена и изтеглена безплатно на адрес : </w:t>
      </w:r>
      <w:hyperlink r:id="rId8" w:history="1">
        <w:r w:rsidRPr="00485697">
          <w:rPr>
            <w:rStyle w:val="Hyperlink"/>
            <w:sz w:val="24"/>
            <w:szCs w:val="24"/>
            <w:lang w:val="en-US"/>
          </w:rPr>
          <w:t>www.</w:t>
        </w:r>
        <w:r w:rsidRPr="00485697">
          <w:rPr>
            <w:rStyle w:val="Hyperlink"/>
            <w:sz w:val="24"/>
            <w:szCs w:val="24"/>
            <w:lang w:val="bg-BG"/>
          </w:rPr>
          <w:t>szdp.bg</w:t>
        </w:r>
      </w:hyperlink>
      <w:r>
        <w:rPr>
          <w:sz w:val="24"/>
          <w:szCs w:val="24"/>
          <w:lang w:val="bg-BG"/>
        </w:rPr>
        <w:t>, раздел „Процедури</w:t>
      </w:r>
      <w:r w:rsidRPr="00B2694F">
        <w:rPr>
          <w:sz w:val="24"/>
          <w:szCs w:val="24"/>
          <w:lang w:val="bg-BG"/>
        </w:rPr>
        <w:t xml:space="preserve">”, </w:t>
      </w:r>
      <w:r>
        <w:rPr>
          <w:b/>
          <w:bCs/>
          <w:sz w:val="24"/>
          <w:szCs w:val="24"/>
          <w:lang w:val="bg-BG"/>
        </w:rPr>
        <w:t>от 19.05.2025 г.</w:t>
      </w:r>
      <w:r>
        <w:rPr>
          <w:sz w:val="24"/>
          <w:szCs w:val="24"/>
          <w:lang w:val="bg-BG"/>
        </w:rPr>
        <w:t xml:space="preserve"> до </w:t>
      </w:r>
      <w:r>
        <w:rPr>
          <w:b/>
          <w:bCs/>
          <w:sz w:val="24"/>
          <w:szCs w:val="24"/>
          <w:lang w:val="bg-BG"/>
        </w:rPr>
        <w:t>15,00</w:t>
      </w:r>
      <w:r>
        <w:rPr>
          <w:sz w:val="24"/>
          <w:szCs w:val="24"/>
          <w:lang w:val="bg-BG"/>
        </w:rPr>
        <w:t xml:space="preserve"> часа на </w:t>
      </w:r>
      <w:r>
        <w:rPr>
          <w:b/>
          <w:bCs/>
          <w:sz w:val="24"/>
          <w:szCs w:val="24"/>
          <w:lang w:val="bg-BG"/>
        </w:rPr>
        <w:t xml:space="preserve">05.06.2025г. </w:t>
      </w:r>
      <w:r>
        <w:rPr>
          <w:sz w:val="24"/>
          <w:szCs w:val="24"/>
          <w:lang w:val="bg-BG"/>
        </w:rPr>
        <w:t>включително,</w:t>
      </w:r>
      <w:r>
        <w:rPr>
          <w:sz w:val="24"/>
          <w:szCs w:val="24"/>
          <w:lang w:val="en-US"/>
        </w:rPr>
        <w:t xml:space="preserve"> </w:t>
      </w:r>
      <w:r>
        <w:rPr>
          <w:sz w:val="24"/>
          <w:szCs w:val="24"/>
          <w:lang w:val="bg-BG"/>
        </w:rPr>
        <w:t xml:space="preserve">или да бъде закупена от касата на ТП ДГС – Говежда на цена от </w:t>
      </w:r>
      <w:r w:rsidRPr="0027249E">
        <w:rPr>
          <w:b/>
          <w:bCs/>
          <w:sz w:val="24"/>
          <w:szCs w:val="24"/>
          <w:lang w:val="bg-BG"/>
        </w:rPr>
        <w:t>5,00 (пет)</w:t>
      </w:r>
      <w:r>
        <w:rPr>
          <w:sz w:val="24"/>
          <w:szCs w:val="24"/>
          <w:lang w:val="bg-BG"/>
        </w:rPr>
        <w:t xml:space="preserve"> лева без ДДС</w:t>
      </w:r>
      <w:r w:rsidRPr="00756B31">
        <w:rPr>
          <w:sz w:val="24"/>
          <w:szCs w:val="24"/>
          <w:lang w:val="bg-BG"/>
        </w:rPr>
        <w:t xml:space="preserve"> </w:t>
      </w:r>
      <w:r>
        <w:rPr>
          <w:sz w:val="24"/>
          <w:szCs w:val="24"/>
          <w:lang w:val="bg-BG"/>
        </w:rPr>
        <w:t xml:space="preserve">всеки работен ден </w:t>
      </w:r>
      <w:r w:rsidRPr="00B2694F">
        <w:rPr>
          <w:sz w:val="24"/>
          <w:szCs w:val="24"/>
          <w:lang w:val="bg-BG"/>
        </w:rPr>
        <w:t xml:space="preserve">от </w:t>
      </w:r>
      <w:r>
        <w:rPr>
          <w:b/>
          <w:bCs/>
          <w:sz w:val="24"/>
          <w:szCs w:val="24"/>
          <w:lang w:val="bg-BG"/>
        </w:rPr>
        <w:t>09.00 часа на 19.05.2025 г.</w:t>
      </w:r>
      <w:r>
        <w:rPr>
          <w:sz w:val="24"/>
          <w:szCs w:val="24"/>
          <w:lang w:val="bg-BG"/>
        </w:rPr>
        <w:t xml:space="preserve"> до </w:t>
      </w:r>
      <w:r>
        <w:rPr>
          <w:b/>
          <w:bCs/>
          <w:sz w:val="24"/>
          <w:szCs w:val="24"/>
          <w:lang w:val="bg-BG"/>
        </w:rPr>
        <w:t>15,00</w:t>
      </w:r>
      <w:r>
        <w:rPr>
          <w:sz w:val="24"/>
          <w:szCs w:val="24"/>
          <w:lang w:val="bg-BG"/>
        </w:rPr>
        <w:t xml:space="preserve"> часа на </w:t>
      </w:r>
      <w:r>
        <w:rPr>
          <w:b/>
          <w:bCs/>
          <w:sz w:val="24"/>
          <w:szCs w:val="24"/>
          <w:lang w:val="bg-BG"/>
        </w:rPr>
        <w:t>05.06.2025г.</w:t>
      </w:r>
      <w:r w:rsidRPr="00391F0C">
        <w:rPr>
          <w:sz w:val="24"/>
          <w:szCs w:val="24"/>
          <w:lang w:val="bg-BG"/>
        </w:rPr>
        <w:t xml:space="preserve"> </w:t>
      </w:r>
      <w:r w:rsidRPr="00727C85">
        <w:rPr>
          <w:sz w:val="24"/>
          <w:szCs w:val="24"/>
          <w:shd w:val="clear" w:color="auto" w:fill="FEFEFE"/>
          <w:lang w:val="bg-BG"/>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съответната интернет страница, без да посочва лицето, което е направило искането.</w:t>
      </w:r>
    </w:p>
    <w:p w:rsidR="008A5969" w:rsidRPr="00D84879" w:rsidRDefault="008A5969" w:rsidP="00B256F5">
      <w:pPr>
        <w:ind w:right="-177" w:firstLine="900"/>
        <w:jc w:val="both"/>
        <w:rPr>
          <w:sz w:val="24"/>
          <w:szCs w:val="24"/>
          <w:shd w:val="clear" w:color="auto" w:fill="FEFEFE"/>
          <w:lang w:val="ru-RU"/>
        </w:rPr>
      </w:pPr>
    </w:p>
    <w:p w:rsidR="008A5969" w:rsidRDefault="008A5969" w:rsidP="00B256F5">
      <w:pPr>
        <w:ind w:firstLine="900"/>
        <w:jc w:val="both"/>
        <w:rPr>
          <w:b/>
          <w:bCs/>
          <w:sz w:val="24"/>
          <w:szCs w:val="24"/>
          <w:lang w:val="bg-BG"/>
        </w:rPr>
      </w:pPr>
    </w:p>
    <w:p w:rsidR="008A5969" w:rsidRPr="00DD071B" w:rsidRDefault="008A5969" w:rsidP="00B256F5">
      <w:pPr>
        <w:ind w:firstLine="900"/>
        <w:jc w:val="both"/>
        <w:rPr>
          <w:b/>
          <w:bCs/>
          <w:sz w:val="24"/>
          <w:szCs w:val="24"/>
          <w:lang w:val="ru-RU"/>
        </w:rPr>
      </w:pPr>
      <w:r w:rsidRPr="00DD071B">
        <w:rPr>
          <w:b/>
          <w:bCs/>
          <w:sz w:val="24"/>
          <w:szCs w:val="24"/>
        </w:rPr>
        <w:t>I</w:t>
      </w:r>
      <w:r w:rsidRPr="00DD071B">
        <w:rPr>
          <w:b/>
          <w:bCs/>
          <w:sz w:val="24"/>
          <w:szCs w:val="24"/>
          <w:lang w:val="en-US"/>
        </w:rPr>
        <w:t>I</w:t>
      </w:r>
      <w:r w:rsidRPr="00DD071B">
        <w:rPr>
          <w:b/>
          <w:bCs/>
          <w:sz w:val="24"/>
          <w:szCs w:val="24"/>
          <w:lang w:val="ru-RU"/>
        </w:rPr>
        <w:t>. ГАРАНЦИЯ ЗА УЧАСТИЕ И ГАРАНЦИЯ ЗА ИЗПЪЛНЕНИЕ</w:t>
      </w:r>
    </w:p>
    <w:p w:rsidR="008A5969" w:rsidRPr="00DD071B" w:rsidRDefault="008A5969" w:rsidP="00B256F5">
      <w:pPr>
        <w:ind w:firstLine="900"/>
        <w:jc w:val="both"/>
        <w:rPr>
          <w:sz w:val="24"/>
          <w:szCs w:val="24"/>
          <w:lang w:val="ru-RU"/>
        </w:rPr>
      </w:pPr>
    </w:p>
    <w:p w:rsidR="008A5969" w:rsidRPr="00D84879" w:rsidRDefault="008A5969" w:rsidP="00B256F5">
      <w:pPr>
        <w:ind w:firstLine="900"/>
        <w:jc w:val="both"/>
        <w:rPr>
          <w:b/>
          <w:bCs/>
          <w:sz w:val="24"/>
          <w:szCs w:val="24"/>
          <w:lang w:val="ru-RU"/>
        </w:rPr>
      </w:pPr>
      <w:r w:rsidRPr="00DD071B">
        <w:rPr>
          <w:sz w:val="24"/>
          <w:szCs w:val="24"/>
          <w:lang w:val="ru-RU"/>
        </w:rPr>
        <w:t>Всеки кандидат внася гаранция за участие в процедурата, а определеният изпълнител представя гаранция за изпълнение на договора.</w:t>
      </w:r>
    </w:p>
    <w:p w:rsidR="008A5969" w:rsidRPr="00F1259E" w:rsidRDefault="008A5969" w:rsidP="00B256F5">
      <w:pPr>
        <w:numPr>
          <w:ilvl w:val="1"/>
          <w:numId w:val="16"/>
        </w:numPr>
        <w:tabs>
          <w:tab w:val="clear" w:pos="660"/>
          <w:tab w:val="num" w:pos="0"/>
        </w:tabs>
        <w:ind w:left="0" w:right="-177" w:firstLine="900"/>
        <w:jc w:val="both"/>
        <w:rPr>
          <w:b/>
          <w:bCs/>
          <w:sz w:val="24"/>
          <w:szCs w:val="24"/>
          <w:lang w:val="ru-RU"/>
        </w:rPr>
      </w:pPr>
      <w:r w:rsidRPr="00B11BF4">
        <w:rPr>
          <w:b/>
          <w:bCs/>
          <w:sz w:val="24"/>
          <w:szCs w:val="24"/>
          <w:lang w:val="bg-BG"/>
        </w:rPr>
        <w:t>Гаранцията за участие</w:t>
      </w:r>
      <w:r w:rsidRPr="00B11BF4">
        <w:rPr>
          <w:sz w:val="24"/>
          <w:szCs w:val="24"/>
          <w:lang w:val="bg-BG"/>
        </w:rPr>
        <w:t xml:space="preserve">, определена по реда </w:t>
      </w:r>
      <w:r>
        <w:rPr>
          <w:sz w:val="24"/>
          <w:szCs w:val="24"/>
          <w:lang w:val="bg-BG"/>
        </w:rPr>
        <w:t>на чл.</w:t>
      </w:r>
      <w:r w:rsidRPr="00B11BF4">
        <w:rPr>
          <w:sz w:val="24"/>
          <w:szCs w:val="24"/>
          <w:lang w:val="bg-BG"/>
        </w:rPr>
        <w:t>9</w:t>
      </w:r>
      <w:r>
        <w:rPr>
          <w:sz w:val="24"/>
          <w:szCs w:val="24"/>
          <w:lang w:val="bg-BG"/>
        </w:rPr>
        <w:t>а, ал.1 и ал.2</w:t>
      </w:r>
      <w:r w:rsidRPr="00B11BF4">
        <w:rPr>
          <w:sz w:val="24"/>
          <w:szCs w:val="24"/>
          <w:lang w:val="bg-BG"/>
        </w:rPr>
        <w:t xml:space="preserve"> от Наредбата </w:t>
      </w:r>
      <w:r w:rsidRPr="00AA086E">
        <w:rPr>
          <w:sz w:val="24"/>
          <w:szCs w:val="24"/>
          <w:lang w:val="bg-BG"/>
        </w:rPr>
        <w:t xml:space="preserve">и е в размер на 5% от началната стойност на обекта </w:t>
      </w:r>
      <w:r>
        <w:rPr>
          <w:sz w:val="24"/>
          <w:szCs w:val="24"/>
          <w:lang w:val="bg-BG"/>
        </w:rPr>
        <w:t>–</w:t>
      </w:r>
      <w:r w:rsidRPr="00AA086E">
        <w:rPr>
          <w:sz w:val="24"/>
          <w:szCs w:val="24"/>
          <w:lang w:val="bg-BG"/>
        </w:rPr>
        <w:t xml:space="preserve"> </w:t>
      </w:r>
      <w:r w:rsidRPr="0098198E">
        <w:rPr>
          <w:b/>
          <w:bCs/>
          <w:sz w:val="24"/>
          <w:szCs w:val="24"/>
          <w:lang w:val="bg-BG"/>
        </w:rPr>
        <w:t>2000,00 /Две хиляди</w:t>
      </w:r>
      <w:r>
        <w:rPr>
          <w:b/>
          <w:bCs/>
          <w:sz w:val="24"/>
          <w:szCs w:val="24"/>
          <w:lang w:val="bg-BG"/>
        </w:rPr>
        <w:t>/</w:t>
      </w:r>
      <w:r w:rsidRPr="00896A8E">
        <w:rPr>
          <w:sz w:val="24"/>
          <w:szCs w:val="24"/>
          <w:lang w:val="bg-BG"/>
        </w:rPr>
        <w:t xml:space="preserve"> лева</w:t>
      </w:r>
      <w:r w:rsidRPr="00AA086E">
        <w:rPr>
          <w:sz w:val="24"/>
          <w:szCs w:val="24"/>
          <w:lang w:val="bg-BG"/>
        </w:rPr>
        <w:t xml:space="preserve">, </w:t>
      </w:r>
      <w:r w:rsidRPr="00B11BF4">
        <w:rPr>
          <w:sz w:val="24"/>
          <w:szCs w:val="24"/>
          <w:lang w:val="bg-BG"/>
        </w:rPr>
        <w:t xml:space="preserve">представени под формата на парична сума, вносима единствено </w:t>
      </w:r>
      <w:r w:rsidRPr="00AA086E">
        <w:rPr>
          <w:sz w:val="24"/>
          <w:szCs w:val="24"/>
          <w:lang w:val="bg-BG"/>
        </w:rPr>
        <w:t>по банков път</w:t>
      </w:r>
      <w:r w:rsidRPr="00AA086E">
        <w:rPr>
          <w:sz w:val="24"/>
          <w:szCs w:val="24"/>
          <w:lang w:val="ru-RU"/>
        </w:rPr>
        <w:t>,</w:t>
      </w:r>
      <w:r w:rsidRPr="00B11BF4">
        <w:rPr>
          <w:color w:val="FF0000"/>
          <w:sz w:val="24"/>
          <w:szCs w:val="24"/>
          <w:lang w:val="bg-BG"/>
        </w:rPr>
        <w:t xml:space="preserve"> </w:t>
      </w:r>
      <w:r w:rsidRPr="00B11BF4">
        <w:rPr>
          <w:sz w:val="24"/>
          <w:szCs w:val="24"/>
          <w:lang w:val="bg-BG"/>
        </w:rPr>
        <w:t>по банков</w:t>
      </w:r>
      <w:r>
        <w:rPr>
          <w:sz w:val="24"/>
          <w:szCs w:val="24"/>
          <w:lang w:val="bg-BG"/>
        </w:rPr>
        <w:t>ата сметка на ТП ДГС-Говежда</w:t>
      </w:r>
      <w:r w:rsidRPr="00B11BF4">
        <w:rPr>
          <w:sz w:val="24"/>
          <w:szCs w:val="24"/>
          <w:lang w:val="bg-BG"/>
        </w:rPr>
        <w:t>:</w:t>
      </w:r>
      <w:r w:rsidRPr="00B11BF4">
        <w:rPr>
          <w:i/>
          <w:iCs/>
          <w:sz w:val="24"/>
          <w:szCs w:val="24"/>
          <w:u w:val="single"/>
          <w:lang w:val="ru-RU"/>
        </w:rPr>
        <w:t xml:space="preserve"> </w:t>
      </w:r>
      <w:r w:rsidRPr="00103D7D">
        <w:rPr>
          <w:b/>
          <w:bCs/>
          <w:i/>
          <w:iCs/>
          <w:sz w:val="24"/>
          <w:szCs w:val="24"/>
          <w:u w:val="single"/>
          <w:lang w:val="bg-BG" w:eastAsia="bg-BG"/>
        </w:rPr>
        <w:t>IBAN: BG97CECB979010F7467200, BIC код CECBBGSF ,</w:t>
      </w:r>
      <w:r w:rsidRPr="00103D7D">
        <w:rPr>
          <w:b/>
          <w:bCs/>
          <w:i/>
          <w:iCs/>
          <w:sz w:val="24"/>
          <w:szCs w:val="24"/>
          <w:u w:val="single"/>
          <w:lang w:val="ru-RU" w:eastAsia="bg-BG"/>
        </w:rPr>
        <w:t xml:space="preserve"> </w:t>
      </w:r>
      <w:r w:rsidRPr="00103D7D">
        <w:rPr>
          <w:b/>
          <w:bCs/>
          <w:i/>
          <w:iCs/>
          <w:sz w:val="24"/>
          <w:szCs w:val="24"/>
          <w:u w:val="single"/>
          <w:lang w:val="bg-BG" w:eastAsia="bg-BG"/>
        </w:rPr>
        <w:t>при ЦКБ АД , Клон  Монтана.</w:t>
      </w:r>
      <w:r w:rsidRPr="00B11BF4">
        <w:rPr>
          <w:sz w:val="24"/>
          <w:szCs w:val="24"/>
          <w:lang w:val="ru-RU"/>
        </w:rPr>
        <w:t>,</w:t>
      </w:r>
      <w:r>
        <w:rPr>
          <w:sz w:val="24"/>
          <w:szCs w:val="24"/>
          <w:lang w:val="ru-RU"/>
        </w:rPr>
        <w:t xml:space="preserve">от </w:t>
      </w:r>
      <w:r>
        <w:rPr>
          <w:b/>
          <w:bCs/>
          <w:sz w:val="24"/>
          <w:szCs w:val="24"/>
          <w:lang w:val="bg-BG"/>
        </w:rPr>
        <w:t>19</w:t>
      </w:r>
      <w:r>
        <w:rPr>
          <w:b/>
          <w:bCs/>
          <w:sz w:val="24"/>
          <w:szCs w:val="24"/>
          <w:lang w:val="ru-RU"/>
        </w:rPr>
        <w:t>.05</w:t>
      </w:r>
      <w:r w:rsidRPr="00B2694F">
        <w:rPr>
          <w:b/>
          <w:bCs/>
          <w:sz w:val="24"/>
          <w:szCs w:val="24"/>
          <w:lang w:val="ru-RU"/>
        </w:rPr>
        <w:t>.202</w:t>
      </w:r>
      <w:r>
        <w:rPr>
          <w:b/>
          <w:bCs/>
          <w:sz w:val="24"/>
          <w:szCs w:val="24"/>
          <w:lang w:val="bg-BG"/>
        </w:rPr>
        <w:t>5</w:t>
      </w:r>
      <w:r w:rsidRPr="00B2694F">
        <w:rPr>
          <w:b/>
          <w:bCs/>
          <w:sz w:val="24"/>
          <w:szCs w:val="24"/>
          <w:lang w:val="ru-RU"/>
        </w:rPr>
        <w:t xml:space="preserve"> г</w:t>
      </w:r>
      <w:r w:rsidRPr="00F1259E">
        <w:rPr>
          <w:b/>
          <w:bCs/>
          <w:sz w:val="24"/>
          <w:szCs w:val="24"/>
          <w:lang w:val="ru-RU"/>
        </w:rPr>
        <w:t>., и да е постъпила</w:t>
      </w:r>
      <w:r w:rsidRPr="00F1259E">
        <w:rPr>
          <w:b/>
          <w:bCs/>
          <w:sz w:val="24"/>
          <w:szCs w:val="24"/>
          <w:lang w:val="bg-BG"/>
        </w:rPr>
        <w:t xml:space="preserve"> </w:t>
      </w:r>
      <w:r w:rsidRPr="00F1259E">
        <w:rPr>
          <w:b/>
          <w:bCs/>
          <w:sz w:val="24"/>
          <w:szCs w:val="24"/>
          <w:lang w:val="ru-RU"/>
        </w:rPr>
        <w:t>най-късно</w:t>
      </w:r>
      <w:r w:rsidRPr="00F1259E">
        <w:rPr>
          <w:b/>
          <w:bCs/>
          <w:lang w:val="ru-RU"/>
        </w:rPr>
        <w:t xml:space="preserve"> </w:t>
      </w:r>
      <w:r w:rsidRPr="00F1259E">
        <w:rPr>
          <w:b/>
          <w:bCs/>
          <w:sz w:val="24"/>
          <w:szCs w:val="24"/>
          <w:lang w:val="bg-BG"/>
        </w:rPr>
        <w:t xml:space="preserve">до </w:t>
      </w:r>
      <w:r>
        <w:rPr>
          <w:b/>
          <w:bCs/>
          <w:sz w:val="24"/>
          <w:szCs w:val="24"/>
          <w:lang w:val="bg-BG"/>
        </w:rPr>
        <w:t>16:00 часа на 05</w:t>
      </w:r>
      <w:r w:rsidRPr="00B2694F">
        <w:rPr>
          <w:b/>
          <w:bCs/>
          <w:sz w:val="24"/>
          <w:szCs w:val="24"/>
          <w:lang w:val="bg-BG"/>
        </w:rPr>
        <w:t>.</w:t>
      </w:r>
      <w:r w:rsidRPr="00B2694F">
        <w:rPr>
          <w:b/>
          <w:bCs/>
          <w:sz w:val="24"/>
          <w:szCs w:val="24"/>
          <w:lang w:val="en-US"/>
        </w:rPr>
        <w:t>0</w:t>
      </w:r>
      <w:r>
        <w:rPr>
          <w:b/>
          <w:bCs/>
          <w:sz w:val="24"/>
          <w:szCs w:val="24"/>
          <w:lang w:val="bg-BG"/>
        </w:rPr>
        <w:t>6.2025</w:t>
      </w:r>
      <w:r w:rsidRPr="00B2694F">
        <w:rPr>
          <w:b/>
          <w:bCs/>
          <w:sz w:val="24"/>
          <w:szCs w:val="24"/>
          <w:lang w:val="bg-BG"/>
        </w:rPr>
        <w:t xml:space="preserve"> г.</w:t>
      </w:r>
    </w:p>
    <w:p w:rsidR="008A5969" w:rsidRPr="00250657" w:rsidRDefault="008A5969" w:rsidP="00772C92">
      <w:pPr>
        <w:ind w:firstLine="1134"/>
        <w:jc w:val="both"/>
        <w:rPr>
          <w:b/>
          <w:bCs/>
          <w:sz w:val="24"/>
          <w:szCs w:val="24"/>
          <w:lang w:val="en-US"/>
        </w:rPr>
      </w:pPr>
      <w:r w:rsidRPr="00250657">
        <w:rPr>
          <w:b/>
          <w:bCs/>
          <w:sz w:val="24"/>
          <w:szCs w:val="24"/>
          <w:lang w:val="en-US"/>
        </w:rPr>
        <w:t>1.2.</w:t>
      </w:r>
      <w:r>
        <w:rPr>
          <w:b/>
          <w:bCs/>
          <w:sz w:val="24"/>
          <w:szCs w:val="24"/>
          <w:lang w:val="bg-BG"/>
        </w:rPr>
        <w:t xml:space="preserve"> </w:t>
      </w:r>
      <w:r w:rsidRPr="00250657">
        <w:rPr>
          <w:sz w:val="24"/>
          <w:szCs w:val="24"/>
          <w:lang w:val="bg-BG"/>
        </w:rPr>
        <w:t>Гаранциите за участие на отстранените участници от процедурата</w:t>
      </w:r>
      <w:r>
        <w:rPr>
          <w:sz w:val="24"/>
          <w:szCs w:val="24"/>
          <w:lang w:val="bg-BG"/>
        </w:rPr>
        <w:t xml:space="preserve"> и на участниците, </w:t>
      </w:r>
      <w:r w:rsidRPr="00250657">
        <w:rPr>
          <w:sz w:val="24"/>
          <w:szCs w:val="24"/>
          <w:lang w:val="bg-BG"/>
        </w:rPr>
        <w:t xml:space="preserve">които не са класирани на първо или второ място се освобождават от </w:t>
      </w:r>
      <w:r w:rsidRPr="00250657">
        <w:rPr>
          <w:b/>
          <w:bCs/>
          <w:sz w:val="24"/>
          <w:szCs w:val="24"/>
          <w:lang w:val="bg-BG"/>
        </w:rPr>
        <w:t>Възложителя</w:t>
      </w:r>
      <w:r w:rsidRPr="00250657">
        <w:rPr>
          <w:sz w:val="24"/>
          <w:szCs w:val="24"/>
          <w:lang w:val="bg-BG"/>
        </w:rPr>
        <w:t xml:space="preserve"> в срок 3 работни дни след изтичането на срока за обжалване на заповедта на </w:t>
      </w:r>
      <w:r w:rsidRPr="00250657">
        <w:rPr>
          <w:b/>
          <w:bCs/>
          <w:sz w:val="24"/>
          <w:szCs w:val="24"/>
          <w:lang w:val="bg-BG"/>
        </w:rPr>
        <w:t>Възложителя</w:t>
      </w:r>
      <w:r w:rsidRPr="00250657">
        <w:rPr>
          <w:sz w:val="24"/>
          <w:szCs w:val="24"/>
          <w:lang w:val="bg-BG"/>
        </w:rPr>
        <w:t xml:space="preserve">  за  класиране на участниците  и определяне на </w:t>
      </w:r>
      <w:r w:rsidRPr="00250657">
        <w:rPr>
          <w:b/>
          <w:bCs/>
          <w:sz w:val="24"/>
          <w:szCs w:val="24"/>
          <w:lang w:val="bg-BG"/>
        </w:rPr>
        <w:t>Изпълнител.</w:t>
      </w:r>
    </w:p>
    <w:p w:rsidR="008A5969" w:rsidRPr="00250657" w:rsidRDefault="008A5969" w:rsidP="00772C92">
      <w:pPr>
        <w:ind w:firstLine="1134"/>
        <w:jc w:val="both"/>
        <w:rPr>
          <w:sz w:val="24"/>
          <w:szCs w:val="24"/>
          <w:lang w:val="bg-BG"/>
        </w:rPr>
      </w:pPr>
      <w:r w:rsidRPr="00250657">
        <w:rPr>
          <w:b/>
          <w:bCs/>
          <w:sz w:val="24"/>
          <w:szCs w:val="24"/>
          <w:lang w:val="en-US"/>
        </w:rPr>
        <w:t>1.3.</w:t>
      </w:r>
      <w:r>
        <w:rPr>
          <w:b/>
          <w:bCs/>
          <w:sz w:val="24"/>
          <w:szCs w:val="24"/>
          <w:lang w:val="bg-BG"/>
        </w:rPr>
        <w:t xml:space="preserve"> </w:t>
      </w:r>
      <w:r w:rsidRPr="00250657">
        <w:rPr>
          <w:sz w:val="24"/>
          <w:szCs w:val="24"/>
          <w:lang w:val="bg-BG"/>
        </w:rPr>
        <w:t xml:space="preserve">Гаранциите за участие на класираните на първо и на второ място се освобождават от </w:t>
      </w:r>
      <w:r w:rsidRPr="00250657">
        <w:rPr>
          <w:b/>
          <w:bCs/>
          <w:sz w:val="24"/>
          <w:szCs w:val="24"/>
          <w:lang w:val="bg-BG"/>
        </w:rPr>
        <w:t xml:space="preserve">Възложителя </w:t>
      </w:r>
      <w:r w:rsidRPr="00250657">
        <w:rPr>
          <w:sz w:val="24"/>
          <w:szCs w:val="24"/>
          <w:lang w:val="bg-BG"/>
        </w:rPr>
        <w:t xml:space="preserve"> след сключването на договора по чл.</w:t>
      </w:r>
      <w:r>
        <w:rPr>
          <w:sz w:val="24"/>
          <w:szCs w:val="24"/>
          <w:lang w:val="bg-BG"/>
        </w:rPr>
        <w:t xml:space="preserve"> </w:t>
      </w:r>
      <w:r w:rsidRPr="00250657">
        <w:rPr>
          <w:sz w:val="24"/>
          <w:szCs w:val="24"/>
          <w:lang w:val="bg-BG"/>
        </w:rPr>
        <w:t>35 от Наредбата.</w:t>
      </w:r>
    </w:p>
    <w:p w:rsidR="008A5969" w:rsidRPr="00250657" w:rsidRDefault="008A5969" w:rsidP="00772C92">
      <w:pPr>
        <w:ind w:firstLine="1134"/>
        <w:jc w:val="both"/>
        <w:rPr>
          <w:sz w:val="24"/>
          <w:szCs w:val="24"/>
          <w:lang w:val="bg-BG"/>
        </w:rPr>
      </w:pPr>
      <w:r w:rsidRPr="00250657">
        <w:rPr>
          <w:b/>
          <w:bCs/>
          <w:sz w:val="24"/>
          <w:szCs w:val="24"/>
          <w:lang w:val="en-US"/>
        </w:rPr>
        <w:t>1.</w:t>
      </w:r>
      <w:r w:rsidRPr="00250657">
        <w:rPr>
          <w:b/>
          <w:bCs/>
          <w:sz w:val="24"/>
          <w:szCs w:val="24"/>
          <w:lang w:val="bg-BG"/>
        </w:rPr>
        <w:t>4</w:t>
      </w:r>
      <w:r w:rsidRPr="00250657">
        <w:rPr>
          <w:b/>
          <w:bCs/>
          <w:sz w:val="24"/>
          <w:szCs w:val="24"/>
          <w:lang w:val="en-US"/>
        </w:rPr>
        <w:t xml:space="preserve">. </w:t>
      </w:r>
      <w:r w:rsidRPr="00250657">
        <w:rPr>
          <w:sz w:val="24"/>
          <w:szCs w:val="24"/>
          <w:lang w:val="bg-BG"/>
        </w:rPr>
        <w:t>При обжалване на процедурата гаранциите на участниците класирани на първо и второ място се задържат до изтичане сроковете за валидност на офертите им.</w:t>
      </w:r>
    </w:p>
    <w:p w:rsidR="008A5969" w:rsidRPr="00250657" w:rsidRDefault="008A5969" w:rsidP="00772C92">
      <w:pPr>
        <w:ind w:firstLine="1134"/>
        <w:jc w:val="both"/>
        <w:rPr>
          <w:b/>
          <w:bCs/>
          <w:sz w:val="24"/>
          <w:szCs w:val="24"/>
          <w:lang w:val="bg-BG"/>
        </w:rPr>
      </w:pPr>
      <w:r w:rsidRPr="00250657">
        <w:rPr>
          <w:b/>
          <w:bCs/>
          <w:sz w:val="24"/>
          <w:szCs w:val="24"/>
          <w:lang w:val="bg-BG"/>
        </w:rPr>
        <w:t>1.5.</w:t>
      </w:r>
      <w:r w:rsidRPr="00250657">
        <w:rPr>
          <w:sz w:val="24"/>
          <w:szCs w:val="24"/>
          <w:lang w:val="bg-BG"/>
        </w:rPr>
        <w:t xml:space="preserve"> При обжалване на процедурата и  влязло в сила съдебно решение за продължаването й от определен етап </w:t>
      </w:r>
      <w:r w:rsidRPr="00250657">
        <w:rPr>
          <w:b/>
          <w:bCs/>
          <w:sz w:val="24"/>
          <w:szCs w:val="24"/>
          <w:lang w:val="bg-BG"/>
        </w:rPr>
        <w:t>Възложителят</w:t>
      </w:r>
      <w:r w:rsidRPr="00250657">
        <w:rPr>
          <w:sz w:val="24"/>
          <w:szCs w:val="24"/>
          <w:lang w:val="bg-BG"/>
        </w:rPr>
        <w:t xml:space="preserve"> изисква от участниците  в 7-дневен срок да декларират нов срок на валидност на офертите и да внесат гаранция за участие, ако е била възстановена.</w:t>
      </w:r>
    </w:p>
    <w:p w:rsidR="008A5969" w:rsidRPr="00250657" w:rsidRDefault="008A5969" w:rsidP="00772C92">
      <w:pPr>
        <w:ind w:firstLine="1134"/>
        <w:jc w:val="both"/>
        <w:rPr>
          <w:sz w:val="24"/>
          <w:szCs w:val="24"/>
          <w:lang w:val="bg-BG"/>
        </w:rPr>
      </w:pPr>
      <w:r w:rsidRPr="00250657">
        <w:rPr>
          <w:b/>
          <w:bCs/>
          <w:sz w:val="24"/>
          <w:szCs w:val="24"/>
          <w:lang w:val="bg-BG"/>
        </w:rPr>
        <w:t>1.6.</w:t>
      </w:r>
      <w:r w:rsidRPr="00250657">
        <w:rPr>
          <w:sz w:val="24"/>
          <w:szCs w:val="24"/>
          <w:lang w:val="bg-BG"/>
        </w:rPr>
        <w:t xml:space="preserve"> Гаранцията за участие на обжалващия заповедта на </w:t>
      </w:r>
      <w:r w:rsidRPr="00250657">
        <w:rPr>
          <w:b/>
          <w:bCs/>
          <w:sz w:val="24"/>
          <w:szCs w:val="24"/>
          <w:lang w:val="bg-BG"/>
        </w:rPr>
        <w:t>Възложителя</w:t>
      </w:r>
      <w:r w:rsidRPr="00250657">
        <w:rPr>
          <w:sz w:val="24"/>
          <w:szCs w:val="24"/>
          <w:lang w:val="bg-BG"/>
        </w:rPr>
        <w:t xml:space="preserve">  за определяне на </w:t>
      </w:r>
      <w:r w:rsidRPr="00250657">
        <w:rPr>
          <w:b/>
          <w:bCs/>
          <w:sz w:val="24"/>
          <w:szCs w:val="24"/>
          <w:lang w:val="bg-BG"/>
        </w:rPr>
        <w:t>Изпълнител</w:t>
      </w:r>
      <w:r w:rsidRPr="00250657">
        <w:rPr>
          <w:sz w:val="24"/>
          <w:szCs w:val="24"/>
          <w:lang w:val="bg-BG"/>
        </w:rPr>
        <w:t xml:space="preserve"> се задържа до  приключване на производството по обжалван</w:t>
      </w:r>
      <w:r>
        <w:rPr>
          <w:sz w:val="24"/>
          <w:szCs w:val="24"/>
          <w:lang w:val="bg-BG"/>
        </w:rPr>
        <w:t>е. Същата се освобождава в срок</w:t>
      </w:r>
      <w:r w:rsidRPr="00250657">
        <w:rPr>
          <w:sz w:val="24"/>
          <w:szCs w:val="24"/>
          <w:lang w:val="bg-BG"/>
        </w:rPr>
        <w:t xml:space="preserve"> 5 работни дни от приключване на производството по обжалване. </w:t>
      </w:r>
    </w:p>
    <w:p w:rsidR="008A5969" w:rsidRPr="00250657" w:rsidRDefault="008A5969" w:rsidP="00772C92">
      <w:pPr>
        <w:shd w:val="clear" w:color="auto" w:fill="FFFFFF"/>
        <w:tabs>
          <w:tab w:val="left" w:pos="0"/>
        </w:tabs>
        <w:ind w:firstLine="1134"/>
        <w:jc w:val="both"/>
        <w:rPr>
          <w:sz w:val="24"/>
          <w:szCs w:val="24"/>
          <w:lang w:val="bg-BG"/>
        </w:rPr>
      </w:pPr>
      <w:r w:rsidRPr="00250657">
        <w:rPr>
          <w:b/>
          <w:bCs/>
          <w:sz w:val="24"/>
          <w:szCs w:val="24"/>
          <w:lang w:val="bg-BG"/>
        </w:rPr>
        <w:t>1.7.</w:t>
      </w:r>
      <w:r>
        <w:rPr>
          <w:b/>
          <w:bCs/>
          <w:sz w:val="24"/>
          <w:szCs w:val="24"/>
          <w:lang w:val="bg-BG"/>
        </w:rPr>
        <w:t xml:space="preserve"> </w:t>
      </w:r>
      <w:r w:rsidRPr="00250657">
        <w:rPr>
          <w:sz w:val="24"/>
          <w:szCs w:val="24"/>
          <w:lang w:val="bg-BG"/>
        </w:rPr>
        <w:t>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8A5969" w:rsidRPr="00250657" w:rsidRDefault="008A5969" w:rsidP="00772C92">
      <w:pPr>
        <w:shd w:val="clear" w:color="auto" w:fill="FFFFFF"/>
        <w:tabs>
          <w:tab w:val="left" w:pos="0"/>
        </w:tabs>
        <w:ind w:firstLine="1134"/>
        <w:jc w:val="both"/>
        <w:rPr>
          <w:sz w:val="24"/>
          <w:szCs w:val="24"/>
          <w:lang w:val="en-US"/>
        </w:rPr>
      </w:pPr>
      <w:r w:rsidRPr="00250657">
        <w:rPr>
          <w:b/>
          <w:bCs/>
          <w:sz w:val="24"/>
          <w:szCs w:val="24"/>
          <w:lang w:val="bg-BG"/>
        </w:rPr>
        <w:t>1.8.</w:t>
      </w:r>
      <w:r w:rsidRPr="00250657">
        <w:rPr>
          <w:sz w:val="24"/>
          <w:szCs w:val="24"/>
          <w:lang w:val="bg-BG"/>
        </w:rPr>
        <w:t xml:space="preserve"> </w:t>
      </w:r>
      <w:r w:rsidRPr="00250657">
        <w:rPr>
          <w:b/>
          <w:bCs/>
          <w:sz w:val="24"/>
          <w:szCs w:val="24"/>
          <w:lang w:val="bg-BG"/>
        </w:rPr>
        <w:t>Възложителят</w:t>
      </w:r>
      <w:r w:rsidRPr="00250657">
        <w:rPr>
          <w:sz w:val="24"/>
          <w:szCs w:val="24"/>
          <w:lang w:val="bg-BG"/>
        </w:rPr>
        <w:t xml:space="preserve"> освобождава гаранциите по т. 1, без да дължи лихви за периода, през който средствата законно са престояли при него.</w:t>
      </w:r>
    </w:p>
    <w:p w:rsidR="008A5969" w:rsidRPr="00250657" w:rsidRDefault="008A5969" w:rsidP="00772C92">
      <w:pPr>
        <w:shd w:val="clear" w:color="auto" w:fill="FFFFFF"/>
        <w:tabs>
          <w:tab w:val="left" w:pos="0"/>
        </w:tabs>
        <w:ind w:firstLine="1134"/>
        <w:jc w:val="both"/>
        <w:rPr>
          <w:sz w:val="24"/>
          <w:szCs w:val="24"/>
          <w:lang w:val="bg-BG"/>
        </w:rPr>
      </w:pPr>
      <w:r w:rsidRPr="00250657">
        <w:rPr>
          <w:b/>
          <w:bCs/>
          <w:sz w:val="24"/>
          <w:szCs w:val="24"/>
          <w:lang w:val="en-US"/>
        </w:rPr>
        <w:t>1</w:t>
      </w:r>
      <w:r w:rsidRPr="00250657">
        <w:rPr>
          <w:b/>
          <w:bCs/>
          <w:sz w:val="24"/>
          <w:szCs w:val="24"/>
          <w:lang w:val="bg-BG"/>
        </w:rPr>
        <w:t>.</w:t>
      </w:r>
      <w:r w:rsidRPr="00250657">
        <w:rPr>
          <w:b/>
          <w:bCs/>
          <w:sz w:val="24"/>
          <w:szCs w:val="24"/>
          <w:lang w:val="en-US"/>
        </w:rPr>
        <w:t>9.</w:t>
      </w:r>
      <w:r w:rsidRPr="00250657">
        <w:rPr>
          <w:sz w:val="24"/>
          <w:szCs w:val="24"/>
          <w:lang w:val="bg-BG"/>
        </w:rPr>
        <w:t xml:space="preserve"> </w:t>
      </w:r>
      <w:r w:rsidRPr="00250657">
        <w:rPr>
          <w:b/>
          <w:bCs/>
          <w:sz w:val="24"/>
          <w:szCs w:val="24"/>
          <w:lang w:val="bg-BG"/>
        </w:rPr>
        <w:t>Възложителят</w:t>
      </w:r>
      <w:r w:rsidRPr="00250657">
        <w:rPr>
          <w:sz w:val="24"/>
          <w:szCs w:val="24"/>
          <w:lang w:val="bg-BG"/>
        </w:rPr>
        <w:t xml:space="preserve"> задържа гаранцият</w:t>
      </w:r>
      <w:r>
        <w:rPr>
          <w:sz w:val="24"/>
          <w:szCs w:val="24"/>
          <w:lang w:val="bg-BG"/>
        </w:rPr>
        <w:t>а</w:t>
      </w:r>
      <w:r w:rsidRPr="00250657">
        <w:rPr>
          <w:sz w:val="24"/>
          <w:szCs w:val="24"/>
          <w:lang w:val="bg-BG"/>
        </w:rPr>
        <w:t xml:space="preserve"> за участие, когато участник</w:t>
      </w:r>
      <w:r>
        <w:rPr>
          <w:sz w:val="24"/>
          <w:szCs w:val="24"/>
          <w:lang w:val="bg-BG"/>
        </w:rPr>
        <w:t xml:space="preserve"> в процедурата</w:t>
      </w:r>
      <w:r w:rsidRPr="00250657">
        <w:rPr>
          <w:sz w:val="24"/>
          <w:szCs w:val="24"/>
          <w:lang w:val="bg-BG"/>
        </w:rPr>
        <w:t>:</w:t>
      </w:r>
    </w:p>
    <w:p w:rsidR="008A5969" w:rsidRPr="00250657" w:rsidRDefault="008A5969" w:rsidP="00772C92">
      <w:pPr>
        <w:numPr>
          <w:ilvl w:val="0"/>
          <w:numId w:val="20"/>
        </w:numPr>
        <w:shd w:val="clear" w:color="auto" w:fill="FFFFFF"/>
        <w:tabs>
          <w:tab w:val="left" w:pos="0"/>
        </w:tabs>
        <w:ind w:firstLine="1134"/>
        <w:jc w:val="both"/>
        <w:rPr>
          <w:sz w:val="24"/>
          <w:szCs w:val="24"/>
          <w:lang w:val="bg-BG"/>
        </w:rPr>
      </w:pPr>
      <w:r w:rsidRPr="00250657">
        <w:rPr>
          <w:sz w:val="24"/>
          <w:szCs w:val="24"/>
          <w:lang w:val="bg-BG"/>
        </w:rPr>
        <w:t>оттегли офертата си след изтичане на срока за подаването й;</w:t>
      </w:r>
    </w:p>
    <w:p w:rsidR="008A5969" w:rsidRPr="00250657" w:rsidRDefault="008A5969" w:rsidP="00772C92">
      <w:pPr>
        <w:numPr>
          <w:ilvl w:val="0"/>
          <w:numId w:val="20"/>
        </w:numPr>
        <w:shd w:val="clear" w:color="auto" w:fill="FFFFFF"/>
        <w:tabs>
          <w:tab w:val="left" w:pos="0"/>
        </w:tabs>
        <w:ind w:firstLine="1134"/>
        <w:jc w:val="both"/>
        <w:rPr>
          <w:sz w:val="24"/>
          <w:szCs w:val="24"/>
          <w:lang w:val="bg-BG"/>
        </w:rPr>
      </w:pPr>
      <w:r w:rsidRPr="00250657">
        <w:rPr>
          <w:sz w:val="24"/>
          <w:szCs w:val="24"/>
          <w:lang w:val="bg-BG"/>
        </w:rPr>
        <w:t xml:space="preserve">е определен за </w:t>
      </w:r>
      <w:r w:rsidRPr="00250657">
        <w:rPr>
          <w:b/>
          <w:bCs/>
          <w:sz w:val="24"/>
          <w:szCs w:val="24"/>
          <w:lang w:val="bg-BG"/>
        </w:rPr>
        <w:t>Изпълнител</w:t>
      </w:r>
      <w:r w:rsidRPr="00250657">
        <w:rPr>
          <w:sz w:val="24"/>
          <w:szCs w:val="24"/>
          <w:lang w:val="bg-BG"/>
        </w:rPr>
        <w:t xml:space="preserve"> , но не изпълни задължението си да сключи договор по чл.35</w:t>
      </w:r>
      <w:r w:rsidRPr="00250657">
        <w:rPr>
          <w:sz w:val="24"/>
          <w:szCs w:val="24"/>
          <w:lang w:val="en-US"/>
        </w:rPr>
        <w:t xml:space="preserve"> </w:t>
      </w:r>
      <w:r w:rsidRPr="00250657">
        <w:rPr>
          <w:sz w:val="24"/>
          <w:szCs w:val="24"/>
          <w:lang w:val="bg-BG"/>
        </w:rPr>
        <w:t>от Наредбата;</w:t>
      </w:r>
    </w:p>
    <w:p w:rsidR="008A5969" w:rsidRPr="00250657" w:rsidRDefault="008A5969" w:rsidP="00772C92">
      <w:pPr>
        <w:numPr>
          <w:ilvl w:val="0"/>
          <w:numId w:val="20"/>
        </w:numPr>
        <w:ind w:firstLine="1134"/>
        <w:jc w:val="both"/>
        <w:rPr>
          <w:sz w:val="24"/>
          <w:szCs w:val="24"/>
          <w:lang w:val="bg-BG"/>
        </w:rPr>
      </w:pPr>
      <w:r w:rsidRPr="00250657">
        <w:rPr>
          <w:sz w:val="24"/>
          <w:szCs w:val="24"/>
          <w:lang w:val="bg-BG"/>
        </w:rPr>
        <w:t>не представи документите по чл. 35, ал.5от Наредбата в определения срок.</w:t>
      </w:r>
    </w:p>
    <w:p w:rsidR="008A5969" w:rsidRPr="00250657" w:rsidRDefault="008A5969" w:rsidP="00772C92">
      <w:pPr>
        <w:shd w:val="clear" w:color="auto" w:fill="FFFFFF"/>
        <w:tabs>
          <w:tab w:val="left" w:pos="0"/>
        </w:tabs>
        <w:ind w:firstLine="1134"/>
        <w:jc w:val="both"/>
        <w:rPr>
          <w:sz w:val="24"/>
          <w:szCs w:val="24"/>
          <w:lang w:val="bg-BG"/>
        </w:rPr>
      </w:pPr>
    </w:p>
    <w:p w:rsidR="008A5969" w:rsidRPr="00250657" w:rsidRDefault="008A5969" w:rsidP="00772C92">
      <w:pPr>
        <w:shd w:val="clear" w:color="auto" w:fill="FFFFFF"/>
        <w:tabs>
          <w:tab w:val="left" w:pos="0"/>
        </w:tabs>
        <w:ind w:firstLine="1134"/>
        <w:jc w:val="both"/>
        <w:rPr>
          <w:sz w:val="24"/>
          <w:szCs w:val="24"/>
          <w:lang w:val="bg-BG"/>
        </w:rPr>
      </w:pPr>
      <w:r w:rsidRPr="00250657">
        <w:rPr>
          <w:b/>
          <w:bCs/>
          <w:sz w:val="24"/>
          <w:szCs w:val="24"/>
          <w:lang w:val="bg-BG"/>
        </w:rPr>
        <w:t>2. Гаранцията за изпълнение</w:t>
      </w:r>
      <w:r w:rsidRPr="00250657">
        <w:rPr>
          <w:sz w:val="24"/>
          <w:szCs w:val="24"/>
          <w:lang w:val="bg-BG"/>
        </w:rPr>
        <w:t xml:space="preserve"> на договора, съгласно чл.9а, ал.5,т.</w:t>
      </w:r>
      <w:r w:rsidRPr="00250657">
        <w:rPr>
          <w:sz w:val="24"/>
          <w:szCs w:val="24"/>
          <w:lang w:val="en-US"/>
        </w:rPr>
        <w:t>3</w:t>
      </w:r>
      <w:r w:rsidRPr="00250657">
        <w:rPr>
          <w:sz w:val="24"/>
          <w:szCs w:val="24"/>
          <w:lang w:val="bg-BG"/>
        </w:rPr>
        <w:t xml:space="preserve"> от Наредбата,  е  в размер на </w:t>
      </w:r>
      <w:r w:rsidRPr="00250657">
        <w:rPr>
          <w:b/>
          <w:bCs/>
          <w:sz w:val="24"/>
          <w:szCs w:val="24"/>
          <w:lang w:val="en-US"/>
        </w:rPr>
        <w:t>5</w:t>
      </w:r>
      <w:r w:rsidRPr="00250657">
        <w:rPr>
          <w:b/>
          <w:bCs/>
          <w:sz w:val="24"/>
          <w:szCs w:val="24"/>
          <w:lang w:val="bg-BG"/>
        </w:rPr>
        <w:t xml:space="preserve"> %</w:t>
      </w:r>
      <w:r w:rsidRPr="00250657">
        <w:rPr>
          <w:sz w:val="24"/>
          <w:szCs w:val="24"/>
          <w:lang w:val="bg-BG"/>
        </w:rPr>
        <w:t xml:space="preserve"> от достигната стойностна обекта. </w:t>
      </w:r>
    </w:p>
    <w:p w:rsidR="008A5969" w:rsidRPr="00250657" w:rsidRDefault="008A5969" w:rsidP="00772C92">
      <w:pPr>
        <w:shd w:val="clear" w:color="auto" w:fill="FFFFFF"/>
        <w:tabs>
          <w:tab w:val="left" w:pos="0"/>
        </w:tabs>
        <w:ind w:firstLine="1134"/>
        <w:jc w:val="both"/>
        <w:rPr>
          <w:b/>
          <w:bCs/>
          <w:sz w:val="24"/>
          <w:szCs w:val="24"/>
          <w:lang w:val="bg-BG"/>
        </w:rPr>
      </w:pPr>
      <w:r w:rsidRPr="00250657">
        <w:rPr>
          <w:b/>
          <w:bCs/>
          <w:sz w:val="24"/>
          <w:szCs w:val="24"/>
          <w:lang w:val="bg-BG"/>
        </w:rPr>
        <w:t>2.1.</w:t>
      </w:r>
      <w:r w:rsidRPr="00250657">
        <w:rPr>
          <w:sz w:val="24"/>
          <w:szCs w:val="24"/>
          <w:lang w:val="bg-BG"/>
        </w:rPr>
        <w:t xml:space="preserve"> Гаранцията за изпълнение се представя в една от следните форми, съгласно чл.9а, ал.6 от Наредбата:</w:t>
      </w:r>
    </w:p>
    <w:p w:rsidR="008A5969" w:rsidRDefault="008A5969" w:rsidP="00772C92">
      <w:pPr>
        <w:shd w:val="clear" w:color="auto" w:fill="FFFFFF"/>
        <w:tabs>
          <w:tab w:val="left" w:pos="0"/>
        </w:tabs>
        <w:ind w:firstLine="1134"/>
        <w:jc w:val="both"/>
        <w:rPr>
          <w:sz w:val="24"/>
          <w:szCs w:val="24"/>
          <w:lang w:val="bg-BG"/>
        </w:rPr>
      </w:pPr>
      <w:r w:rsidRPr="00250657">
        <w:rPr>
          <w:sz w:val="24"/>
          <w:szCs w:val="24"/>
          <w:lang w:val="bg-BG"/>
        </w:rPr>
        <w:t>- парична сума, вносима по банков път</w:t>
      </w:r>
      <w:r>
        <w:rPr>
          <w:sz w:val="24"/>
          <w:szCs w:val="24"/>
          <w:lang w:val="bg-BG"/>
        </w:rPr>
        <w:t>,</w:t>
      </w:r>
      <w:r w:rsidRPr="00250657">
        <w:rPr>
          <w:sz w:val="24"/>
          <w:szCs w:val="24"/>
          <w:lang w:val="bg-BG"/>
        </w:rPr>
        <w:t xml:space="preserve"> по бан</w:t>
      </w:r>
      <w:r>
        <w:rPr>
          <w:sz w:val="24"/>
          <w:szCs w:val="24"/>
          <w:lang w:val="bg-BG"/>
        </w:rPr>
        <w:t>ковата сметка на ТП ДГС - Говежда,</w:t>
      </w:r>
    </w:p>
    <w:p w:rsidR="008A5969" w:rsidRPr="00250657" w:rsidRDefault="008A5969" w:rsidP="00772C92">
      <w:pPr>
        <w:shd w:val="clear" w:color="auto" w:fill="FFFFFF"/>
        <w:tabs>
          <w:tab w:val="left" w:pos="0"/>
        </w:tabs>
        <w:ind w:firstLine="1134"/>
        <w:jc w:val="both"/>
        <w:rPr>
          <w:sz w:val="24"/>
          <w:szCs w:val="24"/>
          <w:lang w:val="bg-BG"/>
        </w:rPr>
      </w:pPr>
      <w:r w:rsidRPr="00250657">
        <w:rPr>
          <w:b/>
          <w:bCs/>
          <w:sz w:val="24"/>
          <w:szCs w:val="24"/>
          <w:lang w:val="bg-BG"/>
        </w:rPr>
        <w:t>-</w:t>
      </w:r>
      <w:r w:rsidRPr="00250657">
        <w:rPr>
          <w:sz w:val="24"/>
          <w:szCs w:val="24"/>
          <w:lang w:val="bg-BG"/>
        </w:rPr>
        <w:t xml:space="preserve"> банкова гаранция, учредена в полза на </w:t>
      </w:r>
      <w:r w:rsidRPr="00250657">
        <w:rPr>
          <w:b/>
          <w:bCs/>
          <w:sz w:val="24"/>
          <w:szCs w:val="24"/>
          <w:lang w:val="bg-BG"/>
        </w:rPr>
        <w:t>Възложителя</w:t>
      </w:r>
      <w:r w:rsidRPr="00250657">
        <w:rPr>
          <w:sz w:val="24"/>
          <w:szCs w:val="24"/>
          <w:lang w:val="bg-BG"/>
        </w:rPr>
        <w:t xml:space="preserve">, със срок </w:t>
      </w:r>
      <w:r w:rsidRPr="00250657">
        <w:t xml:space="preserve"> </w:t>
      </w:r>
      <w:r w:rsidRPr="00250657">
        <w:rPr>
          <w:sz w:val="24"/>
          <w:szCs w:val="24"/>
        </w:rPr>
        <w:t>на действие не по-малък от 1 /</w:t>
      </w:r>
      <w:r>
        <w:rPr>
          <w:sz w:val="24"/>
          <w:szCs w:val="24"/>
          <w:lang w:val="bg-BG"/>
        </w:rPr>
        <w:t>е</w:t>
      </w:r>
      <w:r w:rsidRPr="00250657">
        <w:rPr>
          <w:sz w:val="24"/>
          <w:szCs w:val="24"/>
        </w:rPr>
        <w:t>дин/ месец след датата, посочена като като крайна дата за изпълнение  на дейността</w:t>
      </w:r>
      <w:r w:rsidRPr="00250657">
        <w:rPr>
          <w:sz w:val="24"/>
          <w:szCs w:val="24"/>
          <w:lang w:val="en-US"/>
        </w:rPr>
        <w:t>.</w:t>
      </w:r>
      <w:r w:rsidRPr="00250657">
        <w:rPr>
          <w:sz w:val="24"/>
          <w:szCs w:val="24"/>
          <w:lang w:val="bg-BG"/>
        </w:rPr>
        <w:t xml:space="preserve"> В този случай в нея трябва да има изричен запис, че тя се освобождава само след  писмено известие от </w:t>
      </w:r>
      <w:r w:rsidRPr="00250657">
        <w:rPr>
          <w:b/>
          <w:bCs/>
          <w:sz w:val="24"/>
          <w:szCs w:val="24"/>
          <w:lang w:val="bg-BG"/>
        </w:rPr>
        <w:t>Възложителя</w:t>
      </w:r>
      <w:r w:rsidRPr="00250657">
        <w:rPr>
          <w:sz w:val="24"/>
          <w:szCs w:val="24"/>
          <w:lang w:val="bg-BG"/>
        </w:rPr>
        <w:t xml:space="preserve">.      </w:t>
      </w:r>
    </w:p>
    <w:p w:rsidR="008A5969" w:rsidRPr="00250657" w:rsidRDefault="008A5969" w:rsidP="00772C92">
      <w:pPr>
        <w:shd w:val="clear" w:color="auto" w:fill="FFFFFF"/>
        <w:ind w:firstLine="1134"/>
        <w:jc w:val="both"/>
        <w:rPr>
          <w:sz w:val="24"/>
          <w:szCs w:val="24"/>
          <w:lang w:val="bg-BG"/>
        </w:rPr>
      </w:pPr>
      <w:r w:rsidRPr="00250657">
        <w:rPr>
          <w:sz w:val="24"/>
          <w:szCs w:val="24"/>
          <w:lang w:val="bg-BG"/>
        </w:rPr>
        <w:t xml:space="preserve">Избраният </w:t>
      </w:r>
      <w:r w:rsidRPr="00250657">
        <w:rPr>
          <w:b/>
          <w:bCs/>
          <w:sz w:val="24"/>
          <w:szCs w:val="24"/>
          <w:lang w:val="bg-BG"/>
        </w:rPr>
        <w:t>Изпълнител</w:t>
      </w:r>
      <w:r w:rsidRPr="00250657">
        <w:rPr>
          <w:sz w:val="24"/>
          <w:szCs w:val="24"/>
          <w:lang w:val="bg-BG"/>
        </w:rPr>
        <w:t xml:space="preserve"> сам  избира  формата на гаранцията за изпълнение.</w:t>
      </w:r>
    </w:p>
    <w:p w:rsidR="008A5969" w:rsidRPr="00250657" w:rsidRDefault="008A5969" w:rsidP="00772C92">
      <w:pPr>
        <w:shd w:val="clear" w:color="auto" w:fill="FFFFFF"/>
        <w:spacing w:line="230" w:lineRule="exact"/>
        <w:ind w:firstLine="1134"/>
        <w:jc w:val="both"/>
        <w:rPr>
          <w:spacing w:val="-4"/>
          <w:sz w:val="24"/>
          <w:szCs w:val="24"/>
          <w:lang w:val="bg-BG"/>
        </w:rPr>
      </w:pPr>
      <w:r w:rsidRPr="00250657">
        <w:rPr>
          <w:b/>
          <w:bCs/>
          <w:sz w:val="24"/>
          <w:szCs w:val="24"/>
          <w:lang w:val="bg-BG"/>
        </w:rPr>
        <w:t>2.2.</w:t>
      </w:r>
      <w:r>
        <w:rPr>
          <w:b/>
          <w:bCs/>
          <w:sz w:val="24"/>
          <w:szCs w:val="24"/>
          <w:lang w:val="bg-BG"/>
        </w:rPr>
        <w:t xml:space="preserve"> </w:t>
      </w:r>
      <w:r w:rsidRPr="00250657">
        <w:rPr>
          <w:sz w:val="24"/>
          <w:szCs w:val="24"/>
          <w:shd w:val="clear" w:color="auto" w:fill="FEFEFE"/>
        </w:rPr>
        <w:t xml:space="preserve">Когато определеният за </w:t>
      </w:r>
      <w:r w:rsidRPr="00250657">
        <w:rPr>
          <w:b/>
          <w:bCs/>
          <w:sz w:val="24"/>
          <w:szCs w:val="24"/>
          <w:lang w:val="bg-BG"/>
        </w:rPr>
        <w:t>Изпълнител</w:t>
      </w:r>
      <w:r w:rsidRPr="00250657">
        <w:rPr>
          <w:b/>
          <w:bCs/>
          <w:sz w:val="24"/>
          <w:szCs w:val="24"/>
          <w:shd w:val="clear" w:color="auto" w:fill="FEFEFE"/>
          <w:lang w:val="bg-BG"/>
        </w:rPr>
        <w:t xml:space="preserve"> </w:t>
      </w:r>
      <w:r w:rsidRPr="00250657">
        <w:rPr>
          <w:b/>
          <w:bCs/>
          <w:sz w:val="24"/>
          <w:szCs w:val="24"/>
          <w:shd w:val="clear" w:color="auto" w:fill="FEFEFE"/>
        </w:rPr>
        <w:t xml:space="preserve"> </w:t>
      </w:r>
      <w:r w:rsidRPr="00250657">
        <w:rPr>
          <w:sz w:val="24"/>
          <w:szCs w:val="24"/>
          <w:shd w:val="clear" w:color="auto" w:fill="FEFEFE"/>
        </w:rPr>
        <w:t>е избрал гаранцията за изпълнение да</w:t>
      </w:r>
      <w:r>
        <w:rPr>
          <w:sz w:val="24"/>
          <w:szCs w:val="24"/>
          <w:shd w:val="clear" w:color="auto" w:fill="FEFEFE"/>
        </w:rPr>
        <w:t xml:space="preserve"> бъде под форма на парична сума</w:t>
      </w:r>
      <w:r w:rsidRPr="00250657">
        <w:rPr>
          <w:sz w:val="24"/>
          <w:szCs w:val="24"/>
          <w:shd w:val="clear" w:color="auto" w:fill="FEFEFE"/>
        </w:rPr>
        <w:t xml:space="preserve">, внесенета от него </w:t>
      </w:r>
      <w:r w:rsidRPr="00250657">
        <w:rPr>
          <w:sz w:val="24"/>
          <w:szCs w:val="24"/>
          <w:shd w:val="clear" w:color="auto" w:fill="FEFEFE"/>
          <w:lang w:val="bg-BG"/>
        </w:rPr>
        <w:t>г</w:t>
      </w:r>
      <w:r w:rsidRPr="00250657">
        <w:rPr>
          <w:sz w:val="24"/>
          <w:szCs w:val="24"/>
          <w:shd w:val="clear" w:color="auto" w:fill="FEFEFE"/>
        </w:rPr>
        <w:t>аранция за у</w:t>
      </w:r>
      <w:r w:rsidRPr="00250657">
        <w:rPr>
          <w:sz w:val="24"/>
          <w:szCs w:val="24"/>
          <w:shd w:val="clear" w:color="auto" w:fill="FEFEFE"/>
          <w:lang w:val="bg-BG"/>
        </w:rPr>
        <w:t>частие служи за</w:t>
      </w:r>
      <w:r w:rsidRPr="00250657">
        <w:rPr>
          <w:sz w:val="24"/>
          <w:szCs w:val="24"/>
          <w:shd w:val="clear" w:color="auto" w:fill="FEFEFE"/>
          <w:lang w:val="en-US"/>
        </w:rPr>
        <w:t xml:space="preserve"> </w:t>
      </w:r>
      <w:r w:rsidRPr="00250657">
        <w:rPr>
          <w:sz w:val="24"/>
          <w:szCs w:val="24"/>
          <w:shd w:val="clear" w:color="auto" w:fill="FEFEFE"/>
          <w:lang w:val="bg-BG"/>
        </w:rPr>
        <w:t xml:space="preserve">пълно  изпълнение на задължението за внасяне на гаранция за изпълнение. </w:t>
      </w:r>
      <w:r w:rsidRPr="0065541E">
        <w:rPr>
          <w:spacing w:val="-4"/>
          <w:sz w:val="24"/>
          <w:szCs w:val="24"/>
          <w:lang w:val="bg-BG"/>
        </w:rPr>
        <w:t>Когато гаранцията за участие е парична сума, същата се трансформира в гаранция за зпълнение на договора. Когато сумата на гаранцията за изпълнение на договора е по-малка от гаранцията за участие, разликата се въ</w:t>
      </w:r>
      <w:r>
        <w:rPr>
          <w:spacing w:val="-4"/>
          <w:sz w:val="24"/>
          <w:szCs w:val="24"/>
          <w:lang w:val="bg-BG"/>
        </w:rPr>
        <w:t>зстановява от ТП ДГС-Говежда</w:t>
      </w:r>
      <w:r w:rsidRPr="0065541E">
        <w:rPr>
          <w:spacing w:val="-4"/>
          <w:sz w:val="24"/>
          <w:szCs w:val="24"/>
          <w:lang w:val="bg-BG"/>
        </w:rPr>
        <w:t xml:space="preserve"> на изпълнителя</w:t>
      </w:r>
      <w:r>
        <w:rPr>
          <w:spacing w:val="-4"/>
          <w:sz w:val="24"/>
          <w:szCs w:val="24"/>
          <w:lang w:val="bg-BG"/>
        </w:rPr>
        <w:t>.</w:t>
      </w:r>
      <w:r w:rsidRPr="00250657">
        <w:rPr>
          <w:spacing w:val="-4"/>
          <w:sz w:val="24"/>
          <w:szCs w:val="24"/>
        </w:rPr>
        <w:t xml:space="preserve"> </w:t>
      </w:r>
    </w:p>
    <w:p w:rsidR="008A5969" w:rsidRPr="00250657" w:rsidRDefault="008A5969" w:rsidP="00772C92">
      <w:pPr>
        <w:shd w:val="clear" w:color="auto" w:fill="FFFFFF"/>
        <w:ind w:firstLine="1134"/>
        <w:jc w:val="both"/>
        <w:rPr>
          <w:spacing w:val="-4"/>
          <w:sz w:val="24"/>
          <w:szCs w:val="24"/>
          <w:lang w:val="bg-BG"/>
        </w:rPr>
      </w:pPr>
      <w:r w:rsidRPr="00250657">
        <w:rPr>
          <w:b/>
          <w:bCs/>
          <w:sz w:val="24"/>
          <w:szCs w:val="24"/>
          <w:lang w:val="bg-BG"/>
        </w:rPr>
        <w:t>2.3.</w:t>
      </w:r>
      <w:r w:rsidRPr="00250657">
        <w:rPr>
          <w:sz w:val="24"/>
          <w:szCs w:val="24"/>
          <w:shd w:val="clear" w:color="auto" w:fill="FEFEFE"/>
        </w:rPr>
        <w:t xml:space="preserve"> Когато определеният за </w:t>
      </w:r>
      <w:r w:rsidRPr="00250657">
        <w:rPr>
          <w:b/>
          <w:bCs/>
          <w:sz w:val="24"/>
          <w:szCs w:val="24"/>
          <w:lang w:val="bg-BG"/>
        </w:rPr>
        <w:t>Изпълнител</w:t>
      </w:r>
      <w:r w:rsidRPr="00250657">
        <w:rPr>
          <w:b/>
          <w:bCs/>
          <w:sz w:val="24"/>
          <w:szCs w:val="24"/>
          <w:shd w:val="clear" w:color="auto" w:fill="FEFEFE"/>
          <w:lang w:val="bg-BG"/>
        </w:rPr>
        <w:t xml:space="preserve"> </w:t>
      </w:r>
      <w:r w:rsidRPr="00250657">
        <w:rPr>
          <w:b/>
          <w:bCs/>
          <w:sz w:val="24"/>
          <w:szCs w:val="24"/>
          <w:shd w:val="clear" w:color="auto" w:fill="FEFEFE"/>
        </w:rPr>
        <w:t xml:space="preserve"> </w:t>
      </w:r>
      <w:r w:rsidRPr="00250657">
        <w:rPr>
          <w:sz w:val="24"/>
          <w:szCs w:val="24"/>
          <w:shd w:val="clear" w:color="auto" w:fill="FEFEFE"/>
        </w:rPr>
        <w:t xml:space="preserve">е избрал гаранцията за изпълнение да бъде под форма на </w:t>
      </w:r>
      <w:r w:rsidRPr="00250657">
        <w:rPr>
          <w:sz w:val="24"/>
          <w:szCs w:val="24"/>
          <w:shd w:val="clear" w:color="auto" w:fill="FEFEFE"/>
          <w:lang w:val="bg-BG"/>
        </w:rPr>
        <w:t>банкова гаранция</w:t>
      </w:r>
      <w:r w:rsidRPr="00250657">
        <w:rPr>
          <w:sz w:val="24"/>
          <w:szCs w:val="24"/>
          <w:shd w:val="clear" w:color="auto" w:fill="FEFEFE"/>
        </w:rPr>
        <w:t>,</w:t>
      </w:r>
      <w:r>
        <w:rPr>
          <w:sz w:val="24"/>
          <w:szCs w:val="24"/>
          <w:shd w:val="clear" w:color="auto" w:fill="FEFEFE"/>
          <w:lang w:val="bg-BG"/>
        </w:rPr>
        <w:t xml:space="preserve"> </w:t>
      </w:r>
      <w:r>
        <w:rPr>
          <w:spacing w:val="-4"/>
          <w:sz w:val="24"/>
          <w:szCs w:val="24"/>
          <w:lang w:val="bg-BG"/>
        </w:rPr>
        <w:t xml:space="preserve">в </w:t>
      </w:r>
      <w:r>
        <w:rPr>
          <w:b/>
          <w:bCs/>
          <w:spacing w:val="-4"/>
          <w:sz w:val="24"/>
          <w:szCs w:val="24"/>
          <w:lang w:val="bg-BG"/>
        </w:rPr>
        <w:t xml:space="preserve">5 </w:t>
      </w:r>
      <w:r w:rsidRPr="00DA270B">
        <w:rPr>
          <w:spacing w:val="-4"/>
          <w:sz w:val="24"/>
          <w:szCs w:val="24"/>
          <w:lang w:val="bg-BG"/>
        </w:rPr>
        <w:t>/пет/</w:t>
      </w:r>
      <w:r>
        <w:rPr>
          <w:b/>
          <w:bCs/>
          <w:spacing w:val="-4"/>
          <w:sz w:val="24"/>
          <w:szCs w:val="24"/>
          <w:lang w:val="bg-BG"/>
        </w:rPr>
        <w:t xml:space="preserve"> </w:t>
      </w:r>
      <w:r w:rsidRPr="00250657">
        <w:rPr>
          <w:b/>
          <w:bCs/>
          <w:spacing w:val="-4"/>
          <w:sz w:val="24"/>
          <w:szCs w:val="24"/>
          <w:lang w:val="bg-BG"/>
        </w:rPr>
        <w:t>дневен</w:t>
      </w:r>
      <w:r w:rsidRPr="00250657">
        <w:rPr>
          <w:spacing w:val="-4"/>
          <w:sz w:val="24"/>
          <w:szCs w:val="24"/>
          <w:lang w:val="bg-BG"/>
        </w:rPr>
        <w:t xml:space="preserve">  срок</w:t>
      </w:r>
      <w:r w:rsidRPr="00250657">
        <w:rPr>
          <w:color w:val="FF0000"/>
          <w:spacing w:val="-4"/>
          <w:sz w:val="24"/>
          <w:szCs w:val="24"/>
          <w:lang w:val="bg-BG"/>
        </w:rPr>
        <w:t xml:space="preserve"> </w:t>
      </w:r>
      <w:r w:rsidRPr="00250657">
        <w:rPr>
          <w:spacing w:val="-4"/>
          <w:sz w:val="24"/>
          <w:szCs w:val="24"/>
          <w:lang w:val="bg-BG"/>
        </w:rPr>
        <w:t xml:space="preserve"> от влизане в сила на заповедтта за обявяване на класирането и определяне на </w:t>
      </w:r>
      <w:r w:rsidRPr="00250657">
        <w:rPr>
          <w:b/>
          <w:bCs/>
          <w:spacing w:val="-4"/>
          <w:sz w:val="24"/>
          <w:szCs w:val="24"/>
          <w:lang w:val="bg-BG"/>
        </w:rPr>
        <w:t xml:space="preserve">Изпълнител </w:t>
      </w:r>
      <w:r w:rsidRPr="00250657">
        <w:rPr>
          <w:spacing w:val="-4"/>
          <w:sz w:val="24"/>
          <w:szCs w:val="24"/>
          <w:lang w:val="bg-BG"/>
        </w:rPr>
        <w:t>или от издаването й, когато е допуснато предварителна изпъ</w:t>
      </w:r>
      <w:r>
        <w:rPr>
          <w:spacing w:val="-4"/>
          <w:sz w:val="24"/>
          <w:szCs w:val="24"/>
          <w:lang w:val="bg-BG"/>
        </w:rPr>
        <w:t>лнение,</w:t>
      </w:r>
      <w:r w:rsidRPr="00250657">
        <w:rPr>
          <w:spacing w:val="-4"/>
          <w:sz w:val="24"/>
          <w:szCs w:val="24"/>
          <w:lang w:val="bg-BG"/>
        </w:rPr>
        <w:t xml:space="preserve"> същият е длъжен да представи учредена в полза на </w:t>
      </w:r>
      <w:r w:rsidRPr="00D0048B">
        <w:rPr>
          <w:b/>
          <w:bCs/>
          <w:spacing w:val="-4"/>
          <w:sz w:val="24"/>
          <w:szCs w:val="24"/>
          <w:lang w:val="bg-BG"/>
        </w:rPr>
        <w:t>Възложителя</w:t>
      </w:r>
      <w:r w:rsidRPr="00250657">
        <w:rPr>
          <w:spacing w:val="-4"/>
          <w:sz w:val="24"/>
          <w:szCs w:val="24"/>
          <w:lang w:val="bg-BG"/>
        </w:rPr>
        <w:t xml:space="preserve">  банкова гаранция за изпълнение на договора</w:t>
      </w:r>
      <w:r w:rsidRPr="00250657">
        <w:rPr>
          <w:spacing w:val="-4"/>
          <w:sz w:val="24"/>
          <w:szCs w:val="24"/>
          <w:lang w:val="en-US"/>
        </w:rPr>
        <w:t xml:space="preserve"> в оригинал </w:t>
      </w:r>
      <w:r w:rsidRPr="00250657">
        <w:rPr>
          <w:spacing w:val="-4"/>
          <w:sz w:val="24"/>
          <w:szCs w:val="24"/>
          <w:lang w:val="bg-BG"/>
        </w:rPr>
        <w:t xml:space="preserve">. </w:t>
      </w:r>
    </w:p>
    <w:p w:rsidR="008A5969" w:rsidRPr="00250657" w:rsidRDefault="008A5969" w:rsidP="00772C92">
      <w:pPr>
        <w:shd w:val="clear" w:color="auto" w:fill="FFFFFF"/>
        <w:ind w:firstLine="1134"/>
        <w:jc w:val="both"/>
        <w:rPr>
          <w:spacing w:val="-4"/>
          <w:sz w:val="24"/>
          <w:szCs w:val="24"/>
          <w:lang w:val="bg-BG"/>
        </w:rPr>
      </w:pPr>
      <w:r w:rsidRPr="00250657">
        <w:rPr>
          <w:b/>
          <w:bCs/>
          <w:sz w:val="24"/>
          <w:szCs w:val="24"/>
          <w:lang w:val="bg-BG"/>
        </w:rPr>
        <w:t>2.4.</w:t>
      </w:r>
      <w:r w:rsidRPr="00250657">
        <w:rPr>
          <w:sz w:val="24"/>
          <w:szCs w:val="24"/>
          <w:shd w:val="clear" w:color="auto" w:fill="FEFEFE"/>
        </w:rPr>
        <w:t xml:space="preserve"> </w:t>
      </w:r>
      <w:r w:rsidRPr="00250657">
        <w:rPr>
          <w:spacing w:val="-4"/>
          <w:sz w:val="24"/>
          <w:szCs w:val="24"/>
          <w:lang w:val="bg-BG"/>
        </w:rPr>
        <w:t>Гаранцията за изпълнение на ск</w:t>
      </w:r>
      <w:r>
        <w:rPr>
          <w:spacing w:val="-4"/>
          <w:sz w:val="24"/>
          <w:szCs w:val="24"/>
          <w:lang w:val="bg-BG"/>
        </w:rPr>
        <w:t>лючения договор се освобождава</w:t>
      </w:r>
      <w:r w:rsidRPr="00250657">
        <w:rPr>
          <w:spacing w:val="-4"/>
          <w:sz w:val="24"/>
          <w:szCs w:val="24"/>
          <w:lang w:val="bg-BG"/>
        </w:rPr>
        <w:t xml:space="preserve"> при изпълнение на </w:t>
      </w:r>
      <w:r>
        <w:rPr>
          <w:spacing w:val="-4"/>
          <w:sz w:val="24"/>
          <w:szCs w:val="24"/>
          <w:lang w:val="bg-BG"/>
        </w:rPr>
        <w:t xml:space="preserve">договорените </w:t>
      </w:r>
      <w:r w:rsidRPr="00250657">
        <w:rPr>
          <w:spacing w:val="-4"/>
          <w:sz w:val="24"/>
          <w:szCs w:val="24"/>
          <w:lang w:val="bg-BG"/>
        </w:rPr>
        <w:t>задължения в срок 10 работни дни след съставяне на констативни протоколи,</w:t>
      </w:r>
      <w:r w:rsidRPr="00250657">
        <w:rPr>
          <w:sz w:val="24"/>
          <w:szCs w:val="24"/>
          <w:lang w:val="bg-BG"/>
        </w:rPr>
        <w:t>.</w:t>
      </w:r>
    </w:p>
    <w:p w:rsidR="008A5969" w:rsidRPr="00772C92" w:rsidRDefault="008A5969" w:rsidP="00772C92">
      <w:pPr>
        <w:shd w:val="clear" w:color="auto" w:fill="FFFFFF"/>
        <w:tabs>
          <w:tab w:val="left" w:pos="0"/>
        </w:tabs>
        <w:spacing w:line="230" w:lineRule="exact"/>
        <w:ind w:firstLine="900"/>
        <w:jc w:val="both"/>
        <w:rPr>
          <w:spacing w:val="-4"/>
          <w:sz w:val="24"/>
          <w:szCs w:val="24"/>
          <w:lang w:val="bg-BG"/>
        </w:rPr>
      </w:pPr>
      <w:r w:rsidRPr="00250657">
        <w:rPr>
          <w:sz w:val="24"/>
          <w:szCs w:val="24"/>
          <w:lang w:val="bg-BG"/>
        </w:rPr>
        <w:t xml:space="preserve"> </w:t>
      </w:r>
      <w:r>
        <w:rPr>
          <w:b/>
          <w:bCs/>
          <w:sz w:val="24"/>
          <w:szCs w:val="24"/>
          <w:lang w:val="bg-BG"/>
        </w:rPr>
        <w:t>2.5</w:t>
      </w:r>
      <w:r w:rsidRPr="00250657">
        <w:rPr>
          <w:b/>
          <w:bCs/>
          <w:sz w:val="24"/>
          <w:szCs w:val="24"/>
          <w:lang w:val="bg-BG"/>
        </w:rPr>
        <w:t>.</w:t>
      </w:r>
      <w:r w:rsidRPr="00250657">
        <w:rPr>
          <w:sz w:val="24"/>
          <w:szCs w:val="24"/>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 по чл.35 от Наредбата</w:t>
      </w:r>
      <w:r>
        <w:rPr>
          <w:sz w:val="24"/>
          <w:szCs w:val="24"/>
          <w:lang w:val="bg-BG"/>
        </w:rPr>
        <w:t xml:space="preserve"> и </w:t>
      </w:r>
      <w:r w:rsidRPr="00DD071B">
        <w:rPr>
          <w:sz w:val="24"/>
          <w:szCs w:val="24"/>
          <w:lang w:val="bg-BG"/>
        </w:rPr>
        <w:t>в договора.</w:t>
      </w:r>
    </w:p>
    <w:p w:rsidR="008A5969" w:rsidRPr="00DD071B" w:rsidRDefault="008A5969" w:rsidP="00B256F5">
      <w:pPr>
        <w:tabs>
          <w:tab w:val="left" w:pos="360"/>
        </w:tabs>
        <w:spacing w:line="26" w:lineRule="atLeast"/>
        <w:ind w:firstLine="900"/>
        <w:jc w:val="both"/>
        <w:rPr>
          <w:sz w:val="24"/>
          <w:szCs w:val="24"/>
          <w:lang w:val="bg-BG"/>
        </w:rPr>
      </w:pPr>
    </w:p>
    <w:p w:rsidR="008A5969" w:rsidRPr="00DD071B" w:rsidRDefault="008A5969" w:rsidP="00B256F5">
      <w:pPr>
        <w:tabs>
          <w:tab w:val="left" w:pos="360"/>
        </w:tabs>
        <w:spacing w:line="26" w:lineRule="atLeast"/>
        <w:ind w:firstLine="900"/>
        <w:jc w:val="both"/>
        <w:rPr>
          <w:b/>
          <w:bCs/>
          <w:sz w:val="24"/>
          <w:szCs w:val="24"/>
          <w:lang w:val="bg-BG"/>
        </w:rPr>
      </w:pPr>
      <w:r w:rsidRPr="00DD071B">
        <w:rPr>
          <w:b/>
          <w:bCs/>
          <w:sz w:val="24"/>
          <w:szCs w:val="24"/>
          <w:lang w:val="en-US"/>
        </w:rPr>
        <w:t>I</w:t>
      </w:r>
      <w:r w:rsidRPr="00DD071B">
        <w:rPr>
          <w:b/>
          <w:bCs/>
          <w:sz w:val="24"/>
          <w:szCs w:val="24"/>
          <w:lang w:val="bg-BG"/>
        </w:rPr>
        <w:t>ІІ. ИЗИСКВАНИЯ КЪМ КАНДИДАТИТЕ</w:t>
      </w:r>
    </w:p>
    <w:p w:rsidR="008A5969" w:rsidRPr="00DD071B" w:rsidRDefault="008A5969" w:rsidP="00B256F5">
      <w:pPr>
        <w:ind w:firstLine="900"/>
        <w:jc w:val="both"/>
        <w:rPr>
          <w:sz w:val="24"/>
          <w:szCs w:val="24"/>
          <w:lang w:val="bg-BG"/>
        </w:rPr>
      </w:pPr>
    </w:p>
    <w:p w:rsidR="008A5969" w:rsidRPr="00DD071B" w:rsidRDefault="008A5969" w:rsidP="00B256F5">
      <w:pPr>
        <w:ind w:firstLine="900"/>
        <w:jc w:val="both"/>
        <w:rPr>
          <w:sz w:val="24"/>
          <w:szCs w:val="24"/>
          <w:lang w:val="ru-RU"/>
        </w:rPr>
      </w:pPr>
      <w:r w:rsidRPr="00DD071B">
        <w:rPr>
          <w:b/>
          <w:bCs/>
          <w:sz w:val="24"/>
          <w:szCs w:val="24"/>
          <w:lang w:val="bg-BG"/>
        </w:rPr>
        <w:t>1</w:t>
      </w:r>
      <w:r w:rsidRPr="00DD071B">
        <w:rPr>
          <w:sz w:val="24"/>
          <w:szCs w:val="24"/>
          <w:lang w:val="bg-BG"/>
        </w:rPr>
        <w:t>.  В процедурата за възлагане на дейността могат да участват физически лица и/или търговци, които притежават  технически възможности за изпълнение на дейността.</w:t>
      </w:r>
    </w:p>
    <w:p w:rsidR="008A5969" w:rsidRPr="007B3D55" w:rsidRDefault="008A5969" w:rsidP="00B256F5">
      <w:pPr>
        <w:pStyle w:val="CharCharCharCharCharChar1"/>
        <w:ind w:firstLine="900"/>
        <w:jc w:val="both"/>
        <w:rPr>
          <w:rFonts w:ascii="Times New Roman" w:hAnsi="Times New Roman" w:cs="Times New Roman"/>
          <w:b/>
          <w:bCs/>
          <w:spacing w:val="-4"/>
          <w:lang w:val="bg-BG"/>
        </w:rPr>
      </w:pPr>
      <w:r w:rsidRPr="007B3D55">
        <w:rPr>
          <w:rFonts w:ascii="Times New Roman" w:hAnsi="Times New Roman" w:cs="Times New Roman"/>
          <w:b/>
          <w:bCs/>
          <w:lang w:val="bg-BG"/>
        </w:rPr>
        <w:t>Кандидатите следва да представят доказателства за собственост на минимум 1 бр. товарен автомобил с висока проходимост и съответното приспособяване за превоз на обла дървесина: копие от талон за регистрация, ако е собствен /или копие от договора за наем/ лизинг, ако е нает или закупен на лизинг,</w:t>
      </w:r>
      <w:r>
        <w:rPr>
          <w:rFonts w:ascii="Times New Roman" w:hAnsi="Times New Roman" w:cs="Times New Roman"/>
          <w:b/>
          <w:bCs/>
          <w:lang w:val="bg-BG"/>
        </w:rPr>
        <w:t xml:space="preserve"> както</w:t>
      </w:r>
      <w:r w:rsidRPr="007B3D55">
        <w:rPr>
          <w:rFonts w:ascii="Times New Roman" w:hAnsi="Times New Roman" w:cs="Times New Roman"/>
          <w:b/>
          <w:bCs/>
          <w:lang w:val="bg-BG"/>
        </w:rPr>
        <w:t xml:space="preserve"> и доказателства за 1бр. правоспособен водач на товарен автомобил - съответната категория за правоуправление на </w:t>
      </w:r>
      <w:r>
        <w:rPr>
          <w:rFonts w:ascii="Times New Roman" w:hAnsi="Times New Roman" w:cs="Times New Roman"/>
          <w:b/>
          <w:bCs/>
          <w:lang w:val="bg-BG"/>
        </w:rPr>
        <w:t>товарен автомобил,</w:t>
      </w:r>
      <w:r w:rsidRPr="007B3D55">
        <w:rPr>
          <w:rFonts w:ascii="Times New Roman" w:hAnsi="Times New Roman" w:cs="Times New Roman"/>
          <w:b/>
          <w:bCs/>
          <w:lang w:val="bg-BG"/>
        </w:rPr>
        <w:t xml:space="preserve"> копие от документ за правоуправление на МПС.</w:t>
      </w:r>
    </w:p>
    <w:p w:rsidR="008A5969" w:rsidRPr="00DD071B" w:rsidRDefault="008A5969" w:rsidP="00B256F5">
      <w:pPr>
        <w:ind w:firstLine="900"/>
        <w:jc w:val="both"/>
        <w:rPr>
          <w:sz w:val="24"/>
          <w:szCs w:val="24"/>
          <w:lang w:val="bg-BG"/>
        </w:rPr>
      </w:pPr>
    </w:p>
    <w:p w:rsidR="008A5969" w:rsidRPr="00DD071B" w:rsidRDefault="008A5969" w:rsidP="00B256F5">
      <w:pPr>
        <w:ind w:firstLine="900"/>
        <w:jc w:val="both"/>
        <w:rPr>
          <w:sz w:val="24"/>
          <w:szCs w:val="24"/>
          <w:lang w:val="bg-BG"/>
        </w:rPr>
      </w:pPr>
      <w:r w:rsidRPr="00DD071B">
        <w:rPr>
          <w:b/>
          <w:bCs/>
          <w:sz w:val="24"/>
          <w:szCs w:val="24"/>
          <w:lang w:val="bg-BG"/>
        </w:rPr>
        <w:t>2.</w:t>
      </w:r>
      <w:r w:rsidRPr="00DD071B">
        <w:rPr>
          <w:sz w:val="24"/>
          <w:szCs w:val="24"/>
          <w:lang w:val="bg-BG"/>
        </w:rPr>
        <w:t xml:space="preserve"> Не може да участва в процедурата кандидат, който :</w:t>
      </w:r>
    </w:p>
    <w:p w:rsidR="008A5969" w:rsidRPr="00DD071B" w:rsidRDefault="008A5969" w:rsidP="00B256F5">
      <w:pPr>
        <w:ind w:firstLine="900"/>
        <w:jc w:val="both"/>
        <w:rPr>
          <w:sz w:val="24"/>
          <w:szCs w:val="24"/>
          <w:lang w:val="bg-BG"/>
        </w:rPr>
      </w:pPr>
      <w:r w:rsidRPr="00DD071B">
        <w:rPr>
          <w:sz w:val="24"/>
          <w:szCs w:val="24"/>
          <w:lang w:val="ru-RU"/>
        </w:rPr>
        <w:t>а) е осъден с влязла в сила присъда</w:t>
      </w:r>
      <w:r w:rsidRPr="00DD071B">
        <w:rPr>
          <w:sz w:val="24"/>
          <w:szCs w:val="24"/>
          <w:lang w:val="bg-BG"/>
        </w:rPr>
        <w:t>,</w:t>
      </w:r>
      <w:r w:rsidRPr="00DD071B">
        <w:rPr>
          <w:sz w:val="24"/>
          <w:szCs w:val="24"/>
          <w:lang w:val="ru-RU"/>
        </w:rPr>
        <w:t xml:space="preserve"> освен ако не е реабилитиран за</w:t>
      </w:r>
      <w:r w:rsidRPr="00DD071B">
        <w:rPr>
          <w:sz w:val="24"/>
          <w:szCs w:val="24"/>
          <w:lang w:val="bg-BG"/>
        </w:rPr>
        <w:t>:</w:t>
      </w:r>
    </w:p>
    <w:p w:rsidR="008A5969" w:rsidRPr="00DD071B" w:rsidRDefault="008A5969" w:rsidP="00B256F5">
      <w:pPr>
        <w:pStyle w:val="BodyText3"/>
        <w:ind w:firstLine="900"/>
        <w:rPr>
          <w:b w:val="0"/>
          <w:bCs w:val="0"/>
        </w:rPr>
      </w:pPr>
      <w:r w:rsidRPr="00DD071B">
        <w:rPr>
          <w:b w:val="0"/>
          <w:bCs w:val="0"/>
        </w:rPr>
        <w:t>-престъпление против собствеността по чл.194 - 217 от Наказателния кодекс;</w:t>
      </w:r>
    </w:p>
    <w:p w:rsidR="008A5969" w:rsidRPr="00DD071B" w:rsidRDefault="008A5969" w:rsidP="00B256F5">
      <w:pPr>
        <w:pStyle w:val="BodyText3"/>
        <w:numPr>
          <w:ilvl w:val="0"/>
          <w:numId w:val="4"/>
        </w:numPr>
        <w:tabs>
          <w:tab w:val="clear" w:pos="360"/>
          <w:tab w:val="num" w:pos="1560"/>
        </w:tabs>
        <w:ind w:left="0" w:firstLine="900"/>
        <w:rPr>
          <w:b w:val="0"/>
          <w:bCs w:val="0"/>
        </w:rPr>
      </w:pPr>
      <w:r w:rsidRPr="00DD071B">
        <w:rPr>
          <w:b w:val="0"/>
          <w:bCs w:val="0"/>
        </w:rPr>
        <w:t>престъпление против стопанството по чл.219 - 252 от Наказателния кодекс;</w:t>
      </w:r>
    </w:p>
    <w:p w:rsidR="008A5969" w:rsidRPr="00DD071B" w:rsidRDefault="008A5969" w:rsidP="00B256F5">
      <w:pPr>
        <w:pStyle w:val="BodyText3"/>
        <w:numPr>
          <w:ilvl w:val="0"/>
          <w:numId w:val="4"/>
        </w:numPr>
        <w:tabs>
          <w:tab w:val="clear" w:pos="360"/>
          <w:tab w:val="num" w:pos="1560"/>
        </w:tabs>
        <w:ind w:left="0" w:firstLine="900"/>
        <w:rPr>
          <w:b w:val="0"/>
          <w:bCs w:val="0"/>
        </w:rPr>
      </w:pPr>
      <w:r w:rsidRPr="00DD071B">
        <w:rPr>
          <w:b w:val="0"/>
          <w:bCs w:val="0"/>
          <w:lang w:val="ru-RU"/>
        </w:rPr>
        <w:t>престъпление против финансовата, данъчната или осигурителната система</w:t>
      </w:r>
      <w:r w:rsidRPr="00DD071B">
        <w:rPr>
          <w:b w:val="0"/>
          <w:bCs w:val="0"/>
        </w:rPr>
        <w:t>, включително изпиране на пари, по чл.253 - 260 от Наказателния кодекс;</w:t>
      </w:r>
    </w:p>
    <w:p w:rsidR="008A5969" w:rsidRPr="00DD071B" w:rsidRDefault="008A5969" w:rsidP="00B256F5">
      <w:pPr>
        <w:pStyle w:val="BodyText3"/>
        <w:numPr>
          <w:ilvl w:val="0"/>
          <w:numId w:val="4"/>
        </w:numPr>
        <w:tabs>
          <w:tab w:val="clear" w:pos="360"/>
          <w:tab w:val="num" w:pos="1560"/>
        </w:tabs>
        <w:ind w:left="0" w:firstLine="900"/>
        <w:rPr>
          <w:b w:val="0"/>
          <w:bCs w:val="0"/>
        </w:rPr>
      </w:pPr>
      <w:r w:rsidRPr="00DD071B">
        <w:rPr>
          <w:b w:val="0"/>
          <w:bCs w:val="0"/>
          <w:lang w:val="ru-RU"/>
        </w:rPr>
        <w:t>подкуп</w:t>
      </w:r>
      <w:r w:rsidRPr="00DD071B">
        <w:rPr>
          <w:b w:val="0"/>
          <w:bCs w:val="0"/>
        </w:rPr>
        <w:t xml:space="preserve"> по чл.301 - 307 от Наказателния кодекс;</w:t>
      </w:r>
    </w:p>
    <w:p w:rsidR="008A5969" w:rsidRPr="00DD071B" w:rsidRDefault="008A5969" w:rsidP="00B256F5">
      <w:pPr>
        <w:pStyle w:val="BodyText3"/>
        <w:ind w:firstLine="900"/>
        <w:rPr>
          <w:b w:val="0"/>
          <w:bCs w:val="0"/>
        </w:rPr>
      </w:pPr>
      <w:r w:rsidRPr="00DD071B">
        <w:rPr>
          <w:b w:val="0"/>
          <w:bCs w:val="0"/>
        </w:rPr>
        <w:t>-участие в организирана престъпна група по чл.321 и 321а от Наказателния кодекс</w:t>
      </w:r>
    </w:p>
    <w:p w:rsidR="008A5969" w:rsidRPr="00DD071B" w:rsidRDefault="008A5969" w:rsidP="00B256F5">
      <w:pPr>
        <w:ind w:firstLine="900"/>
        <w:jc w:val="both"/>
        <w:rPr>
          <w:sz w:val="24"/>
          <w:szCs w:val="24"/>
          <w:lang w:val="ru-RU"/>
        </w:rPr>
      </w:pPr>
      <w:r w:rsidRPr="00DD071B">
        <w:rPr>
          <w:sz w:val="24"/>
          <w:szCs w:val="24"/>
          <w:lang w:val="ru-RU"/>
        </w:rPr>
        <w:t>б) е обявен в несъстоятелност и е в производство по несъстоятелност;</w:t>
      </w:r>
    </w:p>
    <w:p w:rsidR="008A5969" w:rsidRPr="00DD071B" w:rsidRDefault="008A5969" w:rsidP="00B256F5">
      <w:pPr>
        <w:ind w:firstLine="900"/>
        <w:jc w:val="both"/>
        <w:rPr>
          <w:sz w:val="24"/>
          <w:szCs w:val="24"/>
          <w:lang w:val="ru-RU"/>
        </w:rPr>
      </w:pPr>
      <w:r w:rsidRPr="00DD071B">
        <w:rPr>
          <w:sz w:val="24"/>
          <w:szCs w:val="24"/>
          <w:lang w:val="ru-RU"/>
        </w:rPr>
        <w:t>в) е в производство по ликвидация;</w:t>
      </w:r>
    </w:p>
    <w:p w:rsidR="008A5969" w:rsidRPr="00DD071B" w:rsidRDefault="008A5969" w:rsidP="00B256F5">
      <w:pPr>
        <w:ind w:firstLine="900"/>
        <w:jc w:val="both"/>
        <w:rPr>
          <w:sz w:val="24"/>
          <w:szCs w:val="24"/>
          <w:lang w:val="bg-BG"/>
        </w:rPr>
      </w:pPr>
      <w:r w:rsidRPr="00DD071B">
        <w:rPr>
          <w:sz w:val="24"/>
          <w:szCs w:val="24"/>
          <w:lang w:val="ru-RU"/>
        </w:rPr>
        <w:t>г)</w:t>
      </w:r>
      <w:r w:rsidRPr="00DD071B">
        <w:rPr>
          <w:sz w:val="24"/>
          <w:szCs w:val="24"/>
          <w:lang w:val="bg-BG"/>
        </w:rPr>
        <w:t xml:space="preserve"> е свързано лице по смисъла на &amp; 1, т.1 от допълнителната разпоредба на Закона за предотвратяване и установяване на конфликт на интереси с директора на държавното предприятие и съответното териториално поделение;</w:t>
      </w:r>
    </w:p>
    <w:p w:rsidR="008A5969" w:rsidRPr="00DD071B" w:rsidRDefault="008A5969" w:rsidP="00B256F5">
      <w:pPr>
        <w:ind w:firstLine="900"/>
        <w:jc w:val="both"/>
        <w:rPr>
          <w:sz w:val="24"/>
          <w:szCs w:val="24"/>
          <w:lang w:val="ru-RU"/>
        </w:rPr>
      </w:pPr>
      <w:r w:rsidRPr="00DD071B">
        <w:rPr>
          <w:sz w:val="24"/>
          <w:szCs w:val="24"/>
          <w:lang w:val="bg-BG"/>
        </w:rPr>
        <w:t xml:space="preserve">д) </w:t>
      </w:r>
      <w:r w:rsidRPr="00DD071B">
        <w:rPr>
          <w:sz w:val="24"/>
          <w:szCs w:val="24"/>
          <w:lang w:val="ru-RU"/>
        </w:rPr>
        <w:t>е сключил договор с лице по чл. 21 от Закона за предотвратяване и установяване на конфликт на интереси;</w:t>
      </w:r>
    </w:p>
    <w:p w:rsidR="008A5969" w:rsidRPr="00DD071B" w:rsidRDefault="008A5969" w:rsidP="00B256F5">
      <w:pPr>
        <w:ind w:firstLine="900"/>
        <w:jc w:val="both"/>
        <w:rPr>
          <w:sz w:val="24"/>
          <w:szCs w:val="24"/>
          <w:lang w:val="ru-RU"/>
        </w:rPr>
      </w:pPr>
      <w:r w:rsidRPr="00DD071B">
        <w:rPr>
          <w:sz w:val="24"/>
          <w:szCs w:val="24"/>
          <w:lang w:val="ru-RU"/>
        </w:rPr>
        <w:t xml:space="preserve">е) е лишен от правото да </w:t>
      </w:r>
      <w:r w:rsidRPr="00DD071B">
        <w:rPr>
          <w:sz w:val="24"/>
          <w:szCs w:val="24"/>
          <w:lang w:val="bg-BG"/>
        </w:rPr>
        <w:t>упражнява търговска дейност;</w:t>
      </w:r>
    </w:p>
    <w:p w:rsidR="008A5969" w:rsidRPr="00DD071B" w:rsidRDefault="008A5969" w:rsidP="00B256F5">
      <w:pPr>
        <w:autoSpaceDE w:val="0"/>
        <w:autoSpaceDN w:val="0"/>
        <w:adjustRightInd w:val="0"/>
        <w:ind w:firstLine="900"/>
        <w:jc w:val="both"/>
        <w:rPr>
          <w:sz w:val="24"/>
          <w:szCs w:val="24"/>
          <w:lang w:val="bg-BG" w:eastAsia="bg-BG"/>
        </w:rPr>
      </w:pPr>
      <w:r w:rsidRPr="00DD071B">
        <w:rPr>
          <w:sz w:val="24"/>
          <w:szCs w:val="24"/>
          <w:lang w:val="bg-BG"/>
        </w:rPr>
        <w:t>ж</w:t>
      </w:r>
      <w:r w:rsidRPr="00DD071B">
        <w:rPr>
          <w:sz w:val="24"/>
          <w:szCs w:val="24"/>
          <w:lang w:val="ru-RU"/>
        </w:rPr>
        <w:t xml:space="preserve">) има парични задължения към държавата по смисъла на чл. </w:t>
      </w:r>
      <w:r w:rsidRPr="00DD071B">
        <w:rPr>
          <w:sz w:val="24"/>
          <w:szCs w:val="24"/>
          <w:lang w:val="bg-BG"/>
        </w:rPr>
        <w:t>162</w:t>
      </w:r>
      <w:r w:rsidRPr="00DD071B">
        <w:rPr>
          <w:sz w:val="24"/>
          <w:szCs w:val="24"/>
          <w:lang w:val="ru-RU"/>
        </w:rPr>
        <w:t>, ал. 2 от Данъчн</w:t>
      </w:r>
      <w:r w:rsidRPr="00DD071B">
        <w:rPr>
          <w:sz w:val="24"/>
          <w:szCs w:val="24"/>
          <w:lang w:val="bg-BG"/>
        </w:rPr>
        <w:t xml:space="preserve">о-осигурителния </w:t>
      </w:r>
      <w:r w:rsidRPr="00DD071B">
        <w:rPr>
          <w:sz w:val="24"/>
          <w:szCs w:val="24"/>
          <w:lang w:val="ru-RU"/>
        </w:rPr>
        <w:t xml:space="preserve"> процесуален кодекс, установени с влязъл в сила акт на компетентен орган, </w:t>
      </w:r>
      <w:r w:rsidRPr="00DD071B">
        <w:rPr>
          <w:sz w:val="24"/>
          <w:szCs w:val="24"/>
          <w:lang w:val="bg-BG"/>
        </w:rPr>
        <w:t xml:space="preserve">или </w:t>
      </w:r>
      <w:r w:rsidRPr="00DD071B">
        <w:rPr>
          <w:sz w:val="24"/>
          <w:szCs w:val="24"/>
          <w:lang w:val="bg-BG" w:eastAsia="bg-BG"/>
        </w:rPr>
        <w:t>към съответното държавно предприятие, установени с влязъл в сила акт на компетентен държавен орган;</w:t>
      </w:r>
    </w:p>
    <w:p w:rsidR="008A5969" w:rsidRPr="00DD071B" w:rsidRDefault="008A5969" w:rsidP="00B256F5">
      <w:pPr>
        <w:pStyle w:val="FR3"/>
        <w:ind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Изискванията на т. 2  се отнасят за управителите на кандидата или за лицата овластени по реда на Търговския закон за съответния вид търговец, които могат да представляват търговеца.</w:t>
      </w:r>
    </w:p>
    <w:p w:rsidR="008A5969" w:rsidRPr="00DD071B" w:rsidRDefault="008A5969" w:rsidP="00B256F5">
      <w:pPr>
        <w:pStyle w:val="FR3"/>
        <w:ind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Изискванията на т. 2  букви „а” и „ж”  се прилагат както следва:</w:t>
      </w:r>
    </w:p>
    <w:p w:rsidR="008A5969" w:rsidRPr="00DD071B" w:rsidRDefault="008A5969"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за събирателно дружество – за всеки съдружник, освен ако с дружествения договор не е възложено управлението на един съдружник или на друго лице;</w:t>
      </w:r>
    </w:p>
    <w:p w:rsidR="008A5969" w:rsidRPr="00DD071B" w:rsidRDefault="008A5969"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командитно дружество с акции – за неограничено отговорните съдружници;</w:t>
      </w:r>
    </w:p>
    <w:p w:rsidR="008A5969" w:rsidRPr="00DD071B" w:rsidRDefault="008A5969"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дружество с ограничена отговорност – за управителя, а при няколко управители – за всеки от тях;</w:t>
      </w:r>
    </w:p>
    <w:p w:rsidR="008A5969" w:rsidRPr="00DD071B" w:rsidRDefault="008A5969"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еднолично дружество с ограничена отговорност – за управитела;</w:t>
      </w:r>
    </w:p>
    <w:p w:rsidR="008A5969" w:rsidRPr="00DD071B" w:rsidRDefault="008A5969"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акционерно дружество – за членовете на съвета на директорите, съответно на управителния съвет;</w:t>
      </w:r>
    </w:p>
    <w:p w:rsidR="008A5969" w:rsidRPr="00DD071B" w:rsidRDefault="008A5969"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при командитно дружество с акции – за изпълнителните членове, на които е възложено управлението;</w:t>
      </w:r>
    </w:p>
    <w:p w:rsidR="008A5969" w:rsidRPr="00DD071B" w:rsidRDefault="008A5969"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във всички останали случаи, включително за чуждестранните лица – за лицата, които представляват кандидата;</w:t>
      </w:r>
    </w:p>
    <w:p w:rsidR="008A5969" w:rsidRPr="00DD071B" w:rsidRDefault="008A5969" w:rsidP="00B256F5">
      <w:pPr>
        <w:pStyle w:val="FR3"/>
        <w:numPr>
          <w:ilvl w:val="0"/>
          <w:numId w:val="5"/>
        </w:numPr>
        <w:ind w:left="0" w:right="-177" w:firstLine="900"/>
        <w:jc w:val="both"/>
        <w:rPr>
          <w:rFonts w:ascii="Times New Roman" w:hAnsi="Times New Roman" w:cs="Times New Roman"/>
          <w:i/>
          <w:iCs/>
          <w:sz w:val="24"/>
          <w:szCs w:val="24"/>
        </w:rPr>
      </w:pPr>
      <w:r w:rsidRPr="00DD071B">
        <w:rPr>
          <w:rFonts w:ascii="Times New Roman" w:hAnsi="Times New Roman" w:cs="Times New Roman"/>
          <w:i/>
          <w:iCs/>
          <w:sz w:val="24"/>
          <w:szCs w:val="24"/>
        </w:rPr>
        <w:t>в случаите, когато има прокуристи – за прокуристите; когато чуждестранното лици има повече от един прокурист, декларациите се подават само за прокуриста, в чиято представителна власт е включена територията на Република България.</w:t>
      </w:r>
    </w:p>
    <w:p w:rsidR="008A5969" w:rsidRPr="00DD071B" w:rsidRDefault="008A5969" w:rsidP="00B256F5">
      <w:pPr>
        <w:pStyle w:val="FR3"/>
        <w:ind w:right="-177" w:firstLine="900"/>
        <w:jc w:val="both"/>
        <w:rPr>
          <w:rFonts w:ascii="Times New Roman" w:hAnsi="Times New Roman" w:cs="Times New Roman"/>
          <w:i/>
          <w:iCs/>
          <w:sz w:val="24"/>
          <w:szCs w:val="24"/>
        </w:rPr>
      </w:pPr>
    </w:p>
    <w:p w:rsidR="008A5969" w:rsidRDefault="008A5969" w:rsidP="00B256F5">
      <w:pPr>
        <w:ind w:firstLine="900"/>
        <w:jc w:val="both"/>
        <w:rPr>
          <w:sz w:val="24"/>
          <w:szCs w:val="24"/>
          <w:lang w:val="bg-BG"/>
        </w:rPr>
      </w:pPr>
      <w:r w:rsidRPr="00DD071B">
        <w:rPr>
          <w:sz w:val="24"/>
          <w:szCs w:val="24"/>
          <w:lang w:val="bg-BG"/>
        </w:rPr>
        <w:t>При подаване на офертата за участие кандидатът удостоверява отсъствието на обстоятелствата по букви “а” до „ж” с декларация по образец  – неразделна част от документацията.</w:t>
      </w:r>
    </w:p>
    <w:p w:rsidR="008A5969" w:rsidRPr="00017AF6" w:rsidRDefault="008A5969" w:rsidP="00B256F5">
      <w:pPr>
        <w:ind w:firstLine="900"/>
        <w:jc w:val="both"/>
        <w:rPr>
          <w:sz w:val="24"/>
          <w:szCs w:val="24"/>
          <w:lang w:val="bg-BG"/>
        </w:rPr>
      </w:pPr>
      <w:r w:rsidRPr="002543BF">
        <w:rPr>
          <w:b/>
          <w:bCs/>
          <w:sz w:val="24"/>
          <w:szCs w:val="24"/>
        </w:rPr>
        <w:t>В процедурата</w:t>
      </w:r>
      <w:r w:rsidRPr="002543BF">
        <w:rPr>
          <w:color w:val="000000"/>
          <w:sz w:val="24"/>
          <w:szCs w:val="24"/>
          <w:shd w:val="clear" w:color="auto" w:fill="FFFFFF"/>
        </w:rPr>
        <w:t xml:space="preserve"> се допуска наемането на подизпълнители от спечелилия процедурата участник. Подизпълнителят е длъжен да отговаря на същите </w:t>
      </w:r>
      <w:r w:rsidRPr="001439AD">
        <w:rPr>
          <w:color w:val="000000"/>
          <w:sz w:val="24"/>
          <w:szCs w:val="24"/>
          <w:shd w:val="clear" w:color="auto" w:fill="FFFFFF"/>
        </w:rPr>
        <w:t>изисквания, каквито са посочени за допускане на кандидатите до участие в процедурата.</w:t>
      </w:r>
      <w:r w:rsidRPr="001439AD">
        <w:rPr>
          <w:rFonts w:ascii="Tahoma" w:hAnsi="Tahoma" w:cs="Tahoma"/>
          <w:color w:val="000000"/>
          <w:sz w:val="22"/>
          <w:szCs w:val="22"/>
          <w:shd w:val="clear" w:color="auto" w:fill="FFFFFF"/>
        </w:rPr>
        <w:t xml:space="preserve"> </w:t>
      </w:r>
      <w:r w:rsidRPr="001439AD">
        <w:rPr>
          <w:color w:val="000000"/>
          <w:sz w:val="24"/>
          <w:szCs w:val="24"/>
          <w:shd w:val="clear" w:color="auto" w:fill="FFFFFF"/>
        </w:rPr>
        <w:t xml:space="preserve">Когато кандидатът в процедурата предвижда участие на подизпълнители, това се вписва в </w:t>
      </w:r>
      <w:r w:rsidRPr="00756B31">
        <w:rPr>
          <w:color w:val="000000"/>
          <w:sz w:val="24"/>
          <w:szCs w:val="24"/>
          <w:shd w:val="clear" w:color="auto" w:fill="FFFFFF"/>
        </w:rPr>
        <w:t xml:space="preserve">офертата. В този случай към офертата се прилагат и документите, изискуеми за всеки </w:t>
      </w:r>
      <w:r w:rsidRPr="00756B31">
        <w:rPr>
          <w:sz w:val="24"/>
          <w:szCs w:val="24"/>
          <w:shd w:val="clear" w:color="auto" w:fill="FFFFFF"/>
        </w:rPr>
        <w:t>посочен</w:t>
      </w:r>
      <w:r>
        <w:rPr>
          <w:sz w:val="24"/>
          <w:szCs w:val="24"/>
          <w:shd w:val="clear" w:color="auto" w:fill="FFFFFF"/>
          <w:lang w:val="bg-BG"/>
        </w:rPr>
        <w:t xml:space="preserve"> подизпълнител</w:t>
      </w:r>
      <w:r w:rsidRPr="00756B31">
        <w:rPr>
          <w:sz w:val="24"/>
          <w:szCs w:val="24"/>
          <w:shd w:val="clear" w:color="auto" w:fill="FFFFFF"/>
        </w:rPr>
        <w:t>.</w:t>
      </w:r>
    </w:p>
    <w:p w:rsidR="008A5969" w:rsidRPr="00DD071B" w:rsidRDefault="008A5969" w:rsidP="00B256F5">
      <w:pPr>
        <w:ind w:firstLine="900"/>
        <w:jc w:val="both"/>
        <w:rPr>
          <w:sz w:val="24"/>
          <w:szCs w:val="24"/>
          <w:lang w:val="bg-BG"/>
        </w:rPr>
      </w:pPr>
      <w:r w:rsidRPr="00DD071B">
        <w:rPr>
          <w:sz w:val="24"/>
          <w:szCs w:val="24"/>
          <w:lang w:val="bg-BG"/>
        </w:rPr>
        <w:t>Когато кандидатът предвижда участие на подизпълнители при изпълнение на поръчката, те трябва също да отговарят на изискванията по т.1  и т.2 букви “а”-„ж”, за което представят съответните доказателства.</w:t>
      </w:r>
    </w:p>
    <w:p w:rsidR="008A5969" w:rsidRPr="00DD071B" w:rsidRDefault="008A5969" w:rsidP="00B256F5">
      <w:pPr>
        <w:pStyle w:val="FR3CharChar"/>
        <w:ind w:firstLine="900"/>
        <w:jc w:val="both"/>
        <w:rPr>
          <w:rFonts w:ascii="Times New Roman" w:hAnsi="Times New Roman" w:cs="Times New Roman"/>
          <w:b w:val="0"/>
          <w:bCs w:val="0"/>
          <w:sz w:val="24"/>
          <w:szCs w:val="24"/>
        </w:rPr>
      </w:pPr>
    </w:p>
    <w:p w:rsidR="008A5969" w:rsidRPr="00DD071B" w:rsidRDefault="008A5969" w:rsidP="00B256F5">
      <w:pPr>
        <w:tabs>
          <w:tab w:val="left" w:pos="0"/>
        </w:tabs>
        <w:spacing w:line="26" w:lineRule="atLeast"/>
        <w:ind w:firstLine="900"/>
        <w:jc w:val="both"/>
        <w:rPr>
          <w:b/>
          <w:bCs/>
          <w:sz w:val="24"/>
          <w:szCs w:val="24"/>
          <w:lang w:val="bg-BG"/>
        </w:rPr>
      </w:pPr>
      <w:r w:rsidRPr="00DD071B">
        <w:rPr>
          <w:b/>
          <w:bCs/>
          <w:sz w:val="24"/>
          <w:szCs w:val="24"/>
        </w:rPr>
        <w:t>I</w:t>
      </w:r>
      <w:r w:rsidRPr="00DD071B">
        <w:rPr>
          <w:b/>
          <w:bCs/>
          <w:sz w:val="24"/>
          <w:szCs w:val="24"/>
          <w:lang w:val="bg-BG"/>
        </w:rPr>
        <w:t>V.ПОДГОТОВКА И ПРЕДСТАВЯНЕ НА ОФЕРТАТА, ИЗИСКУЕМИ ДОКУМЕНТИ</w:t>
      </w:r>
    </w:p>
    <w:p w:rsidR="008A5969" w:rsidRPr="0088662E" w:rsidRDefault="008A5969" w:rsidP="00ED0F42">
      <w:pPr>
        <w:ind w:firstLine="1134"/>
        <w:jc w:val="both"/>
        <w:rPr>
          <w:sz w:val="24"/>
          <w:szCs w:val="24"/>
          <w:lang w:val="bg-BG"/>
        </w:rPr>
      </w:pPr>
      <w:r w:rsidRPr="0088662E">
        <w:rPr>
          <w:b/>
          <w:bCs/>
          <w:sz w:val="24"/>
          <w:szCs w:val="24"/>
          <w:lang w:val="bg-BG"/>
        </w:rPr>
        <w:t>1.</w:t>
      </w:r>
      <w:r w:rsidRPr="0088662E">
        <w:rPr>
          <w:sz w:val="24"/>
          <w:szCs w:val="24"/>
          <w:lang w:val="bg-BG"/>
        </w:rPr>
        <w:t xml:space="preserve"> При изготвяне на офертата всеки участник трябва да се придържа точно към обявените от </w:t>
      </w:r>
      <w:r w:rsidRPr="0088662E">
        <w:rPr>
          <w:b/>
          <w:bCs/>
          <w:sz w:val="24"/>
          <w:szCs w:val="24"/>
          <w:lang w:val="bg-BG"/>
        </w:rPr>
        <w:t>Възложителя</w:t>
      </w:r>
      <w:r w:rsidRPr="0088662E">
        <w:rPr>
          <w:sz w:val="24"/>
          <w:szCs w:val="24"/>
          <w:lang w:val="bg-BG"/>
        </w:rPr>
        <w:t xml:space="preserve"> условия.</w:t>
      </w:r>
    </w:p>
    <w:p w:rsidR="008A5969" w:rsidRPr="0088662E" w:rsidRDefault="008A5969" w:rsidP="00ED0F42">
      <w:pPr>
        <w:ind w:firstLine="1134"/>
        <w:jc w:val="both"/>
        <w:rPr>
          <w:b/>
          <w:bCs/>
          <w:sz w:val="24"/>
          <w:szCs w:val="24"/>
          <w:lang w:val="bg-BG"/>
        </w:rPr>
      </w:pPr>
      <w:r w:rsidRPr="0088662E">
        <w:rPr>
          <w:b/>
          <w:bCs/>
          <w:sz w:val="24"/>
          <w:szCs w:val="24"/>
          <w:lang w:val="bg-BG"/>
        </w:rPr>
        <w:t>2.</w:t>
      </w:r>
      <w:r w:rsidRPr="0088662E">
        <w:rPr>
          <w:sz w:val="24"/>
          <w:szCs w:val="24"/>
          <w:lang w:val="bg-BG"/>
        </w:rPr>
        <w:t xml:space="preserve"> </w:t>
      </w:r>
      <w:r w:rsidRPr="00231F66">
        <w:rPr>
          <w:sz w:val="24"/>
          <w:szCs w:val="24"/>
          <w:lang w:val="bg-BG"/>
        </w:rPr>
        <w:t>О</w:t>
      </w:r>
      <w:r w:rsidRPr="00231F66">
        <w:rPr>
          <w:sz w:val="24"/>
          <w:szCs w:val="24"/>
        </w:rPr>
        <w:t>фертите за участие в конкурса се подават в</w:t>
      </w:r>
      <w:r>
        <w:rPr>
          <w:sz w:val="24"/>
          <w:szCs w:val="24"/>
          <w:lang w:val="bg-BG"/>
        </w:rPr>
        <w:t xml:space="preserve"> деловодството на ТП ДГС-Говежда</w:t>
      </w:r>
      <w:r w:rsidRPr="00231F66">
        <w:rPr>
          <w:sz w:val="24"/>
          <w:szCs w:val="24"/>
          <w:lang w:val="bg-BG"/>
        </w:rPr>
        <w:t xml:space="preserve"> всеки работен ден</w:t>
      </w:r>
      <w:r w:rsidRPr="008E6B27">
        <w:rPr>
          <w:sz w:val="24"/>
          <w:szCs w:val="24"/>
          <w:lang w:val="bg-BG"/>
        </w:rPr>
        <w:t xml:space="preserve"> от </w:t>
      </w:r>
      <w:r w:rsidRPr="009F7344">
        <w:rPr>
          <w:b/>
          <w:bCs/>
          <w:sz w:val="24"/>
          <w:szCs w:val="24"/>
          <w:lang w:val="bg-BG"/>
        </w:rPr>
        <w:t>09:00</w:t>
      </w:r>
      <w:r w:rsidRPr="008E6B27">
        <w:rPr>
          <w:sz w:val="24"/>
          <w:szCs w:val="24"/>
          <w:lang w:val="bg-BG"/>
        </w:rPr>
        <w:t xml:space="preserve"> ча</w:t>
      </w:r>
      <w:r>
        <w:rPr>
          <w:sz w:val="24"/>
          <w:szCs w:val="24"/>
          <w:lang w:val="bg-BG"/>
        </w:rPr>
        <w:t xml:space="preserve">са до </w:t>
      </w:r>
      <w:r w:rsidRPr="009F7344">
        <w:rPr>
          <w:b/>
          <w:bCs/>
          <w:sz w:val="24"/>
          <w:szCs w:val="24"/>
          <w:lang w:val="bg-BG"/>
        </w:rPr>
        <w:t>16:00</w:t>
      </w:r>
      <w:r>
        <w:rPr>
          <w:sz w:val="24"/>
          <w:szCs w:val="24"/>
          <w:lang w:val="bg-BG"/>
        </w:rPr>
        <w:t xml:space="preserve"> часа, </w:t>
      </w:r>
      <w:r w:rsidRPr="00B2694F">
        <w:rPr>
          <w:sz w:val="24"/>
          <w:szCs w:val="24"/>
          <w:lang w:val="bg-BG"/>
        </w:rPr>
        <w:t xml:space="preserve">от </w:t>
      </w:r>
      <w:r>
        <w:rPr>
          <w:b/>
          <w:bCs/>
          <w:sz w:val="24"/>
          <w:szCs w:val="24"/>
          <w:lang w:val="bg-BG"/>
        </w:rPr>
        <w:t>19.05.2025 г.</w:t>
      </w:r>
      <w:r>
        <w:rPr>
          <w:sz w:val="24"/>
          <w:szCs w:val="24"/>
          <w:lang w:val="bg-BG"/>
        </w:rPr>
        <w:t xml:space="preserve"> до </w:t>
      </w:r>
      <w:r>
        <w:rPr>
          <w:b/>
          <w:bCs/>
          <w:sz w:val="24"/>
          <w:szCs w:val="24"/>
          <w:lang w:val="bg-BG"/>
        </w:rPr>
        <w:t>16,00</w:t>
      </w:r>
      <w:r>
        <w:rPr>
          <w:sz w:val="24"/>
          <w:szCs w:val="24"/>
          <w:lang w:val="bg-BG"/>
        </w:rPr>
        <w:t xml:space="preserve"> часа на </w:t>
      </w:r>
      <w:r>
        <w:rPr>
          <w:b/>
          <w:bCs/>
          <w:sz w:val="24"/>
          <w:szCs w:val="24"/>
          <w:lang w:val="bg-BG"/>
        </w:rPr>
        <w:t>05.06.2025г.</w:t>
      </w:r>
      <w:r w:rsidRPr="00B2694F">
        <w:rPr>
          <w:b/>
          <w:bCs/>
          <w:sz w:val="24"/>
          <w:szCs w:val="24"/>
          <w:lang w:val="bg-BG"/>
        </w:rPr>
        <w:t>.</w:t>
      </w:r>
      <w:r>
        <w:rPr>
          <w:sz w:val="24"/>
          <w:szCs w:val="24"/>
          <w:lang w:val="bg-BG"/>
        </w:rPr>
        <w:t xml:space="preserve"> </w:t>
      </w:r>
      <w:r w:rsidRPr="0088662E">
        <w:rPr>
          <w:sz w:val="24"/>
          <w:szCs w:val="24"/>
          <w:lang w:val="bg-BG"/>
        </w:rPr>
        <w:t xml:space="preserve">До изтичането на срока за подаване на офертите всеки участник в процедурата  може да промени, допълни или оттегли офертата си. Всеки участник в </w:t>
      </w:r>
      <w:r>
        <w:rPr>
          <w:sz w:val="24"/>
          <w:szCs w:val="24"/>
          <w:lang w:val="bg-BG"/>
        </w:rPr>
        <w:t>открития конкурс</w:t>
      </w:r>
      <w:r w:rsidRPr="0088662E">
        <w:rPr>
          <w:sz w:val="24"/>
          <w:szCs w:val="24"/>
          <w:lang w:val="bg-BG"/>
        </w:rPr>
        <w:t xml:space="preserve"> има право да подаде само една оферта. </w:t>
      </w:r>
    </w:p>
    <w:p w:rsidR="008A5969" w:rsidRPr="0088662E" w:rsidRDefault="008A5969" w:rsidP="00ED0F42">
      <w:pPr>
        <w:ind w:firstLine="1134"/>
        <w:jc w:val="both"/>
        <w:rPr>
          <w:sz w:val="24"/>
          <w:szCs w:val="24"/>
          <w:lang w:val="bg-BG"/>
        </w:rPr>
      </w:pPr>
      <w:r w:rsidRPr="0088662E">
        <w:rPr>
          <w:b/>
          <w:bCs/>
          <w:sz w:val="24"/>
          <w:szCs w:val="24"/>
          <w:lang w:val="bg-BG"/>
        </w:rPr>
        <w:t>3.</w:t>
      </w:r>
      <w:r w:rsidRPr="0088662E">
        <w:rPr>
          <w:sz w:val="24"/>
          <w:szCs w:val="24"/>
          <w:lang w:val="bg-BG"/>
        </w:rPr>
        <w:t xml:space="preserve"> Офертата се подава в запечатан непрозрачен плик от участника или от упълномощен от него представител. Върху плика се посочва името на участника, номер на обекта,  адрес за кореспонденция, телефон и по възможност - факс и електронен адрес. В плика се поставят документите, изисквани от </w:t>
      </w:r>
      <w:r w:rsidRPr="0088662E">
        <w:rPr>
          <w:b/>
          <w:bCs/>
          <w:sz w:val="24"/>
          <w:szCs w:val="24"/>
          <w:lang w:val="bg-BG"/>
        </w:rPr>
        <w:t>Възложителя</w:t>
      </w:r>
      <w:r w:rsidRPr="0088662E">
        <w:rPr>
          <w:sz w:val="24"/>
          <w:szCs w:val="24"/>
          <w:lang w:val="bg-BG"/>
        </w:rPr>
        <w:t xml:space="preserve"> съгласно чл. 18 от Наредбата и т.7 от настоящите условия, както и отделен, запечатан, непрозрачен плик с надпис „Ценово предложение” с наименованието на участника и обекта, за който той подава предложението. Пликът „Ценово предложение” съдържа попълнено и подписано ценовото предложение на участника.</w:t>
      </w:r>
    </w:p>
    <w:p w:rsidR="008A5969" w:rsidRPr="0088662E" w:rsidRDefault="008A5969" w:rsidP="00ED0F42">
      <w:pPr>
        <w:ind w:firstLine="1134"/>
        <w:jc w:val="both"/>
        <w:rPr>
          <w:b/>
          <w:bCs/>
          <w:sz w:val="24"/>
          <w:szCs w:val="24"/>
          <w:lang w:val="bg-BG"/>
        </w:rPr>
      </w:pPr>
      <w:r w:rsidRPr="0088662E">
        <w:rPr>
          <w:b/>
          <w:bCs/>
          <w:sz w:val="24"/>
          <w:szCs w:val="24"/>
          <w:lang w:val="bg-BG"/>
        </w:rPr>
        <w:t xml:space="preserve">Забележка: Предложената от съответния участник цена за изпълнение на дейността  не може да бъде по-висока от обявената начална цена. </w:t>
      </w:r>
    </w:p>
    <w:p w:rsidR="008A5969" w:rsidRPr="0088662E" w:rsidRDefault="008A5969" w:rsidP="00ED0F42">
      <w:pPr>
        <w:ind w:left="708" w:firstLine="426"/>
        <w:jc w:val="both"/>
        <w:rPr>
          <w:i/>
          <w:iCs/>
          <w:lang w:val="bg-BG"/>
        </w:rPr>
      </w:pPr>
    </w:p>
    <w:p w:rsidR="008A5969" w:rsidRPr="0088662E" w:rsidRDefault="008A5969" w:rsidP="00ED0F42">
      <w:pPr>
        <w:ind w:firstLine="1134"/>
        <w:jc w:val="both"/>
        <w:rPr>
          <w:sz w:val="24"/>
          <w:szCs w:val="24"/>
          <w:lang w:val="bg-BG"/>
        </w:rPr>
      </w:pPr>
      <w:r w:rsidRPr="0088662E">
        <w:rPr>
          <w:b/>
          <w:bCs/>
          <w:sz w:val="24"/>
          <w:szCs w:val="24"/>
          <w:lang w:val="bg-BG"/>
        </w:rPr>
        <w:t>4.</w:t>
      </w:r>
      <w:r w:rsidRPr="0088662E">
        <w:rPr>
          <w:sz w:val="24"/>
          <w:szCs w:val="24"/>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8A5969" w:rsidRPr="0088662E" w:rsidRDefault="008A5969" w:rsidP="00ED0F42">
      <w:pPr>
        <w:pStyle w:val="BodyText2"/>
        <w:spacing w:line="240" w:lineRule="auto"/>
        <w:ind w:firstLine="1134"/>
        <w:jc w:val="both"/>
        <w:rPr>
          <w:sz w:val="24"/>
          <w:szCs w:val="24"/>
          <w:lang w:val="bg-BG"/>
        </w:rPr>
      </w:pPr>
      <w:r w:rsidRPr="0088662E">
        <w:rPr>
          <w:b/>
          <w:bCs/>
          <w:sz w:val="24"/>
          <w:szCs w:val="24"/>
          <w:lang w:val="bg-BG"/>
        </w:rPr>
        <w:t>5.</w:t>
      </w:r>
      <w:r w:rsidRPr="0088662E">
        <w:rPr>
          <w:sz w:val="24"/>
          <w:szCs w:val="24"/>
          <w:lang w:val="bg-BG"/>
        </w:rPr>
        <w:t xml:space="preserve"> </w:t>
      </w:r>
      <w:r w:rsidRPr="0088662E">
        <w:rPr>
          <w:b/>
          <w:bCs/>
          <w:sz w:val="24"/>
          <w:szCs w:val="24"/>
          <w:lang w:val="bg-BG"/>
        </w:rPr>
        <w:t>Възложителят</w:t>
      </w:r>
      <w:r w:rsidRPr="0088662E">
        <w:rPr>
          <w:sz w:val="24"/>
          <w:szCs w:val="24"/>
          <w:lang w:val="bg-BG"/>
        </w:rPr>
        <w:t xml:space="preserve">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прозрачен или скъсан плик.</w:t>
      </w:r>
      <w:r>
        <w:rPr>
          <w:sz w:val="24"/>
          <w:szCs w:val="24"/>
          <w:lang w:val="bg-BG"/>
        </w:rPr>
        <w:t xml:space="preserve"> </w:t>
      </w:r>
      <w:r w:rsidRPr="0088662E">
        <w:rPr>
          <w:sz w:val="24"/>
          <w:szCs w:val="24"/>
          <w:lang w:val="bg-BG"/>
        </w:rPr>
        <w:t>Тези обстоятелства се отбелязват във входящия  регистър.</w:t>
      </w:r>
    </w:p>
    <w:p w:rsidR="008A5969" w:rsidRPr="00DD071B" w:rsidRDefault="008A5969" w:rsidP="00ED0F42">
      <w:pPr>
        <w:pStyle w:val="FR3"/>
        <w:ind w:firstLine="1134"/>
        <w:jc w:val="both"/>
        <w:rPr>
          <w:rFonts w:ascii="Times New Roman" w:hAnsi="Times New Roman" w:cs="Times New Roman"/>
          <w:b w:val="0"/>
          <w:bCs w:val="0"/>
          <w:sz w:val="24"/>
          <w:szCs w:val="24"/>
        </w:rPr>
      </w:pPr>
      <w:r w:rsidRPr="0088662E">
        <w:rPr>
          <w:rFonts w:ascii="Times New Roman" w:hAnsi="Times New Roman" w:cs="Times New Roman"/>
          <w:sz w:val="24"/>
          <w:szCs w:val="24"/>
        </w:rPr>
        <w:t>6.</w:t>
      </w:r>
      <w:r w:rsidRPr="0088662E">
        <w:rPr>
          <w:rFonts w:ascii="Times New Roman" w:hAnsi="Times New Roman" w:cs="Times New Roman"/>
          <w:b w:val="0"/>
          <w:bCs w:val="0"/>
          <w:sz w:val="24"/>
          <w:szCs w:val="24"/>
        </w:rPr>
        <w:t xml:space="preserve"> Срокът на валидност на офертите е времето, през което участниците са обвързани с условията на представените от тях оферти, определен от Възложителя</w:t>
      </w:r>
      <w:r>
        <w:rPr>
          <w:rFonts w:ascii="Times New Roman" w:hAnsi="Times New Roman" w:cs="Times New Roman"/>
          <w:b w:val="0"/>
          <w:bCs w:val="0"/>
          <w:sz w:val="24"/>
          <w:szCs w:val="24"/>
        </w:rPr>
        <w:t xml:space="preserve"> </w:t>
      </w:r>
      <w:r w:rsidRPr="007B71E2">
        <w:rPr>
          <w:rFonts w:ascii="Times New Roman" w:hAnsi="Times New Roman" w:cs="Times New Roman"/>
          <w:b w:val="0"/>
          <w:bCs w:val="0"/>
          <w:sz w:val="24"/>
          <w:szCs w:val="24"/>
        </w:rPr>
        <w:t xml:space="preserve">- </w:t>
      </w:r>
      <w:r>
        <w:rPr>
          <w:rFonts w:ascii="Times New Roman" w:hAnsi="Times New Roman" w:cs="Times New Roman"/>
          <w:sz w:val="24"/>
          <w:szCs w:val="24"/>
        </w:rPr>
        <w:t>9</w:t>
      </w:r>
      <w:r w:rsidRPr="007B71E2">
        <w:rPr>
          <w:rFonts w:ascii="Times New Roman" w:hAnsi="Times New Roman" w:cs="Times New Roman"/>
          <w:sz w:val="24"/>
          <w:szCs w:val="24"/>
        </w:rPr>
        <w:t>0</w:t>
      </w:r>
      <w:r w:rsidRPr="0088662E">
        <w:rPr>
          <w:rFonts w:ascii="Times New Roman" w:hAnsi="Times New Roman" w:cs="Times New Roman"/>
          <w:sz w:val="24"/>
          <w:szCs w:val="24"/>
        </w:rPr>
        <w:t xml:space="preserve"> календарни дни от крайната дата за подаването им.</w:t>
      </w:r>
      <w:r w:rsidRPr="0088662E">
        <w:rPr>
          <w:rFonts w:ascii="Times New Roman" w:hAnsi="Times New Roman" w:cs="Times New Roman"/>
          <w:b w:val="0"/>
          <w:bCs w:val="0"/>
          <w:sz w:val="24"/>
          <w:szCs w:val="24"/>
        </w:rPr>
        <w:t xml:space="preserve"> Оферта с по-малък срок на валидност ще се отхвърля от </w:t>
      </w:r>
      <w:r w:rsidRPr="0088662E">
        <w:rPr>
          <w:rFonts w:ascii="Times New Roman" w:hAnsi="Times New Roman" w:cs="Times New Roman"/>
          <w:sz w:val="24"/>
          <w:szCs w:val="24"/>
        </w:rPr>
        <w:t>Възложителя</w:t>
      </w:r>
      <w:r w:rsidRPr="0088662E">
        <w:rPr>
          <w:rFonts w:ascii="Times New Roman" w:hAnsi="Times New Roman" w:cs="Times New Roman"/>
          <w:b w:val="0"/>
          <w:bCs w:val="0"/>
          <w:sz w:val="24"/>
          <w:szCs w:val="24"/>
        </w:rPr>
        <w:t>, като не съответстваща на изискванията. На осн</w:t>
      </w:r>
      <w:r>
        <w:rPr>
          <w:rFonts w:ascii="Times New Roman" w:hAnsi="Times New Roman" w:cs="Times New Roman"/>
          <w:b w:val="0"/>
          <w:bCs w:val="0"/>
          <w:sz w:val="24"/>
          <w:szCs w:val="24"/>
        </w:rPr>
        <w:t>ование чл.20, ал.3 от Наредбата</w:t>
      </w:r>
      <w:r w:rsidRPr="0088662E">
        <w:rPr>
          <w:rFonts w:ascii="Times New Roman" w:hAnsi="Times New Roman" w:cs="Times New Roman"/>
          <w:b w:val="0"/>
          <w:bCs w:val="0"/>
          <w:sz w:val="24"/>
          <w:szCs w:val="24"/>
        </w:rPr>
        <w:t xml:space="preserve"> </w:t>
      </w:r>
      <w:r w:rsidRPr="0088662E">
        <w:rPr>
          <w:rFonts w:ascii="Times New Roman" w:hAnsi="Times New Roman" w:cs="Times New Roman"/>
          <w:sz w:val="24"/>
          <w:szCs w:val="24"/>
        </w:rPr>
        <w:t xml:space="preserve">Възложителят </w:t>
      </w:r>
      <w:r w:rsidRPr="0088662E">
        <w:rPr>
          <w:rFonts w:ascii="Times New Roman" w:hAnsi="Times New Roman" w:cs="Times New Roman"/>
          <w:b w:val="0"/>
          <w:bCs w:val="0"/>
          <w:sz w:val="24"/>
          <w:szCs w:val="24"/>
        </w:rPr>
        <w:t>може да изиска от класираните на първо и второ място участници да удължат срока на валидност на офертите си до момента на сключване на договора.</w:t>
      </w:r>
    </w:p>
    <w:p w:rsidR="008A5969" w:rsidRPr="00DD071B" w:rsidRDefault="008A5969" w:rsidP="00B256F5">
      <w:pPr>
        <w:shd w:val="clear" w:color="auto" w:fill="FFFFFF"/>
        <w:spacing w:line="230" w:lineRule="exact"/>
        <w:ind w:firstLine="900"/>
        <w:jc w:val="both"/>
        <w:rPr>
          <w:sz w:val="24"/>
          <w:szCs w:val="24"/>
          <w:lang w:val="bg-BG"/>
        </w:rPr>
      </w:pPr>
      <w:r>
        <w:rPr>
          <w:b/>
          <w:bCs/>
          <w:sz w:val="24"/>
          <w:szCs w:val="24"/>
          <w:lang w:val="bg-BG"/>
        </w:rPr>
        <w:t xml:space="preserve">    </w:t>
      </w:r>
      <w:r w:rsidRPr="00DD071B">
        <w:rPr>
          <w:b/>
          <w:bCs/>
          <w:sz w:val="24"/>
          <w:szCs w:val="24"/>
          <w:lang w:val="bg-BG"/>
        </w:rPr>
        <w:t>7.</w:t>
      </w:r>
      <w:r w:rsidRPr="00DD071B">
        <w:rPr>
          <w:sz w:val="24"/>
          <w:szCs w:val="24"/>
          <w:lang w:val="bg-BG"/>
        </w:rPr>
        <w:t xml:space="preserve"> Всяка оферта трябва да съдържа следните изискуеми документи :</w:t>
      </w:r>
    </w:p>
    <w:p w:rsidR="008A5969" w:rsidRPr="00B5548B" w:rsidRDefault="008A5969" w:rsidP="00B5548B">
      <w:pPr>
        <w:pStyle w:val="BodyTextIndent3"/>
        <w:spacing w:after="0"/>
        <w:ind w:left="0" w:right="-177" w:firstLine="900"/>
        <w:jc w:val="both"/>
        <w:rPr>
          <w:b/>
          <w:bCs/>
          <w:sz w:val="24"/>
          <w:szCs w:val="24"/>
          <w:lang w:val="bg-BG"/>
        </w:rPr>
      </w:pPr>
      <w:r>
        <w:rPr>
          <w:sz w:val="24"/>
          <w:szCs w:val="24"/>
          <w:lang w:val="bg-BG"/>
        </w:rPr>
        <w:t xml:space="preserve">    7</w:t>
      </w:r>
      <w:r w:rsidRPr="00AC1442">
        <w:rPr>
          <w:sz w:val="24"/>
          <w:szCs w:val="24"/>
          <w:lang w:val="bg-BG"/>
        </w:rPr>
        <w:t xml:space="preserve">.1. </w:t>
      </w:r>
      <w:r w:rsidRPr="00AC1442">
        <w:rPr>
          <w:b/>
          <w:bCs/>
          <w:sz w:val="24"/>
          <w:szCs w:val="24"/>
          <w:lang w:val="bg-BG"/>
        </w:rPr>
        <w:t xml:space="preserve"> </w:t>
      </w:r>
      <w:r w:rsidRPr="00AC1442">
        <w:rPr>
          <w:sz w:val="24"/>
          <w:szCs w:val="24"/>
          <w:lang w:val="bg-BG"/>
        </w:rPr>
        <w:t>Заявление</w:t>
      </w:r>
      <w:r w:rsidRPr="00AC1442">
        <w:rPr>
          <w:b/>
          <w:bCs/>
          <w:sz w:val="24"/>
          <w:szCs w:val="24"/>
          <w:lang w:val="bg-BG"/>
        </w:rPr>
        <w:t xml:space="preserve"> / Приложение №1/</w:t>
      </w:r>
    </w:p>
    <w:p w:rsidR="008A5969" w:rsidRPr="0088662E" w:rsidRDefault="008A5969" w:rsidP="00B821DC">
      <w:pPr>
        <w:pStyle w:val="BodyTextIndent3"/>
        <w:spacing w:after="0"/>
        <w:ind w:left="0" w:right="-177" w:firstLine="1134"/>
        <w:jc w:val="both"/>
        <w:rPr>
          <w:b/>
          <w:bCs/>
          <w:sz w:val="24"/>
          <w:szCs w:val="24"/>
          <w:lang w:val="bg-BG"/>
        </w:rPr>
      </w:pPr>
      <w:r w:rsidRPr="0088662E">
        <w:rPr>
          <w:b/>
          <w:bCs/>
          <w:sz w:val="24"/>
          <w:szCs w:val="24"/>
          <w:lang w:val="bg-BG"/>
        </w:rPr>
        <w:t>7.2.</w:t>
      </w:r>
      <w:r w:rsidRPr="0088662E">
        <w:rPr>
          <w:sz w:val="24"/>
          <w:szCs w:val="24"/>
          <w:lang w:val="bg-BG"/>
        </w:rPr>
        <w:t xml:space="preserve"> Декларации</w:t>
      </w:r>
      <w:r w:rsidRPr="0088662E">
        <w:rPr>
          <w:b/>
          <w:bCs/>
          <w:sz w:val="24"/>
          <w:szCs w:val="24"/>
          <w:lang w:val="bg-BG"/>
        </w:rPr>
        <w:t xml:space="preserve"> /Приложение №2 и Приложение № </w:t>
      </w:r>
      <w:r w:rsidRPr="0088662E">
        <w:rPr>
          <w:b/>
          <w:bCs/>
          <w:sz w:val="24"/>
          <w:szCs w:val="24"/>
          <w:lang w:val="en-US"/>
        </w:rPr>
        <w:t>3</w:t>
      </w:r>
      <w:r w:rsidRPr="0088662E">
        <w:rPr>
          <w:b/>
          <w:bCs/>
          <w:sz w:val="24"/>
          <w:szCs w:val="24"/>
          <w:lang w:val="bg-BG"/>
        </w:rPr>
        <w:t>/</w:t>
      </w:r>
      <w:r w:rsidRPr="0088662E">
        <w:rPr>
          <w:sz w:val="24"/>
          <w:szCs w:val="24"/>
          <w:lang w:val="bg-BG"/>
        </w:rPr>
        <w:t>, че участникът:</w:t>
      </w:r>
    </w:p>
    <w:p w:rsidR="008A5969" w:rsidRPr="0088662E" w:rsidRDefault="008A5969" w:rsidP="00B821DC">
      <w:pPr>
        <w:pStyle w:val="BodyTextIndent3"/>
        <w:spacing w:after="0"/>
        <w:ind w:left="0" w:firstLine="1134"/>
        <w:jc w:val="both"/>
        <w:rPr>
          <w:sz w:val="24"/>
          <w:szCs w:val="24"/>
          <w:lang w:val="bg-BG"/>
        </w:rPr>
      </w:pPr>
      <w:r w:rsidRPr="0088662E">
        <w:rPr>
          <w:sz w:val="24"/>
          <w:szCs w:val="24"/>
          <w:lang w:val="bg-BG"/>
        </w:rPr>
        <w:t>а/ не е осъден с влязла в сила присъда, освен ако не е реабилитиран, за престъпление по чл.194-217, чл. 219-260, чл.301-307, чл.321 и чл.321а от Наказателния кодекс;</w:t>
      </w:r>
    </w:p>
    <w:p w:rsidR="008A5969" w:rsidRPr="0088662E" w:rsidRDefault="008A5969" w:rsidP="00B821DC">
      <w:pPr>
        <w:pStyle w:val="BodyTextIndent3"/>
        <w:spacing w:after="0"/>
        <w:ind w:left="0" w:firstLine="1134"/>
        <w:jc w:val="both"/>
        <w:rPr>
          <w:sz w:val="24"/>
          <w:szCs w:val="24"/>
          <w:lang w:val="bg-BG"/>
        </w:rPr>
      </w:pPr>
      <w:r w:rsidRPr="0088662E">
        <w:rPr>
          <w:sz w:val="24"/>
          <w:szCs w:val="24"/>
          <w:lang w:val="bg-BG"/>
        </w:rPr>
        <w:t>б/ не е обявен в несъстоятелност и не е в производство по несъстоятелност;</w:t>
      </w:r>
    </w:p>
    <w:p w:rsidR="008A5969" w:rsidRPr="0088662E" w:rsidRDefault="008A5969" w:rsidP="00B821DC">
      <w:pPr>
        <w:pStyle w:val="BodyTextIndent3"/>
        <w:spacing w:after="0"/>
        <w:ind w:left="0" w:firstLine="1134"/>
        <w:jc w:val="both"/>
        <w:rPr>
          <w:sz w:val="24"/>
          <w:szCs w:val="24"/>
          <w:lang w:val="bg-BG"/>
        </w:rPr>
      </w:pPr>
      <w:r w:rsidRPr="0088662E">
        <w:rPr>
          <w:sz w:val="24"/>
          <w:szCs w:val="24"/>
          <w:lang w:val="bg-BG"/>
        </w:rPr>
        <w:t>в/ не е в производство по ликвидация;</w:t>
      </w:r>
    </w:p>
    <w:p w:rsidR="008A5969" w:rsidRPr="0088662E" w:rsidRDefault="008A5969" w:rsidP="00B821DC">
      <w:pPr>
        <w:pStyle w:val="BodyTextIndent3"/>
        <w:spacing w:after="0"/>
        <w:ind w:left="0" w:firstLine="1134"/>
        <w:jc w:val="both"/>
        <w:rPr>
          <w:sz w:val="24"/>
          <w:szCs w:val="24"/>
          <w:lang w:val="bg-BG"/>
        </w:rPr>
      </w:pPr>
      <w:r w:rsidRPr="0088662E">
        <w:rPr>
          <w:sz w:val="24"/>
          <w:szCs w:val="24"/>
          <w:lang w:val="bg-BG"/>
        </w:rPr>
        <w:t>г/ не е свързано лице по смисъла на § 1, т.15 от допълнителната разпоредба на Закона за противодействие на корупцията  и за отнемане на незаконно придобитото имущество;</w:t>
      </w:r>
    </w:p>
    <w:p w:rsidR="008A5969" w:rsidRPr="0088662E" w:rsidRDefault="008A5969" w:rsidP="00B821DC">
      <w:pPr>
        <w:autoSpaceDE w:val="0"/>
        <w:autoSpaceDN w:val="0"/>
        <w:adjustRightInd w:val="0"/>
        <w:ind w:firstLine="1134"/>
        <w:jc w:val="both"/>
        <w:rPr>
          <w:rFonts w:ascii="TimesNewRomanPSMT" w:hAnsi="TimesNewRomanPSMT" w:cs="TimesNewRomanPSMT"/>
          <w:sz w:val="24"/>
          <w:szCs w:val="24"/>
          <w:lang w:val="bg-BG" w:eastAsia="bg-BG"/>
        </w:rPr>
      </w:pPr>
      <w:r w:rsidRPr="0088662E">
        <w:rPr>
          <w:sz w:val="24"/>
          <w:szCs w:val="24"/>
          <w:lang w:val="bg-BG"/>
        </w:rPr>
        <w:t>д/ не е сключил договор</w:t>
      </w:r>
      <w:r w:rsidRPr="0088662E">
        <w:rPr>
          <w:rFonts w:ascii="TimesNewRomanPSMT" w:hAnsi="TimesNewRomanPSMT" w:cs="TimesNewRomanPSMT"/>
          <w:sz w:val="24"/>
          <w:szCs w:val="24"/>
          <w:lang w:val="bg-BG" w:eastAsia="bg-BG"/>
        </w:rPr>
        <w:t xml:space="preserve"> с лице по чл.</w:t>
      </w:r>
      <w:r w:rsidRPr="0088662E">
        <w:rPr>
          <w:rFonts w:ascii="TimesNewRomanPSMT" w:hAnsi="TimesNewRomanPSMT" w:cs="TimesNewRomanPSMT"/>
          <w:sz w:val="24"/>
          <w:szCs w:val="24"/>
          <w:lang w:val="en-US" w:eastAsia="bg-BG"/>
        </w:rPr>
        <w:t>68</w:t>
      </w:r>
      <w:r w:rsidRPr="0088662E">
        <w:rPr>
          <w:rFonts w:ascii="TimesNewRomanPSMT" w:hAnsi="TimesNewRomanPSMT" w:cs="TimesNewRomanPSMT"/>
          <w:sz w:val="24"/>
          <w:szCs w:val="24"/>
          <w:lang w:val="bg-BG" w:eastAsia="bg-BG"/>
        </w:rPr>
        <w:t xml:space="preserve"> от</w:t>
      </w:r>
      <w:r w:rsidRPr="0088662E">
        <w:rPr>
          <w:sz w:val="24"/>
          <w:szCs w:val="24"/>
          <w:lang w:val="bg-BG"/>
        </w:rPr>
        <w:t xml:space="preserve"> Закона за противодействие на корупцията  и за отнемане на незаконно придобитото имущество</w:t>
      </w:r>
      <w:r w:rsidRPr="0088662E">
        <w:rPr>
          <w:rFonts w:ascii="TimesNewRomanPSMT" w:hAnsi="TimesNewRomanPSMT" w:cs="TimesNewRomanPSMT"/>
          <w:sz w:val="24"/>
          <w:szCs w:val="24"/>
          <w:lang w:val="bg-BG" w:eastAsia="bg-BG"/>
        </w:rPr>
        <w:t xml:space="preserve"> ;</w:t>
      </w:r>
    </w:p>
    <w:p w:rsidR="008A5969" w:rsidRPr="0088662E" w:rsidRDefault="008A5969" w:rsidP="00B821DC">
      <w:pPr>
        <w:autoSpaceDE w:val="0"/>
        <w:autoSpaceDN w:val="0"/>
        <w:adjustRightInd w:val="0"/>
        <w:ind w:firstLine="1134"/>
        <w:jc w:val="both"/>
        <w:rPr>
          <w:rFonts w:ascii="TimesNewRomanPSMT" w:hAnsi="TimesNewRomanPSMT" w:cs="TimesNewRomanPSMT"/>
          <w:sz w:val="24"/>
          <w:szCs w:val="24"/>
          <w:lang w:val="bg-BG" w:eastAsia="bg-BG"/>
        </w:rPr>
      </w:pPr>
      <w:r w:rsidRPr="0088662E">
        <w:rPr>
          <w:rFonts w:ascii="TimesNewRomanPSMT" w:hAnsi="TimesNewRomanPSMT" w:cs="TimesNewRomanPSMT"/>
          <w:sz w:val="24"/>
          <w:szCs w:val="24"/>
          <w:lang w:val="bg-BG" w:eastAsia="bg-BG"/>
        </w:rPr>
        <w:t>е) не е лишен от право да упражнява търговска дейност;</w:t>
      </w:r>
    </w:p>
    <w:p w:rsidR="008A5969" w:rsidRPr="0088662E" w:rsidRDefault="008A5969" w:rsidP="00B821DC">
      <w:pPr>
        <w:autoSpaceDE w:val="0"/>
        <w:autoSpaceDN w:val="0"/>
        <w:adjustRightInd w:val="0"/>
        <w:ind w:firstLine="1134"/>
        <w:jc w:val="both"/>
        <w:rPr>
          <w:rFonts w:ascii="TimesNewRomanPSMT" w:hAnsi="TimesNewRomanPSMT" w:cs="TimesNewRomanPSMT"/>
          <w:sz w:val="24"/>
          <w:szCs w:val="24"/>
          <w:lang w:val="bg-BG" w:eastAsia="bg-BG"/>
        </w:rPr>
      </w:pPr>
      <w:r w:rsidRPr="0088662E">
        <w:rPr>
          <w:sz w:val="24"/>
          <w:szCs w:val="24"/>
          <w:lang w:val="bg-BG" w:eastAsia="bg-BG"/>
        </w:rPr>
        <w:t>ж) няма парични задължения към държавата и към съответното държавно предприятие, установени с влязъл в сила акт на компетентен държавен орган;</w:t>
      </w:r>
    </w:p>
    <w:p w:rsidR="008A5969" w:rsidRPr="0088662E" w:rsidRDefault="008A5969" w:rsidP="00B821DC">
      <w:pPr>
        <w:autoSpaceDE w:val="0"/>
        <w:autoSpaceDN w:val="0"/>
        <w:adjustRightInd w:val="0"/>
        <w:ind w:firstLine="1134"/>
        <w:jc w:val="both"/>
        <w:rPr>
          <w:sz w:val="24"/>
          <w:szCs w:val="24"/>
          <w:u w:val="single"/>
        </w:rPr>
      </w:pPr>
      <w:r w:rsidRPr="0088662E">
        <w:rPr>
          <w:b/>
          <w:bCs/>
          <w:i/>
          <w:iCs/>
          <w:sz w:val="24"/>
          <w:szCs w:val="24"/>
          <w:u w:val="single"/>
        </w:rPr>
        <w:t xml:space="preserve">В случай, че участникът в открития конкурс  предвижда участие на подизпълнители в офертата се прилагат </w:t>
      </w:r>
      <w:r w:rsidRPr="0088662E">
        <w:rPr>
          <w:b/>
          <w:bCs/>
          <w:i/>
          <w:iCs/>
          <w:sz w:val="24"/>
          <w:szCs w:val="24"/>
          <w:u w:val="single"/>
          <w:lang w:val="bg-BG"/>
        </w:rPr>
        <w:t xml:space="preserve">и </w:t>
      </w:r>
      <w:r w:rsidRPr="0088662E">
        <w:rPr>
          <w:b/>
          <w:bCs/>
          <w:i/>
          <w:iCs/>
          <w:sz w:val="24"/>
          <w:szCs w:val="24"/>
          <w:u w:val="single"/>
        </w:rPr>
        <w:t>декларации по т.</w:t>
      </w:r>
      <w:r w:rsidRPr="0088662E">
        <w:rPr>
          <w:b/>
          <w:bCs/>
          <w:i/>
          <w:iCs/>
          <w:sz w:val="24"/>
          <w:szCs w:val="24"/>
          <w:u w:val="single"/>
          <w:lang w:val="en-US"/>
        </w:rPr>
        <w:t>7</w:t>
      </w:r>
      <w:r w:rsidRPr="0088662E">
        <w:rPr>
          <w:b/>
          <w:bCs/>
          <w:i/>
          <w:iCs/>
          <w:sz w:val="24"/>
          <w:szCs w:val="24"/>
          <w:u w:val="single"/>
        </w:rPr>
        <w:t>.2 за всеки подизпълнител.</w:t>
      </w:r>
    </w:p>
    <w:p w:rsidR="008A5969" w:rsidRPr="0088662E" w:rsidRDefault="008A5969" w:rsidP="00B821DC">
      <w:pPr>
        <w:pStyle w:val="BodyTextIndent3"/>
        <w:spacing w:after="0"/>
        <w:ind w:left="0" w:firstLine="1134"/>
        <w:jc w:val="both"/>
        <w:rPr>
          <w:sz w:val="24"/>
          <w:szCs w:val="24"/>
          <w:lang w:val="bg-BG"/>
        </w:rPr>
      </w:pPr>
      <w:r w:rsidRPr="0088662E">
        <w:rPr>
          <w:b/>
          <w:bCs/>
          <w:sz w:val="24"/>
          <w:szCs w:val="24"/>
          <w:lang w:val="bg-BG"/>
        </w:rPr>
        <w:t>7.3</w:t>
      </w:r>
      <w:r w:rsidRPr="0088662E">
        <w:rPr>
          <w:sz w:val="24"/>
          <w:szCs w:val="24"/>
          <w:lang w:val="bg-BG"/>
        </w:rPr>
        <w:t>. Декларация по образец</w:t>
      </w:r>
      <w:r w:rsidRPr="0088662E">
        <w:rPr>
          <w:b/>
          <w:bCs/>
          <w:sz w:val="24"/>
          <w:szCs w:val="24"/>
          <w:lang w:val="bg-BG"/>
        </w:rPr>
        <w:t xml:space="preserve"> /Приложение №4/</w:t>
      </w:r>
      <w:r w:rsidRPr="0088662E">
        <w:rPr>
          <w:sz w:val="24"/>
          <w:szCs w:val="24"/>
          <w:lang w:val="bg-BG"/>
        </w:rPr>
        <w:t xml:space="preserve"> за внесена гаранция за участие в открития конкурс.                                                                                                                                                                                                                                                                                                                                                                                                                            </w:t>
      </w:r>
    </w:p>
    <w:p w:rsidR="008A5969" w:rsidRPr="0088662E" w:rsidRDefault="008A5969" w:rsidP="00B821DC">
      <w:pPr>
        <w:pStyle w:val="BodyTextIndent3"/>
        <w:spacing w:after="0"/>
        <w:ind w:left="0" w:firstLine="1134"/>
        <w:jc w:val="both"/>
        <w:rPr>
          <w:sz w:val="24"/>
          <w:szCs w:val="24"/>
          <w:lang w:val="bg-BG"/>
        </w:rPr>
      </w:pPr>
      <w:r w:rsidRPr="0088662E">
        <w:rPr>
          <w:b/>
          <w:bCs/>
          <w:sz w:val="24"/>
          <w:szCs w:val="24"/>
          <w:lang w:val="bg-BG"/>
        </w:rPr>
        <w:t>7.4</w:t>
      </w:r>
      <w:r w:rsidRPr="0088662E">
        <w:rPr>
          <w:sz w:val="24"/>
          <w:szCs w:val="24"/>
          <w:lang w:val="bg-BG"/>
        </w:rPr>
        <w:t>. Декларация по образец</w:t>
      </w:r>
      <w:r w:rsidRPr="0088662E">
        <w:rPr>
          <w:b/>
          <w:bCs/>
          <w:sz w:val="24"/>
          <w:szCs w:val="24"/>
          <w:lang w:val="bg-BG"/>
        </w:rPr>
        <w:t xml:space="preserve"> /Приложение №5/</w:t>
      </w:r>
      <w:r w:rsidRPr="0088662E">
        <w:rPr>
          <w:sz w:val="24"/>
          <w:szCs w:val="24"/>
          <w:lang w:val="bg-BG"/>
        </w:rPr>
        <w:t>, че участникът, заедно със посочените от него подизпълнители /</w:t>
      </w:r>
      <w:r w:rsidRPr="0088662E">
        <w:rPr>
          <w:i/>
          <w:iCs/>
          <w:sz w:val="24"/>
          <w:szCs w:val="24"/>
          <w:lang w:val="bg-BG"/>
        </w:rPr>
        <w:t>в случай, че е посочи такива</w:t>
      </w:r>
      <w:r w:rsidRPr="0088662E">
        <w:rPr>
          <w:sz w:val="24"/>
          <w:szCs w:val="24"/>
          <w:lang w:val="bg-BG"/>
        </w:rPr>
        <w:t>/ отговаря на техническите и квалификационните изисквания  за изпълнение на дейността, посочени в т.</w:t>
      </w:r>
      <w:r>
        <w:rPr>
          <w:sz w:val="24"/>
          <w:szCs w:val="24"/>
          <w:lang w:val="bg-BG"/>
        </w:rPr>
        <w:t>1. на</w:t>
      </w:r>
      <w:r w:rsidRPr="0088662E">
        <w:rPr>
          <w:sz w:val="24"/>
          <w:szCs w:val="24"/>
          <w:lang w:val="bg-BG"/>
        </w:rPr>
        <w:t xml:space="preserve"> Раздел</w:t>
      </w:r>
      <w:r>
        <w:rPr>
          <w:sz w:val="24"/>
          <w:szCs w:val="24"/>
          <w:lang w:val="en-US"/>
        </w:rPr>
        <w:t xml:space="preserve"> III</w:t>
      </w:r>
      <w:r w:rsidRPr="0088662E">
        <w:rPr>
          <w:sz w:val="24"/>
          <w:szCs w:val="24"/>
          <w:lang w:val="bg-BG"/>
        </w:rPr>
        <w:t xml:space="preserve"> от настоящите  условията за провеждане на открития конкурс.</w:t>
      </w:r>
    </w:p>
    <w:p w:rsidR="008A5969" w:rsidRDefault="008A5969" w:rsidP="00B821DC">
      <w:pPr>
        <w:autoSpaceDE w:val="0"/>
        <w:autoSpaceDN w:val="0"/>
        <w:adjustRightInd w:val="0"/>
        <w:ind w:firstLine="1134"/>
        <w:jc w:val="both"/>
        <w:rPr>
          <w:rFonts w:ascii="TimesNewRomanPSMT" w:hAnsi="TimesNewRomanPSMT" w:cs="TimesNewRomanPSMT"/>
          <w:b/>
          <w:bCs/>
          <w:sz w:val="24"/>
          <w:szCs w:val="24"/>
          <w:lang w:val="bg-BG"/>
        </w:rPr>
      </w:pPr>
      <w:r w:rsidRPr="0088662E">
        <w:rPr>
          <w:rFonts w:ascii="TimesNewRomanPSMT" w:hAnsi="TimesNewRomanPSMT" w:cs="TimesNewRomanPSMT"/>
          <w:b/>
          <w:bCs/>
          <w:sz w:val="24"/>
          <w:szCs w:val="24"/>
          <w:lang w:val="bg-BG"/>
        </w:rPr>
        <w:t>7</w:t>
      </w:r>
      <w:r w:rsidRPr="0088662E">
        <w:rPr>
          <w:rFonts w:ascii="TimesNewRomanPSMT" w:hAnsi="TimesNewRomanPSMT" w:cs="TimesNewRomanPSMT"/>
          <w:b/>
          <w:bCs/>
          <w:sz w:val="24"/>
          <w:szCs w:val="24"/>
        </w:rPr>
        <w:t>.5.</w:t>
      </w:r>
      <w:r w:rsidRPr="0088662E">
        <w:rPr>
          <w:rFonts w:ascii="TimesNewRomanPSMT" w:hAnsi="TimesNewRomanPSMT" w:cs="TimesNewRomanPSMT"/>
          <w:sz w:val="24"/>
          <w:szCs w:val="24"/>
        </w:rPr>
        <w:t xml:space="preserve"> Плик </w:t>
      </w:r>
      <w:r w:rsidRPr="0088662E">
        <w:rPr>
          <w:rFonts w:ascii="TimesNewRomanPSMT" w:hAnsi="TimesNewRomanPSMT" w:cs="TimesNewRomanPSMT"/>
          <w:b/>
          <w:bCs/>
          <w:sz w:val="24"/>
          <w:szCs w:val="24"/>
        </w:rPr>
        <w:t>„Ценово предложение”,</w:t>
      </w:r>
      <w:r w:rsidRPr="0088662E">
        <w:rPr>
          <w:rFonts w:ascii="TimesNewRomanPSMT" w:hAnsi="TimesNewRomanPSMT" w:cs="TimesNewRomanPSMT"/>
          <w:sz w:val="24"/>
          <w:szCs w:val="24"/>
        </w:rPr>
        <w:t xml:space="preserve"> съдържащ </w:t>
      </w:r>
      <w:r w:rsidRPr="0088662E">
        <w:rPr>
          <w:rFonts w:ascii="TimesNewRomanPSMT" w:hAnsi="TimesNewRomanPSMT" w:cs="TimesNewRomanPSMT"/>
          <w:b/>
          <w:bCs/>
          <w:sz w:val="24"/>
          <w:szCs w:val="24"/>
        </w:rPr>
        <w:t>ценовото предложение</w:t>
      </w:r>
      <w:r w:rsidRPr="0088662E">
        <w:rPr>
          <w:rFonts w:ascii="TimesNewRomanPSMT" w:hAnsi="TimesNewRomanPSMT" w:cs="TimesNewRomanPSMT"/>
          <w:sz w:val="24"/>
          <w:szCs w:val="24"/>
        </w:rPr>
        <w:t xml:space="preserve"> – </w:t>
      </w:r>
      <w:r w:rsidRPr="0088662E">
        <w:rPr>
          <w:rFonts w:ascii="TimesNewRomanPSMT" w:hAnsi="TimesNewRomanPSMT" w:cs="TimesNewRomanPSMT"/>
          <w:b/>
          <w:bCs/>
          <w:sz w:val="24"/>
          <w:szCs w:val="24"/>
        </w:rPr>
        <w:t>Приложение №6;</w:t>
      </w:r>
    </w:p>
    <w:p w:rsidR="008A5969" w:rsidRDefault="008A5969" w:rsidP="00B821DC">
      <w:pPr>
        <w:autoSpaceDE w:val="0"/>
        <w:autoSpaceDN w:val="0"/>
        <w:adjustRightInd w:val="0"/>
        <w:ind w:firstLine="1134"/>
        <w:jc w:val="both"/>
        <w:rPr>
          <w:rFonts w:ascii="TimesNewRomanPSMT" w:hAnsi="TimesNewRomanPSMT" w:cs="TimesNewRomanPSMT"/>
          <w:b/>
          <w:bCs/>
          <w:sz w:val="24"/>
          <w:szCs w:val="24"/>
          <w:lang w:val="bg-BG"/>
        </w:rPr>
      </w:pPr>
      <w:r>
        <w:rPr>
          <w:b/>
          <w:bCs/>
          <w:sz w:val="24"/>
          <w:szCs w:val="24"/>
        </w:rPr>
        <w:t xml:space="preserve">Липсата на някои от изискуемите документи от страна на </w:t>
      </w:r>
      <w:r>
        <w:rPr>
          <w:b/>
          <w:bCs/>
          <w:sz w:val="24"/>
          <w:szCs w:val="24"/>
          <w:lang w:val="bg-BG"/>
        </w:rPr>
        <w:t>участника</w:t>
      </w:r>
      <w:r>
        <w:rPr>
          <w:b/>
          <w:bCs/>
          <w:sz w:val="24"/>
          <w:szCs w:val="24"/>
        </w:rPr>
        <w:t xml:space="preserve"> е основание за неговото отстраняване от участие в </w:t>
      </w:r>
      <w:r>
        <w:rPr>
          <w:b/>
          <w:bCs/>
          <w:sz w:val="24"/>
          <w:szCs w:val="24"/>
          <w:lang w:val="bg-BG"/>
        </w:rPr>
        <w:t>открития конкурс</w:t>
      </w:r>
      <w:r>
        <w:rPr>
          <w:b/>
          <w:bCs/>
          <w:sz w:val="24"/>
          <w:szCs w:val="24"/>
        </w:rPr>
        <w:t>.</w:t>
      </w:r>
    </w:p>
    <w:p w:rsidR="008A5969" w:rsidRDefault="008A5969" w:rsidP="00B821DC">
      <w:pPr>
        <w:autoSpaceDE w:val="0"/>
        <w:autoSpaceDN w:val="0"/>
        <w:adjustRightInd w:val="0"/>
        <w:ind w:firstLine="1134"/>
        <w:jc w:val="both"/>
        <w:rPr>
          <w:b/>
          <w:bCs/>
          <w:sz w:val="22"/>
          <w:szCs w:val="22"/>
          <w:lang w:val="bg-BG"/>
        </w:rPr>
      </w:pPr>
      <w:r w:rsidRPr="0088662E">
        <w:rPr>
          <w:b/>
          <w:bCs/>
          <w:sz w:val="22"/>
          <w:szCs w:val="22"/>
          <w:lang w:val="bg-BG"/>
        </w:rPr>
        <w:t xml:space="preserve">Документите по т. 7  се представят в оригинал. </w:t>
      </w:r>
    </w:p>
    <w:p w:rsidR="008A5969" w:rsidRPr="007B3D55" w:rsidRDefault="008A5969" w:rsidP="007B3D55">
      <w:pPr>
        <w:autoSpaceDE w:val="0"/>
        <w:autoSpaceDN w:val="0"/>
        <w:adjustRightInd w:val="0"/>
        <w:ind w:firstLine="1134"/>
        <w:jc w:val="both"/>
        <w:rPr>
          <w:rFonts w:ascii="TimesNewRomanPSMT" w:hAnsi="TimesNewRomanPSMT" w:cs="TimesNewRomanPSMT"/>
          <w:b/>
          <w:bCs/>
          <w:sz w:val="24"/>
          <w:szCs w:val="24"/>
          <w:lang w:val="bg-BG"/>
        </w:rPr>
      </w:pPr>
      <w:r w:rsidRPr="003D5E2C">
        <w:rPr>
          <w:b/>
          <w:bCs/>
          <w:i/>
          <w:iCs/>
          <w:sz w:val="24"/>
          <w:szCs w:val="24"/>
        </w:rPr>
        <w:t>Когато участник в процедура е чуждестранно физическо или юридическо лице, или е посочен подизпълнител, който е чуждестранно физическо или юридическо лице, документите по т. 7, които са на чужд език, се представят в официално заверен превод</w:t>
      </w:r>
      <w:r w:rsidRPr="003D5E2C">
        <w:rPr>
          <w:i/>
          <w:iCs/>
          <w:sz w:val="24"/>
          <w:szCs w:val="24"/>
        </w:rPr>
        <w:t xml:space="preserve">. </w:t>
      </w:r>
    </w:p>
    <w:p w:rsidR="008A5969" w:rsidRPr="00DD071B" w:rsidRDefault="008A5969" w:rsidP="00B256F5">
      <w:pPr>
        <w:tabs>
          <w:tab w:val="left" w:pos="0"/>
        </w:tabs>
        <w:ind w:firstLine="900"/>
        <w:jc w:val="both"/>
        <w:rPr>
          <w:sz w:val="24"/>
          <w:szCs w:val="24"/>
          <w:lang w:val="bg-BG"/>
        </w:rPr>
      </w:pPr>
    </w:p>
    <w:p w:rsidR="008A5969" w:rsidRDefault="008A5969" w:rsidP="00B256F5">
      <w:pPr>
        <w:spacing w:line="26" w:lineRule="atLeast"/>
        <w:ind w:firstLine="900"/>
        <w:jc w:val="both"/>
        <w:rPr>
          <w:b/>
          <w:bCs/>
          <w:sz w:val="24"/>
          <w:szCs w:val="24"/>
          <w:lang w:val="bg-BG"/>
        </w:rPr>
      </w:pPr>
      <w:r w:rsidRPr="00DD071B">
        <w:rPr>
          <w:b/>
          <w:bCs/>
          <w:sz w:val="24"/>
          <w:szCs w:val="24"/>
        </w:rPr>
        <w:t>V</w:t>
      </w:r>
      <w:r w:rsidRPr="00DD071B">
        <w:rPr>
          <w:b/>
          <w:bCs/>
          <w:sz w:val="24"/>
          <w:szCs w:val="24"/>
          <w:lang w:val="bg-BG"/>
        </w:rPr>
        <w:t>.</w:t>
      </w:r>
      <w:r>
        <w:rPr>
          <w:b/>
          <w:bCs/>
          <w:sz w:val="24"/>
          <w:szCs w:val="24"/>
          <w:lang w:val="bg-BG"/>
        </w:rPr>
        <w:t xml:space="preserve"> </w:t>
      </w:r>
      <w:r w:rsidRPr="00DD071B">
        <w:rPr>
          <w:b/>
          <w:bCs/>
          <w:sz w:val="24"/>
          <w:szCs w:val="24"/>
          <w:lang w:val="bg-BG"/>
        </w:rPr>
        <w:t>РАЗГЛЕЖДАНЕ, ОЦЕНКА И КЛАСИРАНЕ НА ОФЕРТИТЕ, СКЛЮЧВАНЕ НА ДОГОВОР</w:t>
      </w:r>
    </w:p>
    <w:p w:rsidR="008A5969" w:rsidRPr="00DD071B" w:rsidRDefault="008A5969" w:rsidP="00B256F5">
      <w:pPr>
        <w:spacing w:line="26" w:lineRule="atLeast"/>
        <w:ind w:firstLine="900"/>
        <w:jc w:val="both"/>
        <w:rPr>
          <w:b/>
          <w:bCs/>
          <w:sz w:val="24"/>
          <w:szCs w:val="24"/>
          <w:lang w:val="bg-BG"/>
        </w:rPr>
      </w:pPr>
    </w:p>
    <w:p w:rsidR="008A5969" w:rsidRPr="00CA22C1" w:rsidRDefault="008A5969" w:rsidP="001F7D6B">
      <w:pPr>
        <w:pStyle w:val="BodyText3"/>
        <w:numPr>
          <w:ilvl w:val="2"/>
          <w:numId w:val="18"/>
        </w:numPr>
        <w:tabs>
          <w:tab w:val="clear" w:pos="2160"/>
        </w:tabs>
        <w:ind w:left="0" w:firstLine="1134"/>
      </w:pPr>
      <w:r w:rsidRPr="00DD4D3A">
        <w:rPr>
          <w:b w:val="0"/>
          <w:bCs w:val="0"/>
        </w:rPr>
        <w:t>Разглеждането на постъпилите оферти, допусканет</w:t>
      </w:r>
      <w:r>
        <w:rPr>
          <w:b w:val="0"/>
          <w:bCs w:val="0"/>
        </w:rPr>
        <w:t>о до участие в открития конкурс</w:t>
      </w:r>
      <w:r w:rsidRPr="00DD4D3A">
        <w:rPr>
          <w:b w:val="0"/>
          <w:bCs w:val="0"/>
        </w:rPr>
        <w:t xml:space="preserve">, оценката и класирането на офертите ще се извърши </w:t>
      </w:r>
      <w:r w:rsidRPr="00CA22C1">
        <w:rPr>
          <w:b w:val="0"/>
          <w:bCs w:val="0"/>
        </w:rPr>
        <w:t xml:space="preserve">на </w:t>
      </w:r>
      <w:r>
        <w:t>06.06</w:t>
      </w:r>
      <w:r w:rsidRPr="00B2694F">
        <w:rPr>
          <w:lang w:val="en-US"/>
        </w:rPr>
        <w:t>.</w:t>
      </w:r>
      <w:r>
        <w:t>2025</w:t>
      </w:r>
      <w:r w:rsidRPr="00B2694F">
        <w:t xml:space="preserve"> г.</w:t>
      </w:r>
      <w:r w:rsidRPr="00B2694F">
        <w:rPr>
          <w:b w:val="0"/>
          <w:bCs w:val="0"/>
        </w:rPr>
        <w:t xml:space="preserve"> в сградата на ТП Държавно горско стопанство - Говежда, с. Говежда, ул. „Четвърта” № 4 от </w:t>
      </w:r>
      <w:r>
        <w:t>15:0</w:t>
      </w:r>
      <w:r w:rsidRPr="00B2694F">
        <w:t>0</w:t>
      </w:r>
      <w:r w:rsidRPr="00B2694F">
        <w:rPr>
          <w:b w:val="0"/>
          <w:bCs w:val="0"/>
        </w:rPr>
        <w:t xml:space="preserve"> часа</w:t>
      </w:r>
      <w:r w:rsidRPr="000650BC">
        <w:rPr>
          <w:b w:val="0"/>
          <w:bCs w:val="0"/>
        </w:rPr>
        <w:t>.</w:t>
      </w:r>
      <w:r w:rsidRPr="00CA22C1">
        <w:t xml:space="preserve"> </w:t>
      </w:r>
    </w:p>
    <w:p w:rsidR="008A5969" w:rsidRPr="00DD4D3A" w:rsidRDefault="008A5969" w:rsidP="001F7D6B">
      <w:pPr>
        <w:pStyle w:val="BodyText3"/>
        <w:ind w:firstLine="1134"/>
        <w:rPr>
          <w:u w:val="single"/>
        </w:rPr>
      </w:pPr>
      <w:r>
        <w:rPr>
          <w:u w:val="single"/>
        </w:rPr>
        <w:t>При открития конкурс</w:t>
      </w:r>
      <w:r w:rsidRPr="00DD4D3A">
        <w:rPr>
          <w:u w:val="single"/>
        </w:rPr>
        <w:t xml:space="preserve"> участниците не са задължени, но имат право да присъства</w:t>
      </w:r>
      <w:r>
        <w:rPr>
          <w:u w:val="single"/>
        </w:rPr>
        <w:t>т</w:t>
      </w:r>
      <w:r w:rsidRPr="00DD4D3A">
        <w:rPr>
          <w:u w:val="single"/>
        </w:rPr>
        <w:t xml:space="preserve"> лично ил</w:t>
      </w:r>
      <w:r>
        <w:rPr>
          <w:u w:val="single"/>
        </w:rPr>
        <w:t>и чрез упълномощен представител</w:t>
      </w:r>
      <w:r w:rsidRPr="00DD4D3A">
        <w:rPr>
          <w:u w:val="single"/>
        </w:rPr>
        <w:t xml:space="preserve"> при работата на комисията след представяне на документ за самоличност и пълномощно от представлявания – </w:t>
      </w:r>
      <w:r w:rsidRPr="00DD4D3A">
        <w:rPr>
          <w:i/>
          <w:iCs/>
          <w:u w:val="single"/>
        </w:rPr>
        <w:t>когато е приложимо.</w:t>
      </w:r>
      <w:r w:rsidRPr="00DD4D3A">
        <w:rPr>
          <w:u w:val="single"/>
        </w:rPr>
        <w:t xml:space="preserve"> </w:t>
      </w:r>
    </w:p>
    <w:p w:rsidR="008A5969" w:rsidRPr="00DD4D3A" w:rsidRDefault="008A5969" w:rsidP="001F7D6B">
      <w:pPr>
        <w:pStyle w:val="BodyText3"/>
        <w:numPr>
          <w:ilvl w:val="1"/>
          <w:numId w:val="18"/>
        </w:numPr>
        <w:tabs>
          <w:tab w:val="clear" w:pos="1070"/>
        </w:tabs>
        <w:ind w:left="0" w:firstLine="1134"/>
      </w:pPr>
      <w:r w:rsidRPr="00DD4D3A">
        <w:rPr>
          <w:b w:val="0"/>
          <w:bCs w:val="0"/>
        </w:rPr>
        <w:t>Комисията започва работа в обявения в заповедта за откриване на конкурса час</w:t>
      </w:r>
      <w:r>
        <w:rPr>
          <w:b w:val="0"/>
          <w:bCs w:val="0"/>
        </w:rPr>
        <w:t>,</w:t>
      </w:r>
      <w:r w:rsidRPr="00DD4D3A">
        <w:rPr>
          <w:b w:val="0"/>
          <w:bCs w:val="0"/>
        </w:rPr>
        <w:t xml:space="preserve">  след получаване на списък</w:t>
      </w:r>
      <w:r>
        <w:rPr>
          <w:b w:val="0"/>
          <w:bCs w:val="0"/>
        </w:rPr>
        <w:t>а с участниците и представените</w:t>
      </w:r>
      <w:r w:rsidRPr="00DD4D3A">
        <w:rPr>
          <w:b w:val="0"/>
          <w:bCs w:val="0"/>
        </w:rPr>
        <w:t xml:space="preserve"> оферти. Комисията проверява самоличността на присъстващите участници</w:t>
      </w:r>
      <w:r>
        <w:rPr>
          <w:b w:val="0"/>
          <w:bCs w:val="0"/>
        </w:rPr>
        <w:t xml:space="preserve"> </w:t>
      </w:r>
      <w:r w:rsidRPr="00DD4D3A">
        <w:rPr>
          <w:b w:val="0"/>
          <w:bCs w:val="0"/>
        </w:rPr>
        <w:t xml:space="preserve">или на техните упълномощени представители. </w:t>
      </w:r>
    </w:p>
    <w:p w:rsidR="008A5969" w:rsidRPr="00DD4D3A" w:rsidRDefault="008A5969" w:rsidP="001F7D6B">
      <w:pPr>
        <w:pStyle w:val="BodyText3"/>
        <w:numPr>
          <w:ilvl w:val="1"/>
          <w:numId w:val="18"/>
        </w:numPr>
        <w:tabs>
          <w:tab w:val="clear" w:pos="1070"/>
        </w:tabs>
        <w:ind w:left="0" w:firstLine="1134"/>
      </w:pPr>
      <w:r w:rsidRPr="00DD4D3A">
        <w:t xml:space="preserve"> </w:t>
      </w:r>
      <w:r w:rsidRPr="00DD4D3A">
        <w:rPr>
          <w:b w:val="0"/>
          <w:bCs w:val="0"/>
          <w:shd w:val="clear" w:color="auto" w:fill="FEFEFE"/>
        </w:rPr>
        <w:t>Комисията отваря офертите по реда на тяхното постъпване и проверява съдържанието на постъпилите оферти, съгласно изискванията на чл. 18 от Наредбата. Комисията проверява информацията, посочена в заявленията на участниците, за която има служебен достъп.</w:t>
      </w:r>
    </w:p>
    <w:p w:rsidR="008A5969" w:rsidRPr="001F7D6B" w:rsidRDefault="008A5969" w:rsidP="001F7D6B">
      <w:pPr>
        <w:pStyle w:val="BodyText3"/>
        <w:ind w:firstLine="1134"/>
        <w:rPr>
          <w:b w:val="0"/>
          <w:bCs w:val="0"/>
          <w:shd w:val="clear" w:color="auto" w:fill="FEFEFE"/>
        </w:rPr>
      </w:pPr>
      <w:r w:rsidRPr="00DD4D3A">
        <w:rPr>
          <w:b w:val="0"/>
          <w:bCs w:val="0"/>
        </w:rPr>
        <w:t>По декларирания</w:t>
      </w:r>
      <w:r>
        <w:rPr>
          <w:b w:val="0"/>
          <w:bCs w:val="0"/>
        </w:rPr>
        <w:t xml:space="preserve"> ЕИК комисията</w:t>
      </w:r>
      <w:r w:rsidRPr="00DD4D3A">
        <w:rPr>
          <w:b w:val="0"/>
          <w:bCs w:val="0"/>
        </w:rPr>
        <w:t xml:space="preserve"> извършва проверка на интернет страницата на Агенцията по вписванията – търговски регистър за актуалното състояние на търговеца.</w:t>
      </w:r>
    </w:p>
    <w:p w:rsidR="008A5969" w:rsidRDefault="008A5969" w:rsidP="001F7D6B">
      <w:pPr>
        <w:pStyle w:val="BodyText3"/>
        <w:ind w:firstLine="1134"/>
        <w:rPr>
          <w:b w:val="0"/>
          <w:bCs w:val="0"/>
        </w:rPr>
      </w:pPr>
      <w:r>
        <w:rPr>
          <w:b w:val="0"/>
          <w:bCs w:val="0"/>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rsidR="008A5969" w:rsidRPr="00D550D0" w:rsidRDefault="008A5969" w:rsidP="001F7D6B">
      <w:pPr>
        <w:pStyle w:val="BodyText3"/>
        <w:numPr>
          <w:ilvl w:val="1"/>
          <w:numId w:val="18"/>
        </w:numPr>
        <w:tabs>
          <w:tab w:val="clear" w:pos="1070"/>
        </w:tabs>
        <w:ind w:left="0" w:firstLine="1134"/>
        <w:rPr>
          <w:b w:val="0"/>
          <w:bCs w:val="0"/>
        </w:rPr>
      </w:pPr>
      <w:r>
        <w:rPr>
          <w:b w:val="0"/>
          <w:bCs w:val="0"/>
        </w:rPr>
        <w:t>След разглеждане и проверка за наличие на всички изискуеми документи, представени в офертите, комисията взема решение за допускане до по нататъчно участие на участниците в открития конкурс.</w:t>
      </w:r>
    </w:p>
    <w:p w:rsidR="008A5969" w:rsidRPr="00DD4D3A" w:rsidRDefault="008A5969" w:rsidP="001F7D6B">
      <w:pPr>
        <w:pStyle w:val="NormalWeb"/>
        <w:numPr>
          <w:ilvl w:val="1"/>
          <w:numId w:val="18"/>
        </w:numPr>
        <w:tabs>
          <w:tab w:val="clear" w:pos="1070"/>
        </w:tabs>
        <w:spacing w:before="0" w:beforeAutospacing="0" w:after="0" w:afterAutospacing="0"/>
        <w:ind w:left="0" w:firstLine="1134"/>
        <w:rPr>
          <w:b/>
          <w:bCs/>
        </w:rPr>
      </w:pPr>
      <w:r w:rsidRPr="00D550D0">
        <w:rPr>
          <w:u w:val="single"/>
        </w:rPr>
        <w:t>Комисията взема решение</w:t>
      </w:r>
      <w:r>
        <w:rPr>
          <w:b/>
          <w:bCs/>
          <w:u w:val="single"/>
        </w:rPr>
        <w:t xml:space="preserve"> за </w:t>
      </w:r>
      <w:r w:rsidRPr="00DD4D3A">
        <w:rPr>
          <w:b/>
          <w:bCs/>
          <w:u w:val="single"/>
        </w:rPr>
        <w:t>отстранява от участие в конкурса участник</w:t>
      </w:r>
      <w:r w:rsidRPr="00DD4D3A">
        <w:rPr>
          <w:b/>
          <w:bCs/>
        </w:rPr>
        <w:t>:</w:t>
      </w:r>
    </w:p>
    <w:p w:rsidR="008A5969" w:rsidRPr="00DD4D3A" w:rsidRDefault="008A5969" w:rsidP="001F7D6B">
      <w:pPr>
        <w:pStyle w:val="NormalWeb"/>
        <w:numPr>
          <w:ilvl w:val="0"/>
          <w:numId w:val="19"/>
        </w:numPr>
        <w:spacing w:before="0" w:beforeAutospacing="0" w:after="0" w:afterAutospacing="0"/>
        <w:ind w:left="0" w:firstLine="1134"/>
        <w:jc w:val="both"/>
      </w:pPr>
      <w:r w:rsidRPr="00DD4D3A">
        <w:t xml:space="preserve">който не е представил някой от изискуемите  от </w:t>
      </w:r>
      <w:r w:rsidRPr="00DD4D3A">
        <w:rPr>
          <w:b/>
          <w:bCs/>
        </w:rPr>
        <w:t>Възложителя</w:t>
      </w:r>
      <w:r w:rsidRPr="00DD4D3A">
        <w:t xml:space="preserve"> документи ;</w:t>
      </w:r>
    </w:p>
    <w:p w:rsidR="008A5969" w:rsidRPr="00DD4D3A" w:rsidRDefault="008A5969" w:rsidP="001F7D6B">
      <w:pPr>
        <w:pStyle w:val="NormalWeb"/>
        <w:numPr>
          <w:ilvl w:val="0"/>
          <w:numId w:val="19"/>
        </w:numPr>
        <w:spacing w:before="0" w:beforeAutospacing="0" w:after="0" w:afterAutospacing="0"/>
        <w:ind w:left="0" w:firstLine="1134"/>
        <w:jc w:val="both"/>
      </w:pPr>
      <w:r w:rsidRPr="00DD4D3A">
        <w:t>за когото се уст</w:t>
      </w:r>
      <w:r>
        <w:t xml:space="preserve">анови невярно деклариране на </w:t>
      </w:r>
      <w:r w:rsidRPr="00DD4D3A">
        <w:t xml:space="preserve">обстоятелство по </w:t>
      </w:r>
      <w:r w:rsidRPr="00DD4D3A">
        <w:rPr>
          <w:rStyle w:val="samedocreference"/>
        </w:rPr>
        <w:t>чл. 18, ал. 1, т. 3</w:t>
      </w:r>
      <w:r w:rsidRPr="00DD4D3A">
        <w:t xml:space="preserve"> от Наредбата;</w:t>
      </w:r>
    </w:p>
    <w:p w:rsidR="008A5969" w:rsidRPr="00A73D11" w:rsidRDefault="008A5969" w:rsidP="001F7D6B">
      <w:pPr>
        <w:pStyle w:val="NormalWeb"/>
        <w:numPr>
          <w:ilvl w:val="0"/>
          <w:numId w:val="19"/>
        </w:numPr>
        <w:spacing w:before="0" w:beforeAutospacing="0" w:after="0" w:afterAutospacing="0"/>
        <w:ind w:left="0" w:firstLine="1134"/>
        <w:jc w:val="both"/>
      </w:pPr>
      <w:r w:rsidRPr="00DD4D3A">
        <w:t>който е представил  оферта, която е непълна или не отговаря на предварително обявените условия на Възложителя;</w:t>
      </w:r>
    </w:p>
    <w:p w:rsidR="008A5969" w:rsidRPr="00DD4D3A" w:rsidRDefault="008A5969" w:rsidP="001F7D6B">
      <w:pPr>
        <w:numPr>
          <w:ilvl w:val="1"/>
          <w:numId w:val="18"/>
        </w:numPr>
        <w:tabs>
          <w:tab w:val="clear" w:pos="1070"/>
          <w:tab w:val="num" w:pos="142"/>
        </w:tabs>
        <w:spacing w:line="26" w:lineRule="atLeast"/>
        <w:ind w:left="0" w:firstLine="1134"/>
        <w:jc w:val="both"/>
        <w:rPr>
          <w:sz w:val="24"/>
          <w:szCs w:val="24"/>
          <w:lang w:val="bg-BG"/>
        </w:rPr>
      </w:pPr>
      <w:r w:rsidRPr="00DD4D3A">
        <w:rPr>
          <w:sz w:val="24"/>
          <w:szCs w:val="24"/>
          <w:lang w:val="bg-BG"/>
        </w:rPr>
        <w:t>Председателят на комисията съобщава на присъстващите участници, кои от тях се допускат до по-нататъшно участие, кои се отстранява</w:t>
      </w:r>
      <w:r>
        <w:rPr>
          <w:sz w:val="24"/>
          <w:szCs w:val="24"/>
          <w:lang w:val="bg-BG"/>
        </w:rPr>
        <w:t>т и причините за отстраняването</w:t>
      </w:r>
      <w:r w:rsidRPr="00DD4D3A">
        <w:rPr>
          <w:sz w:val="24"/>
          <w:szCs w:val="24"/>
          <w:lang w:val="bg-BG"/>
        </w:rPr>
        <w:t>. Не се отваря плик</w:t>
      </w:r>
      <w:r>
        <w:rPr>
          <w:sz w:val="24"/>
          <w:szCs w:val="24"/>
          <w:lang w:val="bg-BG"/>
        </w:rPr>
        <w:t>ът с надпис „Ценово предложение</w:t>
      </w:r>
      <w:r w:rsidRPr="00DD4D3A">
        <w:rPr>
          <w:sz w:val="24"/>
          <w:szCs w:val="24"/>
          <w:lang w:val="bg-BG"/>
        </w:rPr>
        <w:t xml:space="preserve">” на участник, който е отстранен от по-нататъшно участие в открития конкурс. </w:t>
      </w:r>
    </w:p>
    <w:p w:rsidR="008A5969" w:rsidRPr="00DD4D3A" w:rsidRDefault="008A5969" w:rsidP="001F7D6B">
      <w:pPr>
        <w:numPr>
          <w:ilvl w:val="1"/>
          <w:numId w:val="18"/>
        </w:numPr>
        <w:tabs>
          <w:tab w:val="clear" w:pos="1070"/>
        </w:tabs>
        <w:ind w:left="0" w:firstLine="1134"/>
        <w:jc w:val="both"/>
        <w:rPr>
          <w:sz w:val="24"/>
          <w:szCs w:val="24"/>
          <w:shd w:val="clear" w:color="auto" w:fill="FEFEFE"/>
          <w:lang w:val="bg-BG"/>
        </w:rPr>
      </w:pPr>
      <w:r>
        <w:rPr>
          <w:sz w:val="24"/>
          <w:szCs w:val="24"/>
          <w:shd w:val="clear" w:color="auto" w:fill="FEFEFE"/>
          <w:lang w:val="bg-BG"/>
        </w:rPr>
        <w:t>Комисията отваря пликове</w:t>
      </w:r>
      <w:r w:rsidRPr="00DD4D3A">
        <w:rPr>
          <w:sz w:val="24"/>
          <w:szCs w:val="24"/>
          <w:shd w:val="clear" w:color="auto" w:fill="FEFEFE"/>
          <w:lang w:val="bg-BG"/>
        </w:rPr>
        <w:t xml:space="preserve"> </w:t>
      </w:r>
      <w:r>
        <w:rPr>
          <w:sz w:val="24"/>
          <w:szCs w:val="24"/>
          <w:lang w:val="bg-BG"/>
        </w:rPr>
        <w:t>„Ценово предложение</w:t>
      </w:r>
      <w:r w:rsidRPr="00DD4D3A">
        <w:rPr>
          <w:sz w:val="24"/>
          <w:szCs w:val="24"/>
          <w:lang w:val="bg-BG"/>
        </w:rPr>
        <w:t>”</w:t>
      </w:r>
      <w:r w:rsidRPr="00DD4D3A">
        <w:rPr>
          <w:sz w:val="24"/>
          <w:szCs w:val="24"/>
          <w:shd w:val="clear" w:color="auto" w:fill="FEFEFE"/>
          <w:lang w:val="bg-BG"/>
        </w:rPr>
        <w:t xml:space="preserve"> на всички допуснати участници и съобщава направените</w:t>
      </w:r>
      <w:r>
        <w:rPr>
          <w:sz w:val="24"/>
          <w:szCs w:val="24"/>
          <w:shd w:val="clear" w:color="auto" w:fill="FEFEFE"/>
          <w:lang w:val="bg-BG"/>
        </w:rPr>
        <w:t xml:space="preserve"> предложения.</w:t>
      </w:r>
      <w:r w:rsidRPr="00DD4D3A">
        <w:rPr>
          <w:sz w:val="24"/>
          <w:szCs w:val="24"/>
          <w:shd w:val="clear" w:color="auto" w:fill="FEFEFE"/>
          <w:lang w:val="bg-BG"/>
        </w:rPr>
        <w:t xml:space="preserve"> </w:t>
      </w:r>
      <w:r w:rsidRPr="00DD4D3A">
        <w:rPr>
          <w:b/>
          <w:bCs/>
          <w:sz w:val="24"/>
          <w:szCs w:val="24"/>
          <w:shd w:val="clear" w:color="auto" w:fill="FEFEFE"/>
          <w:lang w:val="bg-BG"/>
        </w:rPr>
        <w:t>Най-малко трима от членовете й подписват ценовите предложения</w:t>
      </w:r>
      <w:r w:rsidRPr="00DD4D3A">
        <w:rPr>
          <w:sz w:val="24"/>
          <w:szCs w:val="24"/>
          <w:shd w:val="clear" w:color="auto" w:fill="FEFEFE"/>
          <w:lang w:val="bg-BG"/>
        </w:rPr>
        <w:t xml:space="preserve">. </w:t>
      </w:r>
    </w:p>
    <w:p w:rsidR="008A5969" w:rsidRPr="00DD4D3A" w:rsidRDefault="008A5969" w:rsidP="001F7D6B">
      <w:pPr>
        <w:pStyle w:val="BodyText3"/>
        <w:ind w:firstLine="1134"/>
        <w:rPr>
          <w:b w:val="0"/>
          <w:bCs w:val="0"/>
          <w:i/>
          <w:iCs/>
          <w:u w:val="single"/>
        </w:rPr>
      </w:pPr>
      <w:r w:rsidRPr="00DD4D3A">
        <w:t xml:space="preserve">   </w:t>
      </w:r>
      <w:r>
        <w:t xml:space="preserve">Ценови </w:t>
      </w:r>
      <w:r>
        <w:rPr>
          <w:shd w:val="clear" w:color="auto" w:fill="FEFEFE"/>
        </w:rPr>
        <w:t>п</w:t>
      </w:r>
      <w:r w:rsidRPr="00DD4D3A">
        <w:rPr>
          <w:shd w:val="clear" w:color="auto" w:fill="FEFEFE"/>
        </w:rPr>
        <w:t xml:space="preserve">редложения, които надвишават предварително обявената от Възложителя начална цена не участват в класирането. </w:t>
      </w:r>
    </w:p>
    <w:p w:rsidR="008A5969" w:rsidRPr="00DD4D3A" w:rsidRDefault="008A5969" w:rsidP="001F7D6B">
      <w:pPr>
        <w:numPr>
          <w:ilvl w:val="1"/>
          <w:numId w:val="18"/>
        </w:numPr>
        <w:tabs>
          <w:tab w:val="clear" w:pos="1070"/>
        </w:tabs>
        <w:spacing w:line="26" w:lineRule="atLeast"/>
        <w:ind w:left="0" w:firstLine="1134"/>
        <w:jc w:val="both"/>
        <w:rPr>
          <w:sz w:val="24"/>
          <w:szCs w:val="24"/>
          <w:lang w:val="bg-BG"/>
        </w:rPr>
      </w:pPr>
      <w:r>
        <w:rPr>
          <w:sz w:val="24"/>
          <w:szCs w:val="24"/>
          <w:lang w:val="bg-BG"/>
        </w:rPr>
        <w:t xml:space="preserve"> </w:t>
      </w:r>
      <w:r w:rsidRPr="00DD4D3A">
        <w:rPr>
          <w:sz w:val="24"/>
          <w:szCs w:val="24"/>
          <w:lang w:val="bg-BG"/>
        </w:rPr>
        <w:t>За участниц</w:t>
      </w:r>
      <w:r>
        <w:rPr>
          <w:sz w:val="24"/>
          <w:szCs w:val="24"/>
          <w:lang w:val="bg-BG"/>
        </w:rPr>
        <w:t>и, направили ценови предложения</w:t>
      </w:r>
      <w:r w:rsidRPr="00DD4D3A">
        <w:rPr>
          <w:sz w:val="24"/>
          <w:szCs w:val="24"/>
          <w:lang w:val="bg-BG"/>
        </w:rPr>
        <w:t xml:space="preserve"> с 20 или повече на сто по-благоприятни от средната стойност на направените предложения от всички участници,  комисият</w:t>
      </w:r>
      <w:r>
        <w:rPr>
          <w:sz w:val="24"/>
          <w:szCs w:val="24"/>
          <w:lang w:val="bg-BG"/>
        </w:rPr>
        <w:t xml:space="preserve">а изисква от тях </w:t>
      </w:r>
      <w:r w:rsidRPr="00DD4D3A">
        <w:rPr>
          <w:sz w:val="24"/>
          <w:szCs w:val="24"/>
          <w:lang w:val="bg-BG"/>
        </w:rPr>
        <w:t xml:space="preserve">в срок от </w:t>
      </w:r>
      <w:r w:rsidRPr="00611CB2">
        <w:rPr>
          <w:b/>
          <w:bCs/>
          <w:sz w:val="24"/>
          <w:szCs w:val="24"/>
          <w:lang w:val="bg-BG"/>
        </w:rPr>
        <w:t>два работни дни</w:t>
      </w:r>
      <w:r w:rsidRPr="00DD4D3A">
        <w:rPr>
          <w:sz w:val="24"/>
          <w:szCs w:val="24"/>
          <w:lang w:val="bg-BG"/>
        </w:rPr>
        <w:t xml:space="preserve"> от получаването на искането за това да представят подробна писмена обосновка за начина на нейното образуване . </w:t>
      </w:r>
    </w:p>
    <w:p w:rsidR="008A5969" w:rsidRPr="00DD4D3A" w:rsidRDefault="008A5969" w:rsidP="001F7D6B">
      <w:pPr>
        <w:numPr>
          <w:ilvl w:val="1"/>
          <w:numId w:val="18"/>
        </w:numPr>
        <w:tabs>
          <w:tab w:val="num" w:pos="0"/>
        </w:tabs>
        <w:spacing w:line="26" w:lineRule="atLeast"/>
        <w:ind w:left="0" w:firstLine="1134"/>
        <w:jc w:val="both"/>
        <w:rPr>
          <w:sz w:val="24"/>
          <w:szCs w:val="24"/>
          <w:lang w:val="bg-BG"/>
        </w:rPr>
      </w:pPr>
      <w:r>
        <w:rPr>
          <w:sz w:val="24"/>
          <w:szCs w:val="24"/>
          <w:lang w:val="bg-BG"/>
        </w:rPr>
        <w:t xml:space="preserve"> </w:t>
      </w:r>
      <w:r w:rsidRPr="00DD4D3A">
        <w:rPr>
          <w:sz w:val="24"/>
          <w:szCs w:val="24"/>
          <w:lang w:val="bg-BG"/>
        </w:rPr>
        <w:t>Комисията може да приеме писмената обосновка и да не предложи за отстраняване оферта, когато са посочени обективни обстоятелства, свързани със:</w:t>
      </w:r>
    </w:p>
    <w:p w:rsidR="008A5969" w:rsidRPr="00DD4D3A" w:rsidRDefault="008A5969" w:rsidP="001F7D6B">
      <w:pPr>
        <w:numPr>
          <w:ilvl w:val="0"/>
          <w:numId w:val="17"/>
        </w:numPr>
        <w:spacing w:line="26" w:lineRule="atLeast"/>
        <w:ind w:left="0" w:firstLine="1134"/>
        <w:jc w:val="both"/>
        <w:rPr>
          <w:sz w:val="24"/>
          <w:szCs w:val="24"/>
          <w:lang w:val="bg-BG"/>
        </w:rPr>
      </w:pPr>
      <w:r w:rsidRPr="00DD4D3A">
        <w:rPr>
          <w:sz w:val="24"/>
          <w:szCs w:val="24"/>
          <w:lang w:val="bg-BG"/>
        </w:rPr>
        <w:t>оригинално решени за изпълнение на дейността;</w:t>
      </w:r>
    </w:p>
    <w:p w:rsidR="008A5969" w:rsidRPr="00DD4D3A" w:rsidRDefault="008A5969" w:rsidP="001F7D6B">
      <w:pPr>
        <w:numPr>
          <w:ilvl w:val="0"/>
          <w:numId w:val="17"/>
        </w:numPr>
        <w:spacing w:line="26" w:lineRule="atLeast"/>
        <w:ind w:left="0" w:firstLine="1134"/>
        <w:jc w:val="both"/>
        <w:rPr>
          <w:sz w:val="24"/>
          <w:szCs w:val="24"/>
          <w:lang w:val="bg-BG"/>
        </w:rPr>
      </w:pPr>
      <w:r w:rsidRPr="00DD4D3A">
        <w:rPr>
          <w:sz w:val="24"/>
          <w:szCs w:val="24"/>
          <w:lang w:val="bg-BG"/>
        </w:rPr>
        <w:t>предложеното техническо решение;</w:t>
      </w:r>
    </w:p>
    <w:p w:rsidR="008A5969" w:rsidRDefault="008A5969" w:rsidP="001F7D6B">
      <w:pPr>
        <w:numPr>
          <w:ilvl w:val="0"/>
          <w:numId w:val="17"/>
        </w:numPr>
        <w:spacing w:line="26" w:lineRule="atLeast"/>
        <w:ind w:left="0" w:firstLine="1134"/>
        <w:jc w:val="both"/>
        <w:rPr>
          <w:sz w:val="24"/>
          <w:szCs w:val="24"/>
          <w:lang w:val="bg-BG"/>
        </w:rPr>
      </w:pPr>
      <w:r w:rsidRPr="00DD4D3A">
        <w:rPr>
          <w:sz w:val="24"/>
          <w:szCs w:val="24"/>
          <w:lang w:val="bg-BG"/>
        </w:rPr>
        <w:t>наличието на изключително благоприятни условия за участника;</w:t>
      </w:r>
    </w:p>
    <w:p w:rsidR="008A5969" w:rsidRPr="00A73D11" w:rsidRDefault="008A5969" w:rsidP="001F7D6B">
      <w:pPr>
        <w:numPr>
          <w:ilvl w:val="0"/>
          <w:numId w:val="17"/>
        </w:numPr>
        <w:spacing w:line="26" w:lineRule="atLeast"/>
        <w:ind w:left="0" w:firstLine="1134"/>
        <w:jc w:val="both"/>
        <w:rPr>
          <w:sz w:val="24"/>
          <w:szCs w:val="24"/>
          <w:lang w:val="bg-BG"/>
        </w:rPr>
      </w:pPr>
      <w:r w:rsidRPr="00A73D11">
        <w:rPr>
          <w:sz w:val="24"/>
          <w:szCs w:val="24"/>
          <w:lang w:val="bg-BG"/>
        </w:rPr>
        <w:t>икономичност при изпълнение на дейността;</w:t>
      </w:r>
    </w:p>
    <w:p w:rsidR="008A5969" w:rsidRDefault="008A5969" w:rsidP="001F7D6B">
      <w:pPr>
        <w:numPr>
          <w:ilvl w:val="1"/>
          <w:numId w:val="18"/>
        </w:numPr>
        <w:tabs>
          <w:tab w:val="clear" w:pos="1070"/>
          <w:tab w:val="left" w:pos="1701"/>
        </w:tabs>
        <w:spacing w:line="26" w:lineRule="atLeast"/>
        <w:ind w:left="0" w:firstLine="1134"/>
        <w:jc w:val="both"/>
        <w:rPr>
          <w:sz w:val="24"/>
          <w:szCs w:val="24"/>
          <w:lang w:val="bg-BG"/>
        </w:rPr>
      </w:pPr>
      <w:r>
        <w:rPr>
          <w:sz w:val="24"/>
          <w:szCs w:val="24"/>
          <w:lang w:val="bg-BG"/>
        </w:rPr>
        <w:t>Комисията отстранява</w:t>
      </w:r>
      <w:r w:rsidRPr="00DD4D3A">
        <w:rPr>
          <w:sz w:val="24"/>
          <w:szCs w:val="24"/>
          <w:lang w:val="bg-BG"/>
        </w:rPr>
        <w:t xml:space="preserve"> участник, който не представи в срок писмената обосновка или  прецени, че посочените обстоятелства не са обективни.</w:t>
      </w:r>
    </w:p>
    <w:p w:rsidR="008A5969" w:rsidRPr="00DD4D3A" w:rsidRDefault="008A5969" w:rsidP="001F7D6B">
      <w:pPr>
        <w:numPr>
          <w:ilvl w:val="1"/>
          <w:numId w:val="18"/>
        </w:numPr>
        <w:tabs>
          <w:tab w:val="clear" w:pos="1070"/>
          <w:tab w:val="left" w:pos="1701"/>
        </w:tabs>
        <w:spacing w:line="26" w:lineRule="atLeast"/>
        <w:ind w:left="0" w:firstLine="1134"/>
        <w:jc w:val="both"/>
        <w:rPr>
          <w:sz w:val="24"/>
          <w:szCs w:val="24"/>
          <w:lang w:val="bg-BG"/>
        </w:rPr>
      </w:pPr>
      <w:r>
        <w:rPr>
          <w:sz w:val="24"/>
          <w:szCs w:val="24"/>
          <w:lang w:val="bg-BG"/>
        </w:rPr>
        <w:t xml:space="preserve">Комисията класира ценовите предложения по критерия, обявен в заповедта за откриване на конкурса по критерия </w:t>
      </w:r>
      <w:r w:rsidRPr="00DD4D3A">
        <w:rPr>
          <w:b/>
          <w:bCs/>
          <w:sz w:val="24"/>
          <w:szCs w:val="24"/>
          <w:lang w:val="bg-BG"/>
        </w:rPr>
        <w:t>най-ниска предложена цена.</w:t>
      </w:r>
    </w:p>
    <w:p w:rsidR="008A5969" w:rsidRPr="00DD4D3A" w:rsidRDefault="008A5969" w:rsidP="001F7D6B">
      <w:pPr>
        <w:numPr>
          <w:ilvl w:val="1"/>
          <w:numId w:val="18"/>
        </w:numPr>
        <w:tabs>
          <w:tab w:val="clear" w:pos="1070"/>
          <w:tab w:val="left" w:pos="1701"/>
        </w:tabs>
        <w:spacing w:line="26" w:lineRule="atLeast"/>
        <w:ind w:left="0" w:firstLine="1134"/>
        <w:jc w:val="both"/>
        <w:rPr>
          <w:sz w:val="24"/>
          <w:szCs w:val="24"/>
          <w:lang w:val="bg-BG"/>
        </w:rPr>
      </w:pPr>
      <w:r w:rsidRPr="00DD4D3A">
        <w:rPr>
          <w:sz w:val="24"/>
          <w:szCs w:val="24"/>
          <w:lang w:val="bg-BG"/>
        </w:rPr>
        <w:t xml:space="preserve">Комисията определя класирания на първо и на </w:t>
      </w:r>
      <w:r>
        <w:rPr>
          <w:sz w:val="24"/>
          <w:szCs w:val="24"/>
          <w:lang w:val="bg-BG"/>
        </w:rPr>
        <w:t>второ място участник във възходящ ред.</w:t>
      </w:r>
    </w:p>
    <w:p w:rsidR="008A5969" w:rsidRPr="00DD4D3A" w:rsidRDefault="008A5969" w:rsidP="001F7D6B">
      <w:pPr>
        <w:spacing w:line="26" w:lineRule="atLeast"/>
        <w:ind w:firstLine="1134"/>
        <w:jc w:val="both"/>
        <w:rPr>
          <w:sz w:val="24"/>
          <w:szCs w:val="24"/>
          <w:lang w:val="bg-BG"/>
        </w:rPr>
      </w:pPr>
      <w:r w:rsidRPr="00DD4D3A">
        <w:rPr>
          <w:b/>
          <w:bCs/>
          <w:sz w:val="24"/>
          <w:szCs w:val="24"/>
          <w:lang w:val="bg-BG"/>
        </w:rPr>
        <w:t xml:space="preserve"> </w:t>
      </w:r>
      <w:r>
        <w:rPr>
          <w:sz w:val="24"/>
          <w:szCs w:val="24"/>
          <w:lang w:val="bg-BG"/>
        </w:rPr>
        <w:t>В случай</w:t>
      </w:r>
      <w:r w:rsidRPr="00DD4D3A">
        <w:rPr>
          <w:sz w:val="24"/>
          <w:szCs w:val="24"/>
          <w:lang w:val="bg-BG"/>
        </w:rPr>
        <w:t xml:space="preserve">, че двама или </w:t>
      </w:r>
      <w:r>
        <w:rPr>
          <w:sz w:val="24"/>
          <w:szCs w:val="24"/>
          <w:lang w:val="bg-BG"/>
        </w:rPr>
        <w:t>повече участници са предложили еднаква най – ниска  цена</w:t>
      </w:r>
      <w:r w:rsidRPr="00DD4D3A">
        <w:rPr>
          <w:sz w:val="24"/>
          <w:szCs w:val="24"/>
          <w:lang w:val="bg-BG"/>
        </w:rPr>
        <w:t>, на основание чл.</w:t>
      </w:r>
      <w:r>
        <w:rPr>
          <w:sz w:val="24"/>
          <w:szCs w:val="24"/>
          <w:lang w:val="bg-BG"/>
        </w:rPr>
        <w:t xml:space="preserve"> </w:t>
      </w:r>
      <w:r w:rsidRPr="00DD4D3A">
        <w:rPr>
          <w:sz w:val="24"/>
          <w:szCs w:val="24"/>
          <w:lang w:val="bg-BG"/>
        </w:rPr>
        <w:t>22, ал.</w:t>
      </w:r>
      <w:r>
        <w:rPr>
          <w:sz w:val="24"/>
          <w:szCs w:val="24"/>
          <w:lang w:val="bg-BG"/>
        </w:rPr>
        <w:t xml:space="preserve"> </w:t>
      </w:r>
      <w:r w:rsidRPr="00DD4D3A">
        <w:rPr>
          <w:sz w:val="24"/>
          <w:szCs w:val="24"/>
          <w:lang w:val="bg-BG"/>
        </w:rPr>
        <w:t>15, т.</w:t>
      </w:r>
      <w:r>
        <w:rPr>
          <w:sz w:val="24"/>
          <w:szCs w:val="24"/>
          <w:lang w:val="bg-BG"/>
        </w:rPr>
        <w:t xml:space="preserve"> </w:t>
      </w:r>
      <w:r w:rsidRPr="00DD4D3A">
        <w:rPr>
          <w:sz w:val="24"/>
          <w:szCs w:val="24"/>
          <w:lang w:val="bg-BG"/>
        </w:rPr>
        <w:t>1 от Наредбата, крайното класиране ще се извърши съобразно времето на подаване на оферти.</w:t>
      </w:r>
    </w:p>
    <w:p w:rsidR="008A5969" w:rsidRPr="001F7D6B" w:rsidRDefault="008A5969" w:rsidP="001F7D6B">
      <w:pPr>
        <w:spacing w:line="26" w:lineRule="atLeast"/>
        <w:ind w:firstLine="1134"/>
        <w:jc w:val="both"/>
        <w:rPr>
          <w:sz w:val="24"/>
          <w:szCs w:val="24"/>
          <w:lang w:val="bg-BG"/>
        </w:rPr>
      </w:pPr>
      <w:r>
        <w:rPr>
          <w:sz w:val="24"/>
          <w:szCs w:val="24"/>
          <w:lang w:val="bg-BG"/>
        </w:rPr>
        <w:t>Когато за участие в</w:t>
      </w:r>
      <w:r w:rsidRPr="00DD4D3A">
        <w:rPr>
          <w:sz w:val="24"/>
          <w:szCs w:val="24"/>
          <w:lang w:val="bg-BG"/>
        </w:rPr>
        <w:t xml:space="preserve"> открития конкурс е подадена само оферта от един участник, комисията я разглежда и в случай, че участникът отговаря на условията за допускане и предложението му е изготвено в съответствие с условията за провеждане на открития конкурс, той се обявява за </w:t>
      </w:r>
      <w:r w:rsidRPr="00DD4D3A">
        <w:rPr>
          <w:b/>
          <w:bCs/>
          <w:sz w:val="24"/>
          <w:szCs w:val="24"/>
          <w:lang w:val="bg-BG"/>
        </w:rPr>
        <w:t>Изпълнител</w:t>
      </w:r>
      <w:r w:rsidRPr="00DD4D3A">
        <w:rPr>
          <w:sz w:val="24"/>
          <w:szCs w:val="24"/>
          <w:lang w:val="bg-BG"/>
        </w:rPr>
        <w:t>.</w:t>
      </w:r>
    </w:p>
    <w:p w:rsidR="008A5969" w:rsidRPr="00DD071B" w:rsidRDefault="008A5969" w:rsidP="00B256F5">
      <w:pPr>
        <w:spacing w:line="26" w:lineRule="atLeast"/>
        <w:ind w:firstLine="900"/>
        <w:jc w:val="both"/>
        <w:rPr>
          <w:sz w:val="24"/>
          <w:szCs w:val="24"/>
          <w:lang w:val="bg-BG"/>
        </w:rPr>
      </w:pPr>
      <w:r w:rsidRPr="00DD071B">
        <w:rPr>
          <w:sz w:val="24"/>
          <w:szCs w:val="24"/>
          <w:lang w:val="bg-BG"/>
        </w:rPr>
        <w:t>Работата на комисията се отразява в протокол, подписан от всички членове на комисията.</w:t>
      </w:r>
    </w:p>
    <w:p w:rsidR="008A5969" w:rsidRDefault="008A5969" w:rsidP="00B256F5">
      <w:pPr>
        <w:spacing w:line="26" w:lineRule="atLeast"/>
        <w:ind w:firstLine="900"/>
        <w:jc w:val="both"/>
        <w:rPr>
          <w:sz w:val="24"/>
          <w:szCs w:val="24"/>
          <w:lang w:val="bg-BG"/>
        </w:rPr>
      </w:pPr>
      <w:r w:rsidRPr="00DD071B">
        <w:rPr>
          <w:sz w:val="24"/>
          <w:szCs w:val="24"/>
          <w:lang w:val="bg-BG"/>
        </w:rPr>
        <w:t>Комисията приключва своята работа с предаване на протокола на възложителя за утвърждаване заедно с цялата документация събрана в хода на провеждането на открития конкурс.</w:t>
      </w:r>
    </w:p>
    <w:p w:rsidR="008A5969" w:rsidRDefault="008A5969" w:rsidP="00B256F5">
      <w:pPr>
        <w:spacing w:line="26" w:lineRule="atLeast"/>
        <w:ind w:firstLine="900"/>
        <w:jc w:val="both"/>
        <w:rPr>
          <w:sz w:val="24"/>
          <w:szCs w:val="24"/>
          <w:lang w:val="bg-BG"/>
        </w:rPr>
      </w:pPr>
    </w:p>
    <w:p w:rsidR="008A5969" w:rsidRPr="00DD071B" w:rsidRDefault="008A5969" w:rsidP="00B256F5">
      <w:pPr>
        <w:spacing w:line="26" w:lineRule="atLeast"/>
        <w:ind w:firstLine="900"/>
        <w:jc w:val="both"/>
        <w:rPr>
          <w:sz w:val="24"/>
          <w:szCs w:val="24"/>
          <w:lang w:val="bg-BG"/>
        </w:rPr>
      </w:pPr>
    </w:p>
    <w:p w:rsidR="008A5969" w:rsidRDefault="008A5969" w:rsidP="00B256F5">
      <w:pPr>
        <w:pStyle w:val="Heading6"/>
        <w:ind w:right="6" w:firstLine="900"/>
        <w:jc w:val="both"/>
        <w:rPr>
          <w:rFonts w:ascii="Times New Roman" w:hAnsi="Times New Roman" w:cs="Times New Roman"/>
          <w:b/>
          <w:bCs/>
        </w:rPr>
      </w:pPr>
      <w:r w:rsidRPr="00DD071B">
        <w:rPr>
          <w:rFonts w:ascii="Times New Roman" w:hAnsi="Times New Roman" w:cs="Times New Roman"/>
          <w:b/>
          <w:bCs/>
        </w:rPr>
        <w:t>VІ.ОБЩИ ПРАВИЛА ЗА СКЛЮЧВАНЕ  НА  ДОГОВОР</w:t>
      </w:r>
    </w:p>
    <w:p w:rsidR="008A5969" w:rsidRDefault="008A5969" w:rsidP="007B3D55">
      <w:pPr>
        <w:rPr>
          <w:lang w:val="bg-BG"/>
        </w:rPr>
      </w:pPr>
    </w:p>
    <w:p w:rsidR="008A5969" w:rsidRPr="007B3D55" w:rsidRDefault="008A5969" w:rsidP="007B3D55">
      <w:pPr>
        <w:rPr>
          <w:lang w:val="bg-BG"/>
        </w:rPr>
      </w:pPr>
    </w:p>
    <w:p w:rsidR="008A5969" w:rsidRPr="00205ECC" w:rsidRDefault="008A5969" w:rsidP="00404197">
      <w:pPr>
        <w:ind w:firstLine="1134"/>
        <w:jc w:val="both"/>
        <w:rPr>
          <w:sz w:val="24"/>
          <w:szCs w:val="24"/>
          <w:lang w:val="bg-BG"/>
        </w:rPr>
      </w:pPr>
      <w:r w:rsidRPr="00205ECC">
        <w:rPr>
          <w:b/>
          <w:bCs/>
          <w:sz w:val="24"/>
          <w:szCs w:val="24"/>
          <w:lang w:val="bg-BG"/>
        </w:rPr>
        <w:t>1</w:t>
      </w:r>
      <w:r w:rsidRPr="00205ECC">
        <w:rPr>
          <w:sz w:val="24"/>
          <w:szCs w:val="24"/>
          <w:lang w:val="bg-BG"/>
        </w:rPr>
        <w:t>. В</w:t>
      </w:r>
      <w:r w:rsidRPr="00205ECC">
        <w:rPr>
          <w:sz w:val="24"/>
          <w:szCs w:val="24"/>
          <w:lang w:val="en-US"/>
        </w:rPr>
        <w:t xml:space="preserve"> 3-три дневен срок от получаването на протокола на комисията, </w:t>
      </w:r>
      <w:r w:rsidRPr="00205ECC">
        <w:rPr>
          <w:b/>
          <w:bCs/>
          <w:sz w:val="24"/>
          <w:szCs w:val="24"/>
          <w:lang w:val="en-US"/>
        </w:rPr>
        <w:t>Възложителят</w:t>
      </w:r>
      <w:r w:rsidRPr="00205ECC">
        <w:rPr>
          <w:sz w:val="24"/>
          <w:szCs w:val="24"/>
          <w:lang w:val="en-US"/>
        </w:rPr>
        <w:t xml:space="preserve"> го утвърждава, издава заповед за обявяване на класирането</w:t>
      </w:r>
      <w:r w:rsidRPr="00205ECC">
        <w:rPr>
          <w:sz w:val="24"/>
          <w:szCs w:val="24"/>
          <w:lang w:val="bg-BG"/>
        </w:rPr>
        <w:t xml:space="preserve"> и определяне на </w:t>
      </w:r>
      <w:r w:rsidRPr="00205ECC">
        <w:rPr>
          <w:b/>
          <w:bCs/>
          <w:sz w:val="24"/>
          <w:szCs w:val="24"/>
          <w:lang w:val="bg-BG"/>
        </w:rPr>
        <w:t>Изпълнител</w:t>
      </w:r>
      <w:r w:rsidRPr="00205ECC">
        <w:rPr>
          <w:sz w:val="24"/>
          <w:szCs w:val="24"/>
          <w:lang w:val="bg-BG"/>
        </w:rPr>
        <w:t xml:space="preserve"> или за прекратяване на процедурата, съобщава я на заинтересованите лица по реда на чл.61 от Административнопроцесуалния кодекс </w:t>
      </w:r>
      <w:r w:rsidRPr="00205ECC">
        <w:rPr>
          <w:sz w:val="24"/>
          <w:szCs w:val="24"/>
          <w:lang w:val="en-US"/>
        </w:rPr>
        <w:t>(</w:t>
      </w:r>
      <w:r w:rsidRPr="00205ECC">
        <w:rPr>
          <w:sz w:val="24"/>
          <w:szCs w:val="24"/>
          <w:lang w:val="bg-BG"/>
        </w:rPr>
        <w:t>АПК</w:t>
      </w:r>
      <w:r w:rsidRPr="00205ECC">
        <w:rPr>
          <w:sz w:val="24"/>
          <w:szCs w:val="24"/>
          <w:lang w:val="en-US"/>
        </w:rPr>
        <w:t xml:space="preserve">) </w:t>
      </w:r>
      <w:r w:rsidRPr="00205ECC">
        <w:rPr>
          <w:sz w:val="24"/>
          <w:szCs w:val="24"/>
          <w:lang w:val="bg-BG"/>
        </w:rPr>
        <w:t>и я публикува на интернет страницата на СЗДП ДП гр.Враца.</w:t>
      </w:r>
    </w:p>
    <w:p w:rsidR="008A5969" w:rsidRPr="00205ECC" w:rsidRDefault="008A5969" w:rsidP="00404197">
      <w:pPr>
        <w:ind w:firstLine="1134"/>
        <w:jc w:val="both"/>
        <w:rPr>
          <w:sz w:val="24"/>
          <w:szCs w:val="24"/>
          <w:lang w:val="bg-BG"/>
        </w:rPr>
      </w:pPr>
      <w:r w:rsidRPr="00205ECC">
        <w:rPr>
          <w:b/>
          <w:bCs/>
          <w:sz w:val="24"/>
          <w:szCs w:val="24"/>
          <w:lang w:val="bg-BG"/>
        </w:rPr>
        <w:t>2</w:t>
      </w:r>
      <w:r w:rsidRPr="00205ECC">
        <w:rPr>
          <w:sz w:val="24"/>
          <w:szCs w:val="24"/>
          <w:lang w:val="bg-BG"/>
        </w:rPr>
        <w:t xml:space="preserve">. В 5-дневен срок от влизане в сила на заповедта </w:t>
      </w:r>
      <w:r w:rsidRPr="00205ECC">
        <w:rPr>
          <w:sz w:val="24"/>
          <w:szCs w:val="24"/>
          <w:lang w:val="en-US"/>
        </w:rPr>
        <w:t>за обявяване на класирането</w:t>
      </w:r>
      <w:r w:rsidRPr="00205ECC">
        <w:rPr>
          <w:sz w:val="24"/>
          <w:szCs w:val="24"/>
          <w:lang w:val="bg-BG"/>
        </w:rPr>
        <w:t xml:space="preserve"> и определяне на </w:t>
      </w:r>
      <w:r w:rsidRPr="00205ECC">
        <w:rPr>
          <w:b/>
          <w:bCs/>
          <w:sz w:val="24"/>
          <w:szCs w:val="24"/>
          <w:lang w:val="bg-BG"/>
        </w:rPr>
        <w:t>Изпълнител</w:t>
      </w:r>
      <w:r w:rsidRPr="00205ECC">
        <w:rPr>
          <w:sz w:val="24"/>
          <w:szCs w:val="24"/>
          <w:lang w:val="bg-BG"/>
        </w:rPr>
        <w:t xml:space="preserve"> или от издаването й в случаите когато има разпореждане за предварително изпълнение при условията и реда на Административнопроцесуалния кодекс </w:t>
      </w:r>
      <w:r w:rsidRPr="00205ECC">
        <w:rPr>
          <w:sz w:val="24"/>
          <w:szCs w:val="24"/>
          <w:lang w:val="en-US"/>
        </w:rPr>
        <w:t>(</w:t>
      </w:r>
      <w:r w:rsidRPr="00205ECC">
        <w:rPr>
          <w:sz w:val="24"/>
          <w:szCs w:val="24"/>
          <w:lang w:val="bg-BG"/>
        </w:rPr>
        <w:t>АПК</w:t>
      </w:r>
      <w:r w:rsidRPr="00205ECC">
        <w:rPr>
          <w:sz w:val="24"/>
          <w:szCs w:val="24"/>
          <w:lang w:val="en-US"/>
        </w:rPr>
        <w:t>)</w:t>
      </w:r>
      <w:r w:rsidRPr="00205ECC">
        <w:rPr>
          <w:sz w:val="24"/>
          <w:szCs w:val="24"/>
          <w:lang w:val="bg-BG"/>
        </w:rPr>
        <w:t xml:space="preserve">, определеният за </w:t>
      </w:r>
      <w:r w:rsidRPr="00205ECC">
        <w:rPr>
          <w:b/>
          <w:bCs/>
          <w:sz w:val="24"/>
          <w:szCs w:val="24"/>
          <w:lang w:val="bg-BG"/>
        </w:rPr>
        <w:t>Изпълнител</w:t>
      </w:r>
      <w:r w:rsidRPr="00205ECC">
        <w:rPr>
          <w:sz w:val="24"/>
          <w:szCs w:val="24"/>
          <w:lang w:val="bg-BG"/>
        </w:rPr>
        <w:t xml:space="preserve"> участник следва да представи на </w:t>
      </w:r>
      <w:r w:rsidRPr="00205ECC">
        <w:rPr>
          <w:b/>
          <w:bCs/>
          <w:sz w:val="24"/>
          <w:szCs w:val="24"/>
          <w:lang w:val="bg-BG"/>
        </w:rPr>
        <w:t>Възложителя</w:t>
      </w:r>
      <w:r w:rsidRPr="00205ECC">
        <w:rPr>
          <w:sz w:val="24"/>
          <w:szCs w:val="24"/>
          <w:lang w:val="bg-BG"/>
        </w:rPr>
        <w:t>:</w:t>
      </w:r>
    </w:p>
    <w:p w:rsidR="008A5969" w:rsidRDefault="008A5969" w:rsidP="00404197">
      <w:pPr>
        <w:ind w:firstLine="1134"/>
        <w:jc w:val="both"/>
        <w:rPr>
          <w:sz w:val="24"/>
          <w:szCs w:val="24"/>
          <w:lang w:val="en-US"/>
        </w:rPr>
      </w:pPr>
      <w:r w:rsidRPr="00205ECC">
        <w:rPr>
          <w:b/>
          <w:bCs/>
          <w:sz w:val="24"/>
          <w:szCs w:val="24"/>
        </w:rPr>
        <w:t>2.1.</w:t>
      </w:r>
      <w:r w:rsidRPr="00205ECC">
        <w:rPr>
          <w:b/>
          <w:bCs/>
          <w:sz w:val="24"/>
          <w:szCs w:val="24"/>
          <w:lang w:val="en-US"/>
        </w:rPr>
        <w:t xml:space="preserve"> </w:t>
      </w:r>
      <w:r>
        <w:rPr>
          <w:sz w:val="24"/>
          <w:szCs w:val="24"/>
          <w:lang w:val="bg-BG"/>
        </w:rPr>
        <w:t xml:space="preserve">Всички документи, </w:t>
      </w:r>
      <w:r w:rsidRPr="00205ECC">
        <w:rPr>
          <w:sz w:val="24"/>
          <w:szCs w:val="24"/>
          <w:lang w:val="bg-BG"/>
        </w:rPr>
        <w:t>доказващи обстоятелствата за техническа и кадрова о</w:t>
      </w:r>
      <w:r>
        <w:rPr>
          <w:sz w:val="24"/>
          <w:szCs w:val="24"/>
          <w:lang w:val="bg-BG"/>
        </w:rPr>
        <w:t>безпеченост, които е декларирал</w:t>
      </w:r>
      <w:r w:rsidRPr="00205ECC">
        <w:rPr>
          <w:sz w:val="24"/>
          <w:szCs w:val="24"/>
          <w:lang w:val="bg-BG"/>
        </w:rPr>
        <w:t>, а именно:</w:t>
      </w:r>
    </w:p>
    <w:p w:rsidR="008A5969" w:rsidRPr="00022950" w:rsidRDefault="008A5969" w:rsidP="00404197">
      <w:pPr>
        <w:ind w:firstLine="1134"/>
        <w:jc w:val="both"/>
        <w:rPr>
          <w:sz w:val="24"/>
          <w:szCs w:val="24"/>
          <w:lang w:val="bg-BG"/>
        </w:rPr>
      </w:pPr>
      <w:r>
        <w:rPr>
          <w:b/>
          <w:bCs/>
          <w:sz w:val="24"/>
          <w:szCs w:val="24"/>
          <w:lang w:val="en-US"/>
        </w:rPr>
        <w:t>2</w:t>
      </w:r>
      <w:r w:rsidRPr="0035135F">
        <w:rPr>
          <w:b/>
          <w:bCs/>
          <w:sz w:val="24"/>
          <w:szCs w:val="24"/>
          <w:lang w:val="bg-BG"/>
        </w:rPr>
        <w:t>.1.1.</w:t>
      </w:r>
      <w:r w:rsidRPr="0035135F">
        <w:rPr>
          <w:sz w:val="24"/>
          <w:szCs w:val="24"/>
          <w:lang w:val="bg-BG"/>
        </w:rPr>
        <w:t xml:space="preserve"> </w:t>
      </w:r>
      <w:r w:rsidRPr="00404197">
        <w:rPr>
          <w:sz w:val="24"/>
          <w:szCs w:val="24"/>
          <w:lang w:val="bg-BG"/>
        </w:rPr>
        <w:t>Доказателства, че кандидатът притежава необходимата техника за извършване на дейността - копие</w:t>
      </w:r>
      <w:r>
        <w:rPr>
          <w:sz w:val="24"/>
          <w:szCs w:val="24"/>
          <w:lang w:val="bg-BG"/>
        </w:rPr>
        <w:t xml:space="preserve"> от талон за регистрация на минимум 1</w:t>
      </w:r>
      <w:r w:rsidRPr="00404197">
        <w:rPr>
          <w:sz w:val="24"/>
          <w:szCs w:val="24"/>
          <w:lang w:val="bg-BG"/>
        </w:rPr>
        <w:t xml:space="preserve"> бр. товар</w:t>
      </w:r>
      <w:r>
        <w:rPr>
          <w:sz w:val="24"/>
          <w:szCs w:val="24"/>
          <w:lang w:val="bg-BG"/>
        </w:rPr>
        <w:t>ен автомобил</w:t>
      </w:r>
      <w:r w:rsidRPr="00404197">
        <w:rPr>
          <w:sz w:val="24"/>
          <w:szCs w:val="24"/>
          <w:lang w:val="bg-BG"/>
        </w:rPr>
        <w:t xml:space="preserve"> с висока проходимост </w:t>
      </w:r>
      <w:r w:rsidRPr="00404197">
        <w:rPr>
          <w:sz w:val="24"/>
          <w:szCs w:val="24"/>
          <w:lang w:val="ru-RU"/>
        </w:rPr>
        <w:t>и/</w:t>
      </w:r>
      <w:r w:rsidRPr="00404197">
        <w:rPr>
          <w:sz w:val="24"/>
          <w:szCs w:val="24"/>
          <w:lang w:val="bg-BG"/>
        </w:rPr>
        <w:t>или копие от договор за наем/ лизинг</w:t>
      </w:r>
      <w:r w:rsidRPr="00404197">
        <w:rPr>
          <w:sz w:val="24"/>
          <w:szCs w:val="24"/>
          <w:lang w:val="ru-RU"/>
        </w:rPr>
        <w:t>, ако същата е наета или закупена на лизинг</w:t>
      </w:r>
      <w:r>
        <w:rPr>
          <w:sz w:val="24"/>
          <w:szCs w:val="24"/>
          <w:lang w:val="bg-BG"/>
        </w:rPr>
        <w:t xml:space="preserve"> и доказателства за 1</w:t>
      </w:r>
      <w:r w:rsidRPr="00404197">
        <w:rPr>
          <w:sz w:val="24"/>
          <w:szCs w:val="24"/>
          <w:lang w:val="bg-BG"/>
        </w:rPr>
        <w:t>бр. правоспособ</w:t>
      </w:r>
      <w:r>
        <w:rPr>
          <w:sz w:val="24"/>
          <w:szCs w:val="24"/>
          <w:lang w:val="bg-BG"/>
        </w:rPr>
        <w:t>ен водач</w:t>
      </w:r>
      <w:r w:rsidRPr="00404197">
        <w:rPr>
          <w:sz w:val="24"/>
          <w:szCs w:val="24"/>
          <w:lang w:val="bg-BG"/>
        </w:rPr>
        <w:t xml:space="preserve"> на товар</w:t>
      </w:r>
      <w:r>
        <w:rPr>
          <w:sz w:val="24"/>
          <w:szCs w:val="24"/>
          <w:lang w:val="bg-BG"/>
        </w:rPr>
        <w:t>е</w:t>
      </w:r>
      <w:r w:rsidRPr="00404197">
        <w:rPr>
          <w:sz w:val="24"/>
          <w:szCs w:val="24"/>
          <w:lang w:val="bg-BG"/>
        </w:rPr>
        <w:t>н автомобил- съответната категория за правоу</w:t>
      </w:r>
      <w:r>
        <w:rPr>
          <w:sz w:val="24"/>
          <w:szCs w:val="24"/>
          <w:lang w:val="bg-BG"/>
        </w:rPr>
        <w:t>правление на товарен автомобил и</w:t>
      </w:r>
      <w:r w:rsidRPr="00404197">
        <w:rPr>
          <w:sz w:val="24"/>
          <w:szCs w:val="24"/>
          <w:lang w:val="bg-BG"/>
        </w:rPr>
        <w:t xml:space="preserve"> копие от документ за правоуправление на МПС;</w:t>
      </w:r>
    </w:p>
    <w:p w:rsidR="008A5969" w:rsidRPr="00D32BF3" w:rsidRDefault="008A5969" w:rsidP="00404197">
      <w:pPr>
        <w:pStyle w:val="Char1Char"/>
        <w:ind w:firstLine="1134"/>
        <w:jc w:val="both"/>
        <w:rPr>
          <w:rFonts w:ascii="Times New Roman" w:hAnsi="Times New Roman" w:cs="Times New Roman"/>
          <w:lang w:val="bg-BG"/>
        </w:rPr>
      </w:pPr>
      <w:r w:rsidRPr="00022950">
        <w:rPr>
          <w:rFonts w:ascii="Times New Roman" w:hAnsi="Times New Roman" w:cs="Times New Roman"/>
          <w:b/>
          <w:bCs/>
          <w:lang w:val="en-US"/>
        </w:rPr>
        <w:t>2</w:t>
      </w:r>
      <w:r w:rsidRPr="00022950">
        <w:rPr>
          <w:rFonts w:ascii="Times New Roman" w:hAnsi="Times New Roman" w:cs="Times New Roman"/>
          <w:b/>
          <w:bCs/>
          <w:lang w:val="bg-BG"/>
        </w:rPr>
        <w:t>.1.2.</w:t>
      </w:r>
      <w:r w:rsidRPr="00022950">
        <w:rPr>
          <w:rFonts w:ascii="Times New Roman" w:hAnsi="Times New Roman" w:cs="Times New Roman"/>
          <w:lang w:val="bg-BG"/>
        </w:rPr>
        <w:t xml:space="preserve"> Заверено копие</w:t>
      </w:r>
      <w:r>
        <w:rPr>
          <w:rFonts w:ascii="Times New Roman" w:hAnsi="Times New Roman" w:cs="Times New Roman"/>
          <w:lang w:val="bg-BG"/>
        </w:rPr>
        <w:t xml:space="preserve"> от договор за наем </w:t>
      </w:r>
      <w:r>
        <w:rPr>
          <w:rFonts w:ascii="Times New Roman" w:hAnsi="Times New Roman" w:cs="Times New Roman"/>
          <w:i/>
          <w:iCs/>
          <w:lang w:val="bg-BG"/>
        </w:rPr>
        <w:t>/в случай, че техниката е наета/</w:t>
      </w:r>
      <w:r>
        <w:rPr>
          <w:rFonts w:ascii="Times New Roman" w:hAnsi="Times New Roman" w:cs="Times New Roman"/>
          <w:lang w:val="bg-BG"/>
        </w:rPr>
        <w:t xml:space="preserve"> и/или договор на лизинг</w:t>
      </w:r>
      <w:r>
        <w:rPr>
          <w:rFonts w:ascii="Times New Roman" w:hAnsi="Times New Roman" w:cs="Times New Roman"/>
          <w:i/>
          <w:iCs/>
          <w:lang w:val="bg-BG"/>
        </w:rPr>
        <w:t>/в случай, че техниката е закупена на лизинг/</w:t>
      </w:r>
      <w:r>
        <w:rPr>
          <w:rFonts w:ascii="Times New Roman" w:hAnsi="Times New Roman" w:cs="Times New Roman"/>
          <w:lang w:val="bg-BG"/>
        </w:rPr>
        <w:t xml:space="preserve">; </w:t>
      </w:r>
    </w:p>
    <w:p w:rsidR="008A5969" w:rsidRPr="00404197" w:rsidRDefault="008A5969" w:rsidP="00404197">
      <w:pPr>
        <w:pStyle w:val="Char1Char"/>
        <w:ind w:firstLine="1134"/>
        <w:jc w:val="both"/>
        <w:rPr>
          <w:rFonts w:ascii="Times New Roman" w:hAnsi="Times New Roman" w:cs="Times New Roman"/>
          <w:lang w:val="bg-BG"/>
        </w:rPr>
      </w:pPr>
      <w:r>
        <w:rPr>
          <w:rFonts w:ascii="Times New Roman" w:hAnsi="Times New Roman" w:cs="Times New Roman"/>
          <w:b/>
          <w:bCs/>
          <w:lang w:val="en-US"/>
        </w:rPr>
        <w:t>2</w:t>
      </w:r>
      <w:r>
        <w:rPr>
          <w:rFonts w:ascii="Times New Roman" w:hAnsi="Times New Roman" w:cs="Times New Roman"/>
          <w:b/>
          <w:bCs/>
          <w:lang w:val="bg-BG"/>
        </w:rPr>
        <w:t xml:space="preserve">.1.3. </w:t>
      </w:r>
      <w:r>
        <w:rPr>
          <w:rFonts w:ascii="Times New Roman" w:hAnsi="Times New Roman" w:cs="Times New Roman"/>
          <w:lang w:val="bg-BG"/>
        </w:rPr>
        <w:t>Заверено копие на справка от органите на съответната ТД на НАП за актуалното състояние на всички трудови договори – със срок на валидност 1 месец от датата на издаване</w:t>
      </w:r>
      <w:r>
        <w:rPr>
          <w:rFonts w:ascii="Times New Roman" w:hAnsi="Times New Roman" w:cs="Times New Roman"/>
          <w:lang w:val="en-US"/>
        </w:rPr>
        <w:t xml:space="preserve">. </w:t>
      </w:r>
      <w:r>
        <w:rPr>
          <w:rFonts w:ascii="Times New Roman" w:hAnsi="Times New Roman" w:cs="Times New Roman"/>
          <w:lang w:val="bg-BG"/>
        </w:rPr>
        <w:t>От справката да е видно наличие на действащо трудово правоотношение с наетите работници;</w:t>
      </w:r>
      <w:r w:rsidRPr="0035135F">
        <w:rPr>
          <w:lang w:val="ru-RU"/>
        </w:rPr>
        <w:t xml:space="preserve">         </w:t>
      </w:r>
    </w:p>
    <w:p w:rsidR="008A5969" w:rsidRPr="0035135F" w:rsidRDefault="008A5969" w:rsidP="00404197">
      <w:pPr>
        <w:ind w:firstLine="1134"/>
        <w:jc w:val="both"/>
        <w:rPr>
          <w:sz w:val="24"/>
          <w:szCs w:val="24"/>
          <w:lang w:val="bg-BG"/>
        </w:rPr>
      </w:pPr>
      <w:r>
        <w:rPr>
          <w:b/>
          <w:bCs/>
          <w:sz w:val="24"/>
          <w:szCs w:val="24"/>
          <w:lang w:val="ru-RU"/>
        </w:rPr>
        <w:t>2</w:t>
      </w:r>
      <w:r w:rsidRPr="0035135F">
        <w:rPr>
          <w:sz w:val="24"/>
          <w:szCs w:val="24"/>
          <w:lang w:val="ru-RU"/>
        </w:rPr>
        <w:t>.</w:t>
      </w:r>
      <w:r w:rsidRPr="0035135F">
        <w:rPr>
          <w:b/>
          <w:bCs/>
          <w:sz w:val="24"/>
          <w:szCs w:val="24"/>
          <w:lang w:val="ru-RU"/>
        </w:rPr>
        <w:t>2.</w:t>
      </w:r>
      <w:r>
        <w:rPr>
          <w:sz w:val="24"/>
          <w:szCs w:val="24"/>
        </w:rPr>
        <w:t xml:space="preserve"> </w:t>
      </w:r>
      <w:r>
        <w:rPr>
          <w:sz w:val="24"/>
          <w:szCs w:val="24"/>
          <w:lang w:val="bg-BG"/>
        </w:rPr>
        <w:t>С</w:t>
      </w:r>
      <w:r w:rsidRPr="0035135F">
        <w:rPr>
          <w:sz w:val="24"/>
          <w:szCs w:val="24"/>
        </w:rPr>
        <w:t>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r w:rsidRPr="0035135F">
        <w:rPr>
          <w:sz w:val="24"/>
          <w:szCs w:val="24"/>
          <w:lang w:val="ru-RU"/>
        </w:rPr>
        <w:t xml:space="preserve"> </w:t>
      </w:r>
      <w:r w:rsidRPr="0035135F">
        <w:rPr>
          <w:sz w:val="24"/>
          <w:szCs w:val="24"/>
        </w:rPr>
        <w:t>със срок на валидност - 6 месеца от датата на издаването му;</w:t>
      </w:r>
    </w:p>
    <w:p w:rsidR="008A5969" w:rsidRPr="0035135F" w:rsidRDefault="008A5969" w:rsidP="00404197">
      <w:pPr>
        <w:pStyle w:val="a"/>
        <w:ind w:left="0" w:right="0" w:firstLine="1134"/>
        <w:rPr>
          <w:lang w:val="ru-RU"/>
        </w:rPr>
      </w:pPr>
      <w:r>
        <w:rPr>
          <w:b/>
          <w:bCs/>
          <w:lang w:val="ru-RU"/>
        </w:rPr>
        <w:t>2</w:t>
      </w:r>
      <w:r w:rsidRPr="0035135F">
        <w:rPr>
          <w:b/>
          <w:bCs/>
          <w:lang w:val="ru-RU"/>
        </w:rPr>
        <w:t>.3.</w:t>
      </w:r>
      <w:r w:rsidRPr="0035135F">
        <w:rPr>
          <w:lang w:val="ru-RU"/>
        </w:rPr>
        <w:t xml:space="preserve"> </w:t>
      </w:r>
      <w:r>
        <w:rPr>
          <w:lang w:val="ru-RU"/>
        </w:rPr>
        <w:t>Д</w:t>
      </w:r>
      <w:r w:rsidRPr="005E0524">
        <w:rPr>
          <w:lang w:val="ru-RU"/>
        </w:rPr>
        <w:t xml:space="preserve">окумент за внесена или учредена в полза на възложителя гаранция за изпълнение на договора. </w:t>
      </w:r>
      <w:r w:rsidRPr="005E0524">
        <w:rPr>
          <w:spacing w:val="-4"/>
          <w:lang w:val="bg-BG"/>
        </w:rPr>
        <w:t>Когато</w:t>
      </w:r>
      <w:r w:rsidRPr="008E6B27">
        <w:rPr>
          <w:spacing w:val="-4"/>
          <w:lang w:val="bg-BG"/>
        </w:rPr>
        <w:t xml:space="preserve"> гаранцията за участие е парична сума, същата се трансформира в гаранция за изпълнение на договора. Когато сумата на гаранцията за изпълнение на договора е по-малка от гаранцията за участие, р</w:t>
      </w:r>
      <w:r>
        <w:rPr>
          <w:spacing w:val="-4"/>
          <w:lang w:val="bg-BG"/>
        </w:rPr>
        <w:t>азликата се възстановява от ТП ДГС-Говежда</w:t>
      </w:r>
      <w:r w:rsidRPr="008E6B27">
        <w:rPr>
          <w:spacing w:val="-4"/>
          <w:lang w:val="bg-BG"/>
        </w:rPr>
        <w:t xml:space="preserve"> на изпълнителя</w:t>
      </w:r>
      <w:r>
        <w:rPr>
          <w:spacing w:val="-4"/>
          <w:lang w:val="bg-BG"/>
        </w:rPr>
        <w:t>.</w:t>
      </w:r>
    </w:p>
    <w:p w:rsidR="008A5969" w:rsidRPr="0074246C" w:rsidRDefault="008A5969" w:rsidP="00404197">
      <w:pPr>
        <w:shd w:val="clear" w:color="auto" w:fill="FFFFFF"/>
        <w:ind w:firstLine="1134"/>
        <w:jc w:val="both"/>
        <w:rPr>
          <w:spacing w:val="-4"/>
          <w:sz w:val="24"/>
          <w:szCs w:val="24"/>
          <w:lang w:val="bg-BG"/>
        </w:rPr>
      </w:pPr>
      <w:r>
        <w:rPr>
          <w:spacing w:val="-4"/>
          <w:sz w:val="24"/>
          <w:szCs w:val="24"/>
        </w:rPr>
        <w:t>Ако</w:t>
      </w:r>
      <w:r w:rsidRPr="0074246C">
        <w:rPr>
          <w:spacing w:val="-4"/>
          <w:sz w:val="24"/>
          <w:szCs w:val="24"/>
        </w:rPr>
        <w:t xml:space="preserve"> участникът е посочил в заявлението си, че ще използва подизпълнит</w:t>
      </w:r>
      <w:r>
        <w:rPr>
          <w:spacing w:val="-4"/>
          <w:sz w:val="24"/>
          <w:szCs w:val="24"/>
        </w:rPr>
        <w:t>ели представянето на документ</w:t>
      </w:r>
      <w:r>
        <w:rPr>
          <w:spacing w:val="-4"/>
          <w:sz w:val="24"/>
          <w:szCs w:val="24"/>
          <w:lang w:val="bg-BG"/>
        </w:rPr>
        <w:t>ът</w:t>
      </w:r>
      <w:r>
        <w:rPr>
          <w:spacing w:val="-4"/>
          <w:sz w:val="24"/>
          <w:szCs w:val="24"/>
        </w:rPr>
        <w:t xml:space="preserve"> по  т. </w:t>
      </w:r>
      <w:r>
        <w:rPr>
          <w:spacing w:val="-4"/>
          <w:sz w:val="24"/>
          <w:szCs w:val="24"/>
          <w:lang w:val="bg-BG"/>
        </w:rPr>
        <w:t>2</w:t>
      </w:r>
      <w:r w:rsidRPr="0074246C">
        <w:rPr>
          <w:spacing w:val="-4"/>
          <w:sz w:val="24"/>
          <w:szCs w:val="24"/>
        </w:rPr>
        <w:t>.2 е задължително и за тях .</w:t>
      </w:r>
    </w:p>
    <w:p w:rsidR="008A5969" w:rsidRPr="00205ECC" w:rsidRDefault="008A5969" w:rsidP="00404197">
      <w:pPr>
        <w:shd w:val="clear" w:color="auto" w:fill="FFFFFF"/>
        <w:ind w:firstLine="1134"/>
        <w:jc w:val="both"/>
        <w:rPr>
          <w:spacing w:val="-4"/>
          <w:sz w:val="24"/>
          <w:szCs w:val="24"/>
        </w:rPr>
      </w:pPr>
      <w:r w:rsidRPr="0074246C">
        <w:rPr>
          <w:spacing w:val="-4"/>
          <w:sz w:val="24"/>
          <w:szCs w:val="24"/>
        </w:rPr>
        <w:t xml:space="preserve">Всички представени документи следва да са валидни към датата на подписване на договора. Представят се в оригинал или заверено копие. В случай на представянето им като </w:t>
      </w:r>
      <w:r w:rsidRPr="00205ECC">
        <w:rPr>
          <w:spacing w:val="-4"/>
          <w:sz w:val="24"/>
          <w:szCs w:val="24"/>
        </w:rPr>
        <w:t>заверено копие участникът представя и оригинала за сравнение.</w:t>
      </w:r>
    </w:p>
    <w:p w:rsidR="008A5969" w:rsidRPr="00205ECC" w:rsidRDefault="008A5969" w:rsidP="00404197">
      <w:pPr>
        <w:ind w:firstLine="1134"/>
        <w:jc w:val="both"/>
        <w:rPr>
          <w:i/>
          <w:iCs/>
          <w:sz w:val="24"/>
          <w:szCs w:val="24"/>
          <w:lang w:val="bg-BG"/>
        </w:rPr>
      </w:pPr>
      <w:r w:rsidRPr="00205ECC">
        <w:rPr>
          <w:i/>
          <w:iCs/>
          <w:sz w:val="24"/>
          <w:szCs w:val="24"/>
          <w:lang w:val="bg-BG"/>
        </w:rPr>
        <w:t xml:space="preserve">На основание чл.9б, ал.7 от Наредбата, </w:t>
      </w:r>
      <w:r w:rsidRPr="00162C09">
        <w:rPr>
          <w:b/>
          <w:bCs/>
          <w:i/>
          <w:iCs/>
          <w:sz w:val="24"/>
          <w:szCs w:val="24"/>
          <w:lang w:val="bg-BG"/>
        </w:rPr>
        <w:t>Възложителят</w:t>
      </w:r>
      <w:r w:rsidRPr="00205ECC">
        <w:rPr>
          <w:i/>
          <w:iCs/>
          <w:sz w:val="24"/>
          <w:szCs w:val="24"/>
          <w:lang w:val="bg-BG"/>
        </w:rPr>
        <w:t xml:space="preserve"> при поискване осигурява  достъп на участниците до документите, доказващи декларираните обстоятелства от спечелилия процедурата.</w:t>
      </w:r>
    </w:p>
    <w:p w:rsidR="008A5969" w:rsidRPr="00205ECC" w:rsidRDefault="008A5969" w:rsidP="00404197">
      <w:pPr>
        <w:ind w:firstLine="1134"/>
        <w:jc w:val="both"/>
        <w:rPr>
          <w:sz w:val="24"/>
          <w:szCs w:val="24"/>
          <w:lang w:val="bg-BG"/>
        </w:rPr>
      </w:pPr>
      <w:r w:rsidRPr="00205ECC">
        <w:rPr>
          <w:b/>
          <w:bCs/>
          <w:sz w:val="24"/>
          <w:szCs w:val="24"/>
          <w:lang w:val="en-US"/>
        </w:rPr>
        <w:t>3</w:t>
      </w:r>
      <w:r w:rsidRPr="00205ECC">
        <w:rPr>
          <w:sz w:val="24"/>
          <w:szCs w:val="24"/>
          <w:lang w:val="bg-BG"/>
        </w:rPr>
        <w:t>.</w:t>
      </w:r>
      <w:r>
        <w:rPr>
          <w:sz w:val="24"/>
          <w:szCs w:val="24"/>
          <w:lang w:val="bg-BG"/>
        </w:rPr>
        <w:t xml:space="preserve"> </w:t>
      </w:r>
      <w:r w:rsidRPr="00205ECC">
        <w:rPr>
          <w:sz w:val="24"/>
          <w:szCs w:val="24"/>
          <w:lang w:val="bg-BG"/>
        </w:rPr>
        <w:t>В</w:t>
      </w:r>
      <w:r w:rsidRPr="00205ECC">
        <w:rPr>
          <w:sz w:val="24"/>
          <w:szCs w:val="24"/>
          <w:lang w:val="en-US"/>
        </w:rPr>
        <w:t xml:space="preserve"> 3-три дневен срок </w:t>
      </w:r>
      <w:r w:rsidRPr="00205ECC">
        <w:rPr>
          <w:sz w:val="24"/>
          <w:szCs w:val="24"/>
          <w:lang w:val="bg-BG"/>
        </w:rPr>
        <w:t xml:space="preserve">от изтичането на срока по т.2 комисия, определена  от </w:t>
      </w:r>
      <w:r w:rsidRPr="00205ECC">
        <w:rPr>
          <w:b/>
          <w:bCs/>
          <w:sz w:val="24"/>
          <w:szCs w:val="24"/>
          <w:lang w:val="bg-BG"/>
        </w:rPr>
        <w:t>Възложителя,</w:t>
      </w:r>
      <w:r w:rsidRPr="00205ECC">
        <w:rPr>
          <w:sz w:val="24"/>
          <w:szCs w:val="24"/>
          <w:lang w:val="bg-BG"/>
        </w:rPr>
        <w:t xml:space="preserve"> проверява редовността и съответствието на представените документи по т.2, за което съставя протокол. Протоколът се утвърждава от </w:t>
      </w:r>
      <w:r w:rsidRPr="00205ECC">
        <w:rPr>
          <w:b/>
          <w:bCs/>
          <w:sz w:val="24"/>
          <w:szCs w:val="24"/>
          <w:lang w:val="bg-BG"/>
        </w:rPr>
        <w:t>Възложителя</w:t>
      </w:r>
      <w:r w:rsidRPr="00205ECC">
        <w:rPr>
          <w:sz w:val="24"/>
          <w:szCs w:val="24"/>
          <w:lang w:val="bg-BG"/>
        </w:rPr>
        <w:t xml:space="preserve"> в 3-дневен срок и се публикува на интернет страницата на СЗДП ДП гр. Враца.</w:t>
      </w:r>
    </w:p>
    <w:p w:rsidR="008A5969" w:rsidRPr="00205ECC" w:rsidRDefault="008A5969" w:rsidP="00404197">
      <w:pPr>
        <w:ind w:firstLine="1134"/>
        <w:jc w:val="both"/>
        <w:rPr>
          <w:sz w:val="24"/>
          <w:szCs w:val="24"/>
          <w:lang w:val="bg-BG"/>
        </w:rPr>
      </w:pPr>
      <w:r w:rsidRPr="00205ECC">
        <w:rPr>
          <w:b/>
          <w:bCs/>
          <w:sz w:val="24"/>
          <w:szCs w:val="24"/>
          <w:lang w:val="bg-BG"/>
        </w:rPr>
        <w:t>4</w:t>
      </w:r>
      <w:r w:rsidRPr="00205ECC">
        <w:rPr>
          <w:sz w:val="24"/>
          <w:szCs w:val="24"/>
          <w:lang w:val="bg-BG"/>
        </w:rPr>
        <w:t xml:space="preserve">. </w:t>
      </w:r>
      <w:r w:rsidRPr="00205ECC">
        <w:rPr>
          <w:b/>
          <w:bCs/>
          <w:sz w:val="24"/>
          <w:szCs w:val="24"/>
          <w:lang w:val="bg-BG"/>
        </w:rPr>
        <w:t>Възложителят</w:t>
      </w:r>
      <w:r w:rsidRPr="00205ECC">
        <w:rPr>
          <w:sz w:val="24"/>
          <w:szCs w:val="24"/>
          <w:lang w:val="bg-BG"/>
        </w:rPr>
        <w:t xml:space="preserve"> сключва писмен договор  с участника  определен за </w:t>
      </w:r>
      <w:r w:rsidRPr="00205ECC">
        <w:rPr>
          <w:b/>
          <w:bCs/>
          <w:sz w:val="24"/>
          <w:szCs w:val="24"/>
          <w:lang w:val="bg-BG"/>
        </w:rPr>
        <w:t>Изпълнител</w:t>
      </w:r>
      <w:r w:rsidRPr="00205ECC">
        <w:rPr>
          <w:sz w:val="24"/>
          <w:szCs w:val="24"/>
          <w:lang w:val="bg-BG"/>
        </w:rPr>
        <w:t xml:space="preserve"> на дейностите. </w:t>
      </w:r>
    </w:p>
    <w:p w:rsidR="008A5969" w:rsidRPr="00205ECC" w:rsidRDefault="008A5969" w:rsidP="00404197">
      <w:pPr>
        <w:ind w:firstLine="1134"/>
        <w:jc w:val="both"/>
        <w:rPr>
          <w:sz w:val="24"/>
          <w:szCs w:val="24"/>
          <w:lang w:val="bg-BG"/>
        </w:rPr>
      </w:pPr>
      <w:r w:rsidRPr="00205ECC">
        <w:rPr>
          <w:b/>
          <w:bCs/>
          <w:sz w:val="24"/>
          <w:szCs w:val="24"/>
          <w:lang w:val="bg-BG"/>
        </w:rPr>
        <w:t>4.1.</w:t>
      </w:r>
      <w:r w:rsidRPr="00205ECC">
        <w:rPr>
          <w:sz w:val="24"/>
          <w:szCs w:val="24"/>
          <w:lang w:val="bg-BG"/>
        </w:rPr>
        <w:t xml:space="preserve"> Договорът включва задължително всички предложения на участника в хода на проведения конкурс, въз основа на които е определен за </w:t>
      </w:r>
      <w:r w:rsidRPr="00205ECC">
        <w:rPr>
          <w:b/>
          <w:bCs/>
          <w:sz w:val="24"/>
          <w:szCs w:val="24"/>
          <w:lang w:val="bg-BG"/>
        </w:rPr>
        <w:t>Изпълнител</w:t>
      </w:r>
      <w:r w:rsidRPr="00205ECC">
        <w:rPr>
          <w:sz w:val="24"/>
          <w:szCs w:val="24"/>
          <w:lang w:val="bg-BG"/>
        </w:rPr>
        <w:t>.</w:t>
      </w:r>
    </w:p>
    <w:p w:rsidR="008A5969" w:rsidRPr="00205ECC" w:rsidRDefault="008A5969" w:rsidP="00404197">
      <w:pPr>
        <w:ind w:firstLine="1134"/>
        <w:jc w:val="both"/>
        <w:rPr>
          <w:sz w:val="24"/>
          <w:szCs w:val="24"/>
          <w:lang w:val="bg-BG"/>
        </w:rPr>
      </w:pPr>
      <w:r w:rsidRPr="00205ECC">
        <w:rPr>
          <w:b/>
          <w:bCs/>
          <w:sz w:val="24"/>
          <w:szCs w:val="24"/>
          <w:lang w:val="bg-BG"/>
        </w:rPr>
        <w:t>4.2.</w:t>
      </w:r>
      <w:r w:rsidRPr="00205ECC">
        <w:rPr>
          <w:sz w:val="24"/>
          <w:szCs w:val="24"/>
          <w:lang w:val="bg-BG"/>
        </w:rPr>
        <w:t xml:space="preserve"> </w:t>
      </w:r>
      <w:r w:rsidRPr="00205ECC">
        <w:rPr>
          <w:b/>
          <w:bCs/>
          <w:sz w:val="24"/>
          <w:szCs w:val="24"/>
          <w:lang w:val="bg-BG"/>
        </w:rPr>
        <w:t>Възложителят</w:t>
      </w:r>
      <w:r>
        <w:rPr>
          <w:sz w:val="24"/>
          <w:szCs w:val="24"/>
          <w:lang w:val="bg-BG"/>
        </w:rPr>
        <w:t xml:space="preserve"> сключва договора</w:t>
      </w:r>
      <w:r w:rsidRPr="00205ECC">
        <w:rPr>
          <w:sz w:val="24"/>
          <w:szCs w:val="24"/>
          <w:lang w:val="bg-BG"/>
        </w:rPr>
        <w:t xml:space="preserve"> в 14-дневен срок от влизане в сила  на заповедта за класиране  на участниците и определяне на Изпълнител или в 14-дневен срок от съобщаването по реда на чл.61 о</w:t>
      </w:r>
      <w:r>
        <w:rPr>
          <w:sz w:val="24"/>
          <w:szCs w:val="24"/>
          <w:lang w:val="bg-BG"/>
        </w:rPr>
        <w:t>т АПК на заповедта за класиране</w:t>
      </w:r>
      <w:r w:rsidRPr="00205ECC">
        <w:rPr>
          <w:sz w:val="24"/>
          <w:szCs w:val="24"/>
          <w:lang w:val="bg-BG"/>
        </w:rPr>
        <w:t xml:space="preserve"> на участниците и определяне на </w:t>
      </w:r>
      <w:r w:rsidRPr="00162C09">
        <w:rPr>
          <w:b/>
          <w:bCs/>
          <w:sz w:val="24"/>
          <w:szCs w:val="24"/>
          <w:lang w:val="bg-BG"/>
        </w:rPr>
        <w:t>Изпълнител</w:t>
      </w:r>
      <w:r w:rsidRPr="00205ECC">
        <w:rPr>
          <w:sz w:val="24"/>
          <w:szCs w:val="24"/>
          <w:lang w:val="bg-BG"/>
        </w:rPr>
        <w:t xml:space="preserve">, когато е допуснато предварителното й изпълнение . </w:t>
      </w:r>
    </w:p>
    <w:p w:rsidR="008A5969" w:rsidRPr="00205ECC" w:rsidRDefault="008A5969" w:rsidP="00404197">
      <w:pPr>
        <w:ind w:firstLine="1134"/>
        <w:jc w:val="both"/>
        <w:rPr>
          <w:sz w:val="24"/>
          <w:szCs w:val="24"/>
          <w:lang w:val="bg-BG"/>
        </w:rPr>
      </w:pPr>
      <w:r w:rsidRPr="00205ECC">
        <w:rPr>
          <w:b/>
          <w:bCs/>
          <w:sz w:val="24"/>
          <w:szCs w:val="24"/>
          <w:lang w:val="bg-BG"/>
        </w:rPr>
        <w:t>4.3.</w:t>
      </w:r>
      <w:r>
        <w:rPr>
          <w:b/>
          <w:bCs/>
          <w:sz w:val="24"/>
          <w:szCs w:val="24"/>
          <w:lang w:val="en-US"/>
        </w:rPr>
        <w:t xml:space="preserve"> </w:t>
      </w:r>
      <w:r w:rsidRPr="00205ECC">
        <w:rPr>
          <w:sz w:val="24"/>
          <w:szCs w:val="24"/>
          <w:lang w:val="bg-BG"/>
        </w:rPr>
        <w:t xml:space="preserve">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 </w:t>
      </w:r>
    </w:p>
    <w:p w:rsidR="008A5969" w:rsidRPr="00205ECC" w:rsidRDefault="008A5969" w:rsidP="00404197">
      <w:pPr>
        <w:ind w:firstLine="1134"/>
        <w:jc w:val="both"/>
        <w:rPr>
          <w:sz w:val="24"/>
          <w:szCs w:val="24"/>
          <w:lang w:val="en-US"/>
        </w:rPr>
      </w:pPr>
      <w:r w:rsidRPr="00205ECC">
        <w:rPr>
          <w:b/>
          <w:bCs/>
          <w:sz w:val="24"/>
          <w:szCs w:val="24"/>
          <w:lang w:val="bg-BG"/>
        </w:rPr>
        <w:t>4.4.</w:t>
      </w:r>
      <w:r>
        <w:rPr>
          <w:b/>
          <w:bCs/>
          <w:sz w:val="24"/>
          <w:szCs w:val="24"/>
          <w:lang w:val="en-US"/>
        </w:rPr>
        <w:t xml:space="preserve"> </w:t>
      </w:r>
      <w:r w:rsidRPr="00205ECC">
        <w:rPr>
          <w:sz w:val="24"/>
          <w:szCs w:val="24"/>
          <w:lang w:val="bg-BG"/>
        </w:rPr>
        <w:t xml:space="preserve">В случаите на промяна на подизпълнителя </w:t>
      </w:r>
      <w:r w:rsidRPr="00205ECC">
        <w:rPr>
          <w:b/>
          <w:bCs/>
          <w:sz w:val="24"/>
          <w:szCs w:val="24"/>
          <w:lang w:val="bg-BG"/>
        </w:rPr>
        <w:t>Изпълнителят</w:t>
      </w:r>
      <w:r w:rsidRPr="00205ECC">
        <w:rPr>
          <w:sz w:val="24"/>
          <w:szCs w:val="24"/>
          <w:lang w:val="bg-BG"/>
        </w:rPr>
        <w:t xml:space="preserve"> предоставя на </w:t>
      </w:r>
      <w:r w:rsidRPr="00205ECC">
        <w:rPr>
          <w:b/>
          <w:bCs/>
          <w:sz w:val="24"/>
          <w:szCs w:val="24"/>
          <w:lang w:val="bg-BG"/>
        </w:rPr>
        <w:t>Възложителя</w:t>
      </w:r>
      <w:r w:rsidRPr="00205ECC">
        <w:rPr>
          <w:sz w:val="24"/>
          <w:szCs w:val="24"/>
          <w:lang w:val="bg-BG"/>
        </w:rPr>
        <w:t xml:space="preserve"> в срок до 3 работни дни информация по т.2.2 и документите по  чл.18,ал.1, т.1-4 от Наредбата, като промяната се отразява в договора с допълнително споразумение.</w:t>
      </w:r>
    </w:p>
    <w:p w:rsidR="008A5969" w:rsidRPr="00205ECC" w:rsidRDefault="008A5969" w:rsidP="00404197">
      <w:pPr>
        <w:ind w:firstLine="1134"/>
        <w:jc w:val="both"/>
        <w:rPr>
          <w:sz w:val="24"/>
          <w:szCs w:val="24"/>
          <w:lang w:val="bg-BG"/>
        </w:rPr>
      </w:pPr>
      <w:r w:rsidRPr="00205ECC">
        <w:rPr>
          <w:b/>
          <w:bCs/>
          <w:sz w:val="24"/>
          <w:szCs w:val="24"/>
          <w:lang w:val="bg-BG"/>
        </w:rPr>
        <w:t>5.</w:t>
      </w:r>
      <w:r w:rsidRPr="00205ECC">
        <w:rPr>
          <w:sz w:val="24"/>
          <w:szCs w:val="24"/>
          <w:lang w:val="bg-BG"/>
        </w:rPr>
        <w:t xml:space="preserve"> </w:t>
      </w:r>
      <w:r w:rsidRPr="00205ECC">
        <w:rPr>
          <w:sz w:val="24"/>
          <w:szCs w:val="24"/>
        </w:rPr>
        <w:t xml:space="preserve">Договорът не се сключва с участник , определен за </w:t>
      </w:r>
      <w:r w:rsidRPr="00205ECC">
        <w:rPr>
          <w:b/>
          <w:bCs/>
          <w:sz w:val="24"/>
          <w:szCs w:val="24"/>
          <w:lang w:val="bg-BG"/>
        </w:rPr>
        <w:t>Изпълнител</w:t>
      </w:r>
      <w:r w:rsidRPr="00205ECC">
        <w:rPr>
          <w:sz w:val="24"/>
          <w:szCs w:val="24"/>
        </w:rPr>
        <w:t xml:space="preserve">, който: </w:t>
      </w:r>
    </w:p>
    <w:p w:rsidR="008A5969" w:rsidRPr="00205ECC" w:rsidRDefault="008A5969" w:rsidP="00404197">
      <w:pPr>
        <w:ind w:firstLine="1134"/>
        <w:jc w:val="both"/>
        <w:rPr>
          <w:sz w:val="24"/>
          <w:szCs w:val="24"/>
        </w:rPr>
      </w:pPr>
      <w:r w:rsidRPr="00205ECC">
        <w:rPr>
          <w:b/>
          <w:bCs/>
          <w:sz w:val="24"/>
          <w:szCs w:val="24"/>
          <w:lang w:val="bg-BG"/>
        </w:rPr>
        <w:t>5.1.</w:t>
      </w:r>
      <w:r w:rsidRPr="00205ECC">
        <w:rPr>
          <w:sz w:val="24"/>
          <w:szCs w:val="24"/>
        </w:rPr>
        <w:t xml:space="preserve"> </w:t>
      </w:r>
      <w:r w:rsidRPr="00205ECC">
        <w:rPr>
          <w:sz w:val="24"/>
          <w:szCs w:val="24"/>
          <w:lang w:val="bg-BG"/>
        </w:rPr>
        <w:t>В</w:t>
      </w:r>
      <w:r>
        <w:rPr>
          <w:sz w:val="24"/>
          <w:szCs w:val="24"/>
        </w:rPr>
        <w:t xml:space="preserve"> установения срок</w:t>
      </w:r>
      <w:r w:rsidRPr="00205ECC">
        <w:rPr>
          <w:sz w:val="24"/>
          <w:szCs w:val="24"/>
        </w:rPr>
        <w:t xml:space="preserve"> не представи </w:t>
      </w:r>
      <w:r w:rsidRPr="00205ECC">
        <w:rPr>
          <w:sz w:val="24"/>
          <w:szCs w:val="24"/>
          <w:lang w:val="bg-BG"/>
        </w:rPr>
        <w:t xml:space="preserve">някой от </w:t>
      </w:r>
      <w:r w:rsidRPr="00205ECC">
        <w:rPr>
          <w:sz w:val="24"/>
          <w:szCs w:val="24"/>
        </w:rPr>
        <w:t>документите по т.</w:t>
      </w:r>
      <w:r w:rsidRPr="00205ECC">
        <w:rPr>
          <w:sz w:val="24"/>
          <w:szCs w:val="24"/>
          <w:lang w:val="bg-BG"/>
        </w:rPr>
        <w:t>2</w:t>
      </w:r>
      <w:r w:rsidRPr="00205ECC">
        <w:rPr>
          <w:sz w:val="24"/>
          <w:szCs w:val="24"/>
        </w:rPr>
        <w:t xml:space="preserve"> или представените документи не отговарят на условията за провеждане на </w:t>
      </w:r>
      <w:r w:rsidRPr="00205ECC">
        <w:rPr>
          <w:sz w:val="24"/>
          <w:szCs w:val="24"/>
          <w:lang w:val="bg-BG"/>
        </w:rPr>
        <w:t>конкурса</w:t>
      </w:r>
      <w:r w:rsidRPr="00205ECC">
        <w:rPr>
          <w:sz w:val="24"/>
          <w:szCs w:val="24"/>
        </w:rPr>
        <w:t>;</w:t>
      </w:r>
    </w:p>
    <w:p w:rsidR="008A5969" w:rsidRPr="000773CF" w:rsidRDefault="008A5969" w:rsidP="00404197">
      <w:pPr>
        <w:ind w:firstLine="1134"/>
        <w:jc w:val="both"/>
        <w:rPr>
          <w:i/>
          <w:iCs/>
          <w:sz w:val="24"/>
          <w:szCs w:val="24"/>
        </w:rPr>
      </w:pPr>
      <w:r w:rsidRPr="00205ECC">
        <w:rPr>
          <w:b/>
          <w:bCs/>
          <w:sz w:val="24"/>
          <w:szCs w:val="24"/>
          <w:lang w:val="bg-BG"/>
        </w:rPr>
        <w:t>5.2.</w:t>
      </w:r>
      <w:r>
        <w:rPr>
          <w:b/>
          <w:bCs/>
          <w:sz w:val="24"/>
          <w:szCs w:val="24"/>
          <w:lang w:val="bg-BG"/>
        </w:rPr>
        <w:t xml:space="preserve"> </w:t>
      </w:r>
      <w:r w:rsidRPr="00205ECC">
        <w:rPr>
          <w:sz w:val="24"/>
          <w:szCs w:val="24"/>
        </w:rPr>
        <w:t>има парични задължения към държавата, установени с влязъл в сила акт на компетентен държавен орган</w:t>
      </w:r>
      <w:r w:rsidRPr="00205ECC">
        <w:rPr>
          <w:sz w:val="24"/>
          <w:szCs w:val="24"/>
          <w:lang w:val="bg-BG"/>
        </w:rPr>
        <w:t xml:space="preserve">. </w:t>
      </w:r>
      <w:r>
        <w:rPr>
          <w:i/>
          <w:iCs/>
          <w:sz w:val="24"/>
          <w:szCs w:val="24"/>
          <w:lang w:val="bg-BG"/>
        </w:rPr>
        <w:t>ТП ДГС Говежда</w:t>
      </w:r>
      <w:r w:rsidRPr="000773CF">
        <w:rPr>
          <w:i/>
          <w:iCs/>
          <w:sz w:val="24"/>
          <w:szCs w:val="24"/>
          <w:lang w:val="bg-BG"/>
        </w:rPr>
        <w:t xml:space="preserve"> служебно изисква информация от НАП преди подписване на договора</w:t>
      </w:r>
      <w:r w:rsidRPr="000773CF">
        <w:rPr>
          <w:i/>
          <w:iCs/>
          <w:sz w:val="24"/>
          <w:szCs w:val="24"/>
        </w:rPr>
        <w:t xml:space="preserve">; </w:t>
      </w:r>
    </w:p>
    <w:p w:rsidR="008A5969" w:rsidRPr="00205ECC" w:rsidRDefault="008A5969" w:rsidP="00404197">
      <w:pPr>
        <w:ind w:firstLine="1134"/>
        <w:jc w:val="both"/>
        <w:rPr>
          <w:i/>
          <w:iCs/>
          <w:sz w:val="24"/>
          <w:szCs w:val="24"/>
          <w:lang w:val="bg-BG"/>
        </w:rPr>
      </w:pPr>
      <w:r w:rsidRPr="00205ECC">
        <w:rPr>
          <w:b/>
          <w:bCs/>
          <w:sz w:val="24"/>
          <w:szCs w:val="24"/>
          <w:lang w:val="bg-BG"/>
        </w:rPr>
        <w:t>5.3.</w:t>
      </w:r>
      <w:r>
        <w:rPr>
          <w:b/>
          <w:bCs/>
          <w:sz w:val="24"/>
          <w:szCs w:val="24"/>
          <w:lang w:val="bg-BG"/>
        </w:rPr>
        <w:t xml:space="preserve"> </w:t>
      </w:r>
      <w:r w:rsidRPr="00205ECC">
        <w:rPr>
          <w:sz w:val="24"/>
          <w:szCs w:val="24"/>
        </w:rPr>
        <w:t>има парични задължения към СЗДП ДП Враца, установени с влязъл в сила акт на компетентен държавен орган</w:t>
      </w:r>
      <w:r w:rsidRPr="00205ECC">
        <w:rPr>
          <w:sz w:val="24"/>
          <w:szCs w:val="24"/>
          <w:lang w:val="bg-BG"/>
        </w:rPr>
        <w:t xml:space="preserve">. </w:t>
      </w:r>
      <w:r>
        <w:rPr>
          <w:i/>
          <w:iCs/>
          <w:sz w:val="24"/>
          <w:szCs w:val="24"/>
          <w:lang w:val="bg-BG"/>
        </w:rPr>
        <w:t>ТП ДГС Говежда</w:t>
      </w:r>
      <w:r w:rsidRPr="00205ECC">
        <w:rPr>
          <w:i/>
          <w:iCs/>
          <w:sz w:val="24"/>
          <w:szCs w:val="24"/>
          <w:lang w:val="bg-BG"/>
        </w:rPr>
        <w:t xml:space="preserve"> служебно</w:t>
      </w:r>
      <w:r>
        <w:rPr>
          <w:i/>
          <w:iCs/>
          <w:sz w:val="24"/>
          <w:szCs w:val="24"/>
          <w:lang w:val="bg-BG"/>
        </w:rPr>
        <w:t xml:space="preserve"> изисква информация от СЗДП ДП Враца преди </w:t>
      </w:r>
      <w:r w:rsidRPr="00205ECC">
        <w:rPr>
          <w:i/>
          <w:iCs/>
          <w:sz w:val="24"/>
          <w:szCs w:val="24"/>
          <w:lang w:val="bg-BG"/>
        </w:rPr>
        <w:t xml:space="preserve"> подписване на договора</w:t>
      </w:r>
      <w:r w:rsidRPr="00205ECC">
        <w:rPr>
          <w:i/>
          <w:iCs/>
          <w:sz w:val="24"/>
          <w:szCs w:val="24"/>
        </w:rPr>
        <w:t xml:space="preserve">; </w:t>
      </w:r>
    </w:p>
    <w:p w:rsidR="008A5969" w:rsidRPr="00404197" w:rsidRDefault="008A5969" w:rsidP="00404197">
      <w:pPr>
        <w:ind w:firstLine="1134"/>
        <w:jc w:val="both"/>
        <w:rPr>
          <w:i/>
          <w:iCs/>
          <w:sz w:val="24"/>
          <w:szCs w:val="24"/>
          <w:lang w:val="bg-BG"/>
        </w:rPr>
      </w:pPr>
      <w:r w:rsidRPr="00205ECC">
        <w:rPr>
          <w:b/>
          <w:bCs/>
          <w:sz w:val="24"/>
          <w:szCs w:val="24"/>
          <w:lang w:val="bg-BG"/>
        </w:rPr>
        <w:t>5.4.</w:t>
      </w:r>
      <w:r w:rsidRPr="00205ECC">
        <w:rPr>
          <w:sz w:val="24"/>
          <w:szCs w:val="24"/>
          <w:lang w:val="bg-BG"/>
        </w:rPr>
        <w:t xml:space="preserve"> има прекратени договори и зад</w:t>
      </w:r>
      <w:r>
        <w:rPr>
          <w:sz w:val="24"/>
          <w:szCs w:val="24"/>
          <w:lang w:val="bg-BG"/>
        </w:rPr>
        <w:t>ържани в полза на ТП ДГС Говежда</w:t>
      </w:r>
      <w:r w:rsidRPr="00205ECC">
        <w:rPr>
          <w:sz w:val="24"/>
          <w:szCs w:val="24"/>
          <w:lang w:val="bg-BG"/>
        </w:rPr>
        <w:t xml:space="preserve"> гаранции за виновно неизпълнение на договор през последните  </w:t>
      </w:r>
      <w:r w:rsidRPr="00205ECC">
        <w:rPr>
          <w:b/>
          <w:bCs/>
          <w:sz w:val="24"/>
          <w:szCs w:val="24"/>
          <w:lang w:val="bg-BG"/>
        </w:rPr>
        <w:t>3 месеца</w:t>
      </w:r>
      <w:r w:rsidRPr="00205ECC">
        <w:rPr>
          <w:sz w:val="24"/>
          <w:szCs w:val="24"/>
          <w:lang w:val="bg-BG"/>
        </w:rPr>
        <w:t xml:space="preserve"> преди датата на разглеждане на офертата.</w:t>
      </w:r>
    </w:p>
    <w:p w:rsidR="008A5969" w:rsidRPr="00205ECC" w:rsidRDefault="008A5969" w:rsidP="00404197">
      <w:pPr>
        <w:ind w:firstLine="1134"/>
        <w:jc w:val="both"/>
        <w:rPr>
          <w:sz w:val="24"/>
          <w:szCs w:val="24"/>
        </w:rPr>
      </w:pPr>
      <w:r>
        <w:rPr>
          <w:sz w:val="24"/>
          <w:szCs w:val="24"/>
        </w:rPr>
        <w:t>В този случай ТП ДГС</w:t>
      </w:r>
      <w:r>
        <w:rPr>
          <w:sz w:val="24"/>
          <w:szCs w:val="24"/>
          <w:lang w:val="bg-BG"/>
        </w:rPr>
        <w:t xml:space="preserve"> –</w:t>
      </w:r>
      <w:r>
        <w:rPr>
          <w:sz w:val="24"/>
          <w:szCs w:val="24"/>
        </w:rPr>
        <w:t xml:space="preserve"> </w:t>
      </w:r>
      <w:r>
        <w:rPr>
          <w:sz w:val="24"/>
          <w:szCs w:val="24"/>
          <w:lang w:val="bg-BG"/>
        </w:rPr>
        <w:t>Говежда</w:t>
      </w:r>
      <w:r w:rsidRPr="00205ECC">
        <w:rPr>
          <w:sz w:val="24"/>
          <w:szCs w:val="24"/>
        </w:rPr>
        <w:t xml:space="preserve"> задържа гаранцията за участие в процедурата на участника.</w:t>
      </w:r>
    </w:p>
    <w:p w:rsidR="008A5969" w:rsidRPr="00404197" w:rsidRDefault="008A5969" w:rsidP="00404197">
      <w:pPr>
        <w:jc w:val="both"/>
        <w:rPr>
          <w:lang w:val="bg-BG"/>
        </w:rPr>
      </w:pPr>
      <w:r>
        <w:rPr>
          <w:b/>
          <w:bCs/>
          <w:sz w:val="24"/>
          <w:szCs w:val="24"/>
          <w:lang w:val="bg-BG"/>
        </w:rPr>
        <w:t xml:space="preserve">                   </w:t>
      </w:r>
      <w:r w:rsidRPr="00205ECC">
        <w:rPr>
          <w:b/>
          <w:bCs/>
          <w:sz w:val="24"/>
          <w:szCs w:val="24"/>
          <w:lang w:val="bg-BG"/>
        </w:rPr>
        <w:t>6.</w:t>
      </w:r>
      <w:r>
        <w:rPr>
          <w:b/>
          <w:bCs/>
          <w:sz w:val="24"/>
          <w:szCs w:val="24"/>
          <w:lang w:val="bg-BG"/>
        </w:rPr>
        <w:t xml:space="preserve"> </w:t>
      </w:r>
      <w:r w:rsidRPr="00205ECC">
        <w:rPr>
          <w:sz w:val="24"/>
          <w:szCs w:val="24"/>
          <w:lang w:val="bg-BG"/>
        </w:rPr>
        <w:t xml:space="preserve">На основание чл. 35, ал.4 от Наредбата, при неявяване или отказ на участника, определен за </w:t>
      </w:r>
      <w:r w:rsidRPr="00162C09">
        <w:rPr>
          <w:b/>
          <w:bCs/>
          <w:sz w:val="24"/>
          <w:szCs w:val="24"/>
          <w:lang w:val="bg-BG"/>
        </w:rPr>
        <w:t>Изпълнител</w:t>
      </w:r>
      <w:r w:rsidRPr="00205ECC">
        <w:rPr>
          <w:sz w:val="24"/>
          <w:szCs w:val="24"/>
          <w:lang w:val="bg-BG"/>
        </w:rPr>
        <w:t xml:space="preserve">, да сключи договор в срока по т.4.2, непредставяне на документите по т.2.1 или недоказване с тях на декларираните обстоятелства </w:t>
      </w:r>
      <w:r w:rsidRPr="00205ECC">
        <w:rPr>
          <w:b/>
          <w:bCs/>
          <w:sz w:val="24"/>
          <w:szCs w:val="24"/>
          <w:lang w:val="bg-BG"/>
        </w:rPr>
        <w:t>Възложителят</w:t>
      </w:r>
      <w:r w:rsidRPr="00205ECC">
        <w:rPr>
          <w:sz w:val="24"/>
          <w:szCs w:val="24"/>
          <w:lang w:val="bg-BG"/>
        </w:rPr>
        <w:t xml:space="preserve"> със заповед определя за </w:t>
      </w:r>
      <w:r w:rsidRPr="00205ECC">
        <w:rPr>
          <w:b/>
          <w:bCs/>
          <w:sz w:val="24"/>
          <w:szCs w:val="24"/>
          <w:lang w:val="bg-BG"/>
        </w:rPr>
        <w:t xml:space="preserve">Изпълнител </w:t>
      </w:r>
      <w:r w:rsidRPr="00205ECC">
        <w:rPr>
          <w:sz w:val="24"/>
          <w:szCs w:val="24"/>
          <w:lang w:val="bg-BG"/>
        </w:rPr>
        <w:t>участника класиран на второ място, като за него се прилагат последователно разпоредбите на чл.23, ал.6 и чл.35, ал.5 и 8 .</w:t>
      </w:r>
    </w:p>
    <w:p w:rsidR="008A5969" w:rsidRPr="00DD071B" w:rsidRDefault="008A5969" w:rsidP="00B256F5">
      <w:pPr>
        <w:pStyle w:val="FR3"/>
        <w:ind w:firstLine="900"/>
        <w:jc w:val="both"/>
        <w:rPr>
          <w:rFonts w:ascii="Times New Roman" w:hAnsi="Times New Roman" w:cs="Times New Roman"/>
          <w:b w:val="0"/>
          <w:bCs w:val="0"/>
          <w:sz w:val="24"/>
          <w:szCs w:val="24"/>
        </w:rPr>
      </w:pPr>
    </w:p>
    <w:p w:rsidR="008A5969" w:rsidRPr="008E31C3" w:rsidRDefault="008A5969" w:rsidP="00B256F5">
      <w:pPr>
        <w:ind w:firstLine="900"/>
        <w:jc w:val="both"/>
        <w:rPr>
          <w:b/>
          <w:bCs/>
          <w:i/>
          <w:iCs/>
          <w:sz w:val="24"/>
          <w:szCs w:val="24"/>
          <w:lang w:val="bg-BG"/>
        </w:rPr>
      </w:pPr>
      <w:r w:rsidRPr="008E31C3">
        <w:rPr>
          <w:b/>
          <w:bCs/>
          <w:i/>
          <w:iCs/>
          <w:sz w:val="24"/>
          <w:szCs w:val="24"/>
          <w:lang w:val="bg-BG"/>
        </w:rPr>
        <w:t>Забележка: Договорът за възлагане на дейността не се сключва с кандидат, който откаже да представи документите по т.1.3.</w:t>
      </w:r>
      <w:r>
        <w:rPr>
          <w:b/>
          <w:bCs/>
          <w:i/>
          <w:iCs/>
          <w:sz w:val="24"/>
          <w:szCs w:val="24"/>
          <w:lang w:val="bg-BG"/>
        </w:rPr>
        <w:t xml:space="preserve"> В този случай ТП ДГС-Говежда </w:t>
      </w:r>
      <w:r w:rsidRPr="008E31C3">
        <w:rPr>
          <w:b/>
          <w:bCs/>
          <w:i/>
          <w:iCs/>
          <w:sz w:val="24"/>
          <w:szCs w:val="24"/>
          <w:lang w:val="bg-BG"/>
        </w:rPr>
        <w:t xml:space="preserve"> задържа гаранцията за участие в процедурата на участника.</w:t>
      </w:r>
    </w:p>
    <w:p w:rsidR="008A5969" w:rsidRPr="00D84879" w:rsidRDefault="008A5969" w:rsidP="00B256F5">
      <w:pPr>
        <w:ind w:firstLine="900"/>
        <w:jc w:val="both"/>
        <w:rPr>
          <w:sz w:val="24"/>
          <w:szCs w:val="24"/>
          <w:lang w:val="bg-BG"/>
        </w:rPr>
      </w:pPr>
      <w:r>
        <w:rPr>
          <w:sz w:val="24"/>
          <w:szCs w:val="24"/>
          <w:lang w:val="bg-BG"/>
        </w:rPr>
        <w:t>7. Д</w:t>
      </w:r>
      <w:r w:rsidRPr="00D84879">
        <w:rPr>
          <w:sz w:val="24"/>
          <w:szCs w:val="24"/>
          <w:lang w:val="bg-BG"/>
        </w:rPr>
        <w:t>оговор</w:t>
      </w:r>
      <w:r>
        <w:rPr>
          <w:sz w:val="24"/>
          <w:szCs w:val="24"/>
          <w:lang w:val="bg-BG"/>
        </w:rPr>
        <w:t>ът</w:t>
      </w:r>
      <w:r w:rsidRPr="00D84879">
        <w:rPr>
          <w:sz w:val="24"/>
          <w:szCs w:val="24"/>
          <w:lang w:val="bg-BG"/>
        </w:rPr>
        <w:t xml:space="preserve"> може да бъде изменян в случаите и по реда посочен в ЗГ и по взаимно съгласие между страните, изразени в писмена форма.</w:t>
      </w:r>
    </w:p>
    <w:p w:rsidR="008A5969" w:rsidRDefault="008A5969" w:rsidP="00B256F5">
      <w:pPr>
        <w:ind w:firstLine="900"/>
        <w:jc w:val="both"/>
        <w:rPr>
          <w:b/>
          <w:bCs/>
          <w:sz w:val="24"/>
          <w:szCs w:val="24"/>
          <w:lang w:val="bg-BG"/>
        </w:rPr>
      </w:pPr>
    </w:p>
    <w:p w:rsidR="008A5969" w:rsidRPr="00DD071B" w:rsidRDefault="008A5969" w:rsidP="00B256F5">
      <w:pPr>
        <w:ind w:firstLine="900"/>
        <w:jc w:val="both"/>
        <w:rPr>
          <w:b/>
          <w:bCs/>
          <w:sz w:val="24"/>
          <w:szCs w:val="24"/>
          <w:lang w:val="bg-BG"/>
        </w:rPr>
      </w:pPr>
    </w:p>
    <w:p w:rsidR="008A5969" w:rsidRDefault="008A5969" w:rsidP="00B256F5">
      <w:pPr>
        <w:ind w:firstLine="900"/>
        <w:jc w:val="both"/>
        <w:rPr>
          <w:b/>
          <w:bCs/>
          <w:sz w:val="24"/>
          <w:szCs w:val="24"/>
          <w:lang w:val="bg-BG"/>
        </w:rPr>
      </w:pPr>
      <w:r w:rsidRPr="00DD071B">
        <w:rPr>
          <w:b/>
          <w:bCs/>
          <w:sz w:val="24"/>
          <w:szCs w:val="24"/>
          <w:lang w:val="en-US"/>
        </w:rPr>
        <w:t>VII</w:t>
      </w:r>
      <w:r w:rsidRPr="00DD071B">
        <w:rPr>
          <w:b/>
          <w:bCs/>
          <w:sz w:val="24"/>
          <w:szCs w:val="24"/>
          <w:lang w:val="bg-BG"/>
        </w:rPr>
        <w:t>. ПРЕКРАТЯВАНЕ НА ДОГОВОР</w:t>
      </w:r>
    </w:p>
    <w:p w:rsidR="008A5969" w:rsidRDefault="008A5969" w:rsidP="00B256F5">
      <w:pPr>
        <w:ind w:firstLine="900"/>
        <w:jc w:val="both"/>
        <w:rPr>
          <w:b/>
          <w:bCs/>
          <w:sz w:val="24"/>
          <w:szCs w:val="24"/>
          <w:lang w:val="bg-BG"/>
        </w:rPr>
      </w:pPr>
    </w:p>
    <w:p w:rsidR="008A5969" w:rsidRPr="00DD071B" w:rsidRDefault="008A5969" w:rsidP="00B256F5">
      <w:pPr>
        <w:ind w:firstLine="900"/>
        <w:jc w:val="both"/>
        <w:rPr>
          <w:b/>
          <w:bCs/>
          <w:sz w:val="24"/>
          <w:szCs w:val="24"/>
          <w:lang w:val="bg-BG"/>
        </w:rPr>
      </w:pPr>
    </w:p>
    <w:p w:rsidR="008A5969" w:rsidRPr="00DD071B" w:rsidRDefault="008A5969" w:rsidP="00B256F5">
      <w:pPr>
        <w:ind w:firstLine="900"/>
        <w:jc w:val="both"/>
        <w:rPr>
          <w:sz w:val="24"/>
          <w:szCs w:val="24"/>
          <w:lang w:val="bg-BG"/>
        </w:rPr>
      </w:pPr>
      <w:r w:rsidRPr="00DD071B">
        <w:rPr>
          <w:b/>
          <w:bCs/>
          <w:sz w:val="24"/>
          <w:szCs w:val="24"/>
          <w:lang w:val="bg-BG"/>
        </w:rPr>
        <w:t>1.</w:t>
      </w:r>
      <w:r w:rsidRPr="00DD071B">
        <w:rPr>
          <w:sz w:val="24"/>
          <w:szCs w:val="24"/>
          <w:lang w:val="bg-BG"/>
        </w:rPr>
        <w:t xml:space="preserve"> Възложителят прекратява договора с едностранно писмено волеизявление в следните случаи:</w:t>
      </w:r>
    </w:p>
    <w:p w:rsidR="008A5969" w:rsidRPr="00DD071B" w:rsidRDefault="008A5969" w:rsidP="00B256F5">
      <w:pPr>
        <w:ind w:firstLine="900"/>
        <w:jc w:val="both"/>
        <w:rPr>
          <w:sz w:val="24"/>
          <w:szCs w:val="24"/>
          <w:lang w:val="bg-BG"/>
        </w:rPr>
      </w:pPr>
      <w:r w:rsidRPr="00DD071B">
        <w:rPr>
          <w:b/>
          <w:bCs/>
          <w:sz w:val="24"/>
          <w:szCs w:val="24"/>
          <w:lang w:val="bg-BG"/>
        </w:rPr>
        <w:t>1.1.</w:t>
      </w:r>
      <w:r w:rsidRPr="00DD071B">
        <w:rPr>
          <w:sz w:val="24"/>
          <w:szCs w:val="24"/>
          <w:lang w:val="bg-BG"/>
        </w:rPr>
        <w:t xml:space="preserve"> Когато по време на действието на договора, в резултат на настъпила промяна в обстоятелствата, поради която изпълнителят или подизпълнителят вече не отговаря на някое от изискванията на възложителя;</w:t>
      </w:r>
    </w:p>
    <w:p w:rsidR="008A5969" w:rsidRPr="00DD071B" w:rsidRDefault="008A5969" w:rsidP="00B256F5">
      <w:pPr>
        <w:ind w:firstLine="900"/>
        <w:jc w:val="both"/>
        <w:rPr>
          <w:sz w:val="24"/>
          <w:szCs w:val="24"/>
          <w:lang w:val="bg-BG"/>
        </w:rPr>
      </w:pPr>
      <w:r w:rsidRPr="00DD071B">
        <w:rPr>
          <w:b/>
          <w:bCs/>
          <w:sz w:val="24"/>
          <w:szCs w:val="24"/>
          <w:lang w:val="bg-BG"/>
        </w:rPr>
        <w:t>1.2.</w:t>
      </w:r>
      <w:r w:rsidRPr="00DD071B">
        <w:rPr>
          <w:sz w:val="24"/>
          <w:szCs w:val="24"/>
          <w:lang w:val="bg-BG"/>
        </w:rPr>
        <w:t xml:space="preserve"> Когато по време на изпълнение на договора бъде установено, че във връзка с възлагането на дейността изпълнителят е подписал декларация с невярно съдържание;</w:t>
      </w:r>
    </w:p>
    <w:p w:rsidR="008A5969" w:rsidRPr="00DD071B" w:rsidRDefault="008A5969" w:rsidP="00B256F5">
      <w:pPr>
        <w:ind w:firstLine="900"/>
        <w:jc w:val="both"/>
        <w:rPr>
          <w:sz w:val="24"/>
          <w:szCs w:val="24"/>
          <w:lang w:val="bg-BG"/>
        </w:rPr>
      </w:pPr>
      <w:r w:rsidRPr="00DD071B">
        <w:rPr>
          <w:b/>
          <w:bCs/>
          <w:sz w:val="24"/>
          <w:szCs w:val="24"/>
          <w:lang w:val="bg-BG"/>
        </w:rPr>
        <w:t>1.3.</w:t>
      </w:r>
      <w:r w:rsidRPr="00DD071B">
        <w:rPr>
          <w:sz w:val="24"/>
          <w:szCs w:val="24"/>
          <w:lang w:val="bg-BG"/>
        </w:rPr>
        <w:t xml:space="preserve"> Когато са установени от възложителя в процеса на изпълнение на договора неотстраними отклонения от определените с договора срокове, технологични и качествени показатели за извършване на съответната дейност, включително и такива, допуснати от подизпълнителя.</w:t>
      </w:r>
    </w:p>
    <w:p w:rsidR="008A5969" w:rsidRPr="00DD071B" w:rsidRDefault="008A5969" w:rsidP="00B256F5">
      <w:pPr>
        <w:ind w:firstLine="900"/>
        <w:jc w:val="both"/>
        <w:rPr>
          <w:sz w:val="24"/>
          <w:szCs w:val="24"/>
          <w:lang w:val="bg-BG"/>
        </w:rPr>
      </w:pPr>
      <w:r w:rsidRPr="00DD071B">
        <w:rPr>
          <w:b/>
          <w:bCs/>
          <w:sz w:val="24"/>
          <w:szCs w:val="24"/>
          <w:lang w:val="bg-BG"/>
        </w:rPr>
        <w:t>1.4.</w:t>
      </w:r>
      <w:r w:rsidRPr="00DD071B">
        <w:rPr>
          <w:sz w:val="24"/>
          <w:szCs w:val="24"/>
          <w:lang w:val="bg-BG"/>
        </w:rPr>
        <w:t xml:space="preserve"> Когато дейността се извършва от подизпълнители,които не отговарят на изискванията на чл.18 от Наредбата.</w:t>
      </w:r>
    </w:p>
    <w:p w:rsidR="008A5969" w:rsidRPr="00DD071B" w:rsidRDefault="008A5969" w:rsidP="00B256F5">
      <w:pPr>
        <w:ind w:firstLine="900"/>
        <w:jc w:val="both"/>
        <w:rPr>
          <w:sz w:val="24"/>
          <w:szCs w:val="24"/>
          <w:lang w:val="bg-BG"/>
        </w:rPr>
      </w:pPr>
      <w:r w:rsidRPr="00DD071B">
        <w:rPr>
          <w:b/>
          <w:bCs/>
          <w:sz w:val="24"/>
          <w:szCs w:val="24"/>
          <w:lang w:val="bg-BG"/>
        </w:rPr>
        <w:t xml:space="preserve">1.5. </w:t>
      </w:r>
      <w:r w:rsidRPr="00DD071B">
        <w:rPr>
          <w:sz w:val="24"/>
          <w:szCs w:val="24"/>
          <w:lang w:val="bg-BG"/>
        </w:rPr>
        <w:t>Други основания предвидени в договора.</w:t>
      </w:r>
    </w:p>
    <w:p w:rsidR="008A5969" w:rsidRDefault="008A5969" w:rsidP="00B256F5">
      <w:pPr>
        <w:autoSpaceDE w:val="0"/>
        <w:autoSpaceDN w:val="0"/>
        <w:adjustRightInd w:val="0"/>
        <w:ind w:right="140" w:firstLine="900"/>
        <w:jc w:val="both"/>
        <w:rPr>
          <w:b/>
          <w:bCs/>
          <w:sz w:val="24"/>
          <w:szCs w:val="24"/>
          <w:lang w:val="bg-BG" w:eastAsia="bg-BG"/>
        </w:rPr>
      </w:pPr>
    </w:p>
    <w:p w:rsidR="008A5969" w:rsidRDefault="008A5969" w:rsidP="00B256F5">
      <w:pPr>
        <w:autoSpaceDE w:val="0"/>
        <w:autoSpaceDN w:val="0"/>
        <w:adjustRightInd w:val="0"/>
        <w:ind w:right="140" w:firstLine="900"/>
        <w:jc w:val="both"/>
        <w:rPr>
          <w:b/>
          <w:bCs/>
          <w:sz w:val="24"/>
          <w:szCs w:val="24"/>
          <w:lang w:val="bg-BG" w:eastAsia="bg-BG"/>
        </w:rPr>
      </w:pPr>
    </w:p>
    <w:p w:rsidR="008A5969" w:rsidRDefault="008A5969" w:rsidP="00060213">
      <w:pPr>
        <w:jc w:val="center"/>
        <w:rPr>
          <w:b/>
          <w:bCs/>
          <w:sz w:val="24"/>
          <w:szCs w:val="24"/>
          <w:lang w:val="bg-BG" w:eastAsia="bg-BG"/>
        </w:rPr>
      </w:pPr>
      <w:r w:rsidRPr="00060213">
        <w:rPr>
          <w:b/>
          <w:bCs/>
          <w:sz w:val="24"/>
          <w:szCs w:val="24"/>
          <w:lang w:val="en-US" w:eastAsia="bg-BG"/>
        </w:rPr>
        <w:t>V</w:t>
      </w:r>
      <w:r w:rsidRPr="00060213">
        <w:rPr>
          <w:b/>
          <w:bCs/>
          <w:sz w:val="24"/>
          <w:szCs w:val="24"/>
          <w:lang w:val="en-US"/>
        </w:rPr>
        <w:t>II</w:t>
      </w:r>
      <w:r w:rsidRPr="00060213">
        <w:rPr>
          <w:b/>
          <w:bCs/>
          <w:sz w:val="24"/>
          <w:szCs w:val="24"/>
          <w:lang w:val="en-US" w:eastAsia="bg-BG"/>
        </w:rPr>
        <w:t>I</w:t>
      </w:r>
      <w:r w:rsidRPr="00060213">
        <w:rPr>
          <w:b/>
          <w:bCs/>
          <w:sz w:val="24"/>
          <w:szCs w:val="24"/>
          <w:lang w:val="bg-BG" w:eastAsia="bg-BG"/>
        </w:rPr>
        <w:t>. ОБЖАЛВАНЕ</w:t>
      </w:r>
    </w:p>
    <w:p w:rsidR="008A5969" w:rsidRDefault="008A5969" w:rsidP="00060213">
      <w:pPr>
        <w:jc w:val="center"/>
        <w:rPr>
          <w:b/>
          <w:bCs/>
          <w:sz w:val="24"/>
          <w:szCs w:val="24"/>
          <w:lang w:val="bg-BG" w:eastAsia="bg-BG"/>
        </w:rPr>
      </w:pPr>
    </w:p>
    <w:p w:rsidR="008A5969" w:rsidRPr="00060213" w:rsidRDefault="008A5969" w:rsidP="00060213">
      <w:pPr>
        <w:jc w:val="center"/>
        <w:rPr>
          <w:b/>
          <w:bCs/>
          <w:sz w:val="24"/>
          <w:szCs w:val="24"/>
          <w:lang w:val="bg-BG" w:eastAsia="bg-BG"/>
        </w:rPr>
      </w:pPr>
    </w:p>
    <w:p w:rsidR="008A5969" w:rsidRPr="00060213" w:rsidRDefault="008A5969" w:rsidP="00060213">
      <w:pPr>
        <w:autoSpaceDE w:val="0"/>
        <w:autoSpaceDN w:val="0"/>
        <w:adjustRightInd w:val="0"/>
        <w:spacing w:after="400"/>
        <w:ind w:right="140" w:firstLine="1134"/>
        <w:jc w:val="both"/>
        <w:rPr>
          <w:b/>
          <w:bCs/>
          <w:sz w:val="24"/>
          <w:szCs w:val="24"/>
          <w:lang w:val="bg-BG" w:eastAsia="bg-BG"/>
        </w:rPr>
      </w:pPr>
      <w:r w:rsidRPr="00060213">
        <w:rPr>
          <w:sz w:val="24"/>
          <w:szCs w:val="24"/>
          <w:lang w:val="bg-BG"/>
        </w:rPr>
        <w:t>Заповедите за откриване, прекратяване на процедурата и за класиране на участниците и определяне на изпълнител се обжалват в 14 дневен срок  по реда на Административно-процесуалния кодекс. При наличие на разпореждане, с което се допуска предварително изпълнение по реда и при условията на чл. 60, ал. 1 от Административно-процесуалния кодекс, изпълнението на административния акт не се спира при подадена жалба.</w:t>
      </w:r>
    </w:p>
    <w:p w:rsidR="008A5969" w:rsidRDefault="008A5969" w:rsidP="00060213">
      <w:pPr>
        <w:pStyle w:val="Heading9"/>
        <w:ind w:left="540"/>
        <w:rPr>
          <w:rFonts w:ascii="Times New Roman" w:hAnsi="Times New Roman" w:cs="Times New Roman"/>
          <w:b/>
          <w:bCs/>
          <w:sz w:val="24"/>
          <w:szCs w:val="24"/>
          <w:lang w:val="en-US"/>
        </w:rPr>
      </w:pPr>
      <w:r w:rsidRPr="00060213">
        <w:rPr>
          <w:rFonts w:ascii="Times New Roman" w:hAnsi="Times New Roman" w:cs="Times New Roman"/>
          <w:sz w:val="24"/>
          <w:szCs w:val="24"/>
          <w:lang w:val="bg-BG"/>
        </w:rPr>
        <w:t xml:space="preserve">   </w:t>
      </w:r>
      <w:r w:rsidRPr="00060213">
        <w:rPr>
          <w:rFonts w:ascii="Times New Roman" w:hAnsi="Times New Roman" w:cs="Times New Roman"/>
          <w:sz w:val="24"/>
          <w:szCs w:val="24"/>
          <w:lang w:val="bg-BG"/>
        </w:rPr>
        <w:tab/>
      </w:r>
      <w:r w:rsidRPr="00060213">
        <w:rPr>
          <w:rFonts w:ascii="Times New Roman" w:hAnsi="Times New Roman" w:cs="Times New Roman"/>
          <w:sz w:val="24"/>
          <w:szCs w:val="24"/>
          <w:lang w:val="bg-BG"/>
        </w:rPr>
        <w:tab/>
      </w:r>
      <w:r w:rsidRPr="00060213">
        <w:rPr>
          <w:rFonts w:ascii="Times New Roman" w:hAnsi="Times New Roman" w:cs="Times New Roman"/>
          <w:sz w:val="24"/>
          <w:szCs w:val="24"/>
          <w:lang w:val="bg-BG"/>
        </w:rPr>
        <w:tab/>
      </w:r>
      <w:r w:rsidRPr="00060213">
        <w:rPr>
          <w:rFonts w:ascii="Times New Roman" w:hAnsi="Times New Roman" w:cs="Times New Roman"/>
          <w:b/>
          <w:bCs/>
          <w:sz w:val="24"/>
          <w:szCs w:val="24"/>
        </w:rPr>
        <w:t>I</w:t>
      </w:r>
      <w:r w:rsidRPr="00060213">
        <w:rPr>
          <w:rFonts w:ascii="Times New Roman" w:hAnsi="Times New Roman" w:cs="Times New Roman"/>
          <w:b/>
          <w:bCs/>
          <w:sz w:val="24"/>
          <w:szCs w:val="24"/>
          <w:lang w:val="bg-BG"/>
        </w:rPr>
        <w:t>Х. ДОПЪЛНИТЕЛНА ИНФОРМАЦИЯ</w:t>
      </w:r>
    </w:p>
    <w:p w:rsidR="008A5969" w:rsidRDefault="008A5969" w:rsidP="00A23401">
      <w:pPr>
        <w:rPr>
          <w:lang w:val="bg-BG"/>
        </w:rPr>
      </w:pPr>
    </w:p>
    <w:p w:rsidR="008A5969" w:rsidRPr="007B3D55" w:rsidRDefault="008A5969" w:rsidP="00A23401">
      <w:pPr>
        <w:rPr>
          <w:lang w:val="bg-BG"/>
        </w:rPr>
      </w:pPr>
    </w:p>
    <w:p w:rsidR="008A5969" w:rsidRPr="00060213" w:rsidRDefault="008A5969" w:rsidP="00060213">
      <w:pPr>
        <w:spacing w:line="26" w:lineRule="atLeast"/>
        <w:ind w:right="6" w:firstLine="1134"/>
        <w:jc w:val="both"/>
        <w:rPr>
          <w:sz w:val="24"/>
          <w:szCs w:val="24"/>
          <w:lang w:val="bg-BG"/>
        </w:rPr>
      </w:pPr>
      <w:r w:rsidRPr="00060213">
        <w:rPr>
          <w:sz w:val="24"/>
          <w:szCs w:val="24"/>
          <w:lang w:val="bg-BG"/>
        </w:rPr>
        <w:t>Участниците в конкурса могат да получават допълнителна информация по пакета документи на</w:t>
      </w:r>
      <w:r>
        <w:rPr>
          <w:sz w:val="24"/>
          <w:szCs w:val="24"/>
          <w:lang w:val="bg-BG"/>
        </w:rPr>
        <w:t xml:space="preserve"> адреса на ТП ДГС - Говежда</w:t>
      </w:r>
      <w:r w:rsidRPr="00060213">
        <w:rPr>
          <w:sz w:val="24"/>
          <w:szCs w:val="24"/>
          <w:lang w:val="bg-BG"/>
        </w:rPr>
        <w:t xml:space="preserve"> или на тел. </w:t>
      </w:r>
      <w:r w:rsidRPr="00060213">
        <w:rPr>
          <w:b/>
          <w:bCs/>
          <w:sz w:val="24"/>
          <w:szCs w:val="24"/>
          <w:lang w:val="bg-BG"/>
        </w:rPr>
        <w:t>0953/88995</w:t>
      </w:r>
      <w:r w:rsidRPr="00060213">
        <w:rPr>
          <w:sz w:val="24"/>
          <w:szCs w:val="24"/>
          <w:lang w:val="bg-BG"/>
        </w:rPr>
        <w:t>.</w:t>
      </w:r>
    </w:p>
    <w:p w:rsidR="008A5969" w:rsidRPr="00060213" w:rsidRDefault="008A5969" w:rsidP="00060213">
      <w:pPr>
        <w:spacing w:line="26" w:lineRule="atLeast"/>
        <w:ind w:right="6" w:firstLine="900"/>
        <w:jc w:val="both"/>
        <w:rPr>
          <w:sz w:val="24"/>
          <w:szCs w:val="24"/>
          <w:lang w:val="bg-BG"/>
        </w:rPr>
      </w:pPr>
      <w:r w:rsidRPr="00060213">
        <w:rPr>
          <w:sz w:val="24"/>
          <w:szCs w:val="24"/>
        </w:rPr>
        <w:t>Процедурата е разработена при спазване на основните принципи и изисквания, залегнали в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и Закона за горит</w:t>
      </w:r>
      <w:r w:rsidRPr="00060213">
        <w:rPr>
          <w:sz w:val="24"/>
          <w:szCs w:val="24"/>
          <w:lang w:val="en-US"/>
        </w:rPr>
        <w:t>e</w:t>
      </w:r>
      <w:r w:rsidRPr="00060213">
        <w:rPr>
          <w:sz w:val="24"/>
          <w:szCs w:val="24"/>
        </w:rPr>
        <w:t>.</w:t>
      </w:r>
    </w:p>
    <w:p w:rsidR="008A5969" w:rsidRPr="00D84879" w:rsidRDefault="008A5969" w:rsidP="00B256F5">
      <w:pPr>
        <w:ind w:firstLine="900"/>
        <w:jc w:val="both"/>
        <w:rPr>
          <w:sz w:val="24"/>
          <w:szCs w:val="24"/>
          <w:lang w:val="bg-BG"/>
        </w:rPr>
      </w:pPr>
    </w:p>
    <w:p w:rsidR="008A5969" w:rsidRPr="00D84879" w:rsidRDefault="008A5969" w:rsidP="00B256F5">
      <w:pPr>
        <w:ind w:firstLine="900"/>
        <w:jc w:val="both"/>
        <w:rPr>
          <w:sz w:val="24"/>
          <w:szCs w:val="24"/>
          <w:lang w:val="bg-BG"/>
        </w:rPr>
      </w:pPr>
    </w:p>
    <w:p w:rsidR="008A5969" w:rsidRPr="00D84879" w:rsidRDefault="008A5969" w:rsidP="00B256F5">
      <w:pPr>
        <w:ind w:firstLine="900"/>
        <w:jc w:val="both"/>
        <w:rPr>
          <w:sz w:val="24"/>
          <w:szCs w:val="24"/>
          <w:lang w:val="bg-BG"/>
        </w:rPr>
      </w:pPr>
    </w:p>
    <w:p w:rsidR="008A5969" w:rsidRDefault="008A5969" w:rsidP="00B256F5">
      <w:pPr>
        <w:ind w:firstLine="900"/>
        <w:jc w:val="both"/>
        <w:rPr>
          <w:sz w:val="24"/>
          <w:szCs w:val="24"/>
          <w:lang w:val="bg-BG"/>
        </w:rPr>
      </w:pPr>
    </w:p>
    <w:p w:rsidR="008A5969" w:rsidRDefault="008A5969" w:rsidP="00B256F5">
      <w:pPr>
        <w:ind w:firstLine="900"/>
        <w:jc w:val="both"/>
        <w:rPr>
          <w:sz w:val="24"/>
          <w:szCs w:val="24"/>
          <w:lang w:val="bg-BG"/>
        </w:rPr>
      </w:pPr>
    </w:p>
    <w:p w:rsidR="008A5969" w:rsidRDefault="008A5969" w:rsidP="00B256F5">
      <w:pPr>
        <w:ind w:firstLine="900"/>
        <w:jc w:val="both"/>
        <w:rPr>
          <w:sz w:val="24"/>
          <w:szCs w:val="24"/>
          <w:lang w:val="bg-BG"/>
        </w:rPr>
      </w:pPr>
    </w:p>
    <w:p w:rsidR="008A5969" w:rsidRDefault="008A5969" w:rsidP="00D846EB">
      <w:pPr>
        <w:jc w:val="both"/>
        <w:rPr>
          <w:sz w:val="24"/>
          <w:szCs w:val="24"/>
          <w:lang w:val="bg-BG"/>
        </w:rPr>
      </w:pPr>
    </w:p>
    <w:p w:rsidR="008A5969" w:rsidRDefault="008A5969" w:rsidP="00D846EB">
      <w:pPr>
        <w:jc w:val="both"/>
        <w:rPr>
          <w:sz w:val="24"/>
          <w:szCs w:val="24"/>
          <w:lang w:val="bg-BG"/>
        </w:rPr>
      </w:pPr>
    </w:p>
    <w:p w:rsidR="008A5969" w:rsidRPr="00D84879" w:rsidRDefault="008A5969" w:rsidP="00B256F5">
      <w:pPr>
        <w:ind w:firstLine="900"/>
        <w:jc w:val="both"/>
        <w:rPr>
          <w:sz w:val="24"/>
          <w:szCs w:val="24"/>
          <w:lang w:val="bg-BG"/>
        </w:rPr>
      </w:pPr>
    </w:p>
    <w:p w:rsidR="008A5969" w:rsidRPr="00DD071B" w:rsidRDefault="008A5969" w:rsidP="00DB7418">
      <w:pPr>
        <w:pStyle w:val="Title"/>
        <w:jc w:val="right"/>
        <w:rPr>
          <w:i/>
          <w:iCs/>
          <w:sz w:val="30"/>
          <w:szCs w:val="30"/>
        </w:rPr>
      </w:pPr>
      <w:r w:rsidRPr="00DD071B">
        <w:rPr>
          <w:i/>
          <w:iCs/>
          <w:sz w:val="30"/>
          <w:szCs w:val="30"/>
        </w:rPr>
        <w:t>Проект!</w:t>
      </w:r>
    </w:p>
    <w:p w:rsidR="008A5969" w:rsidRPr="00DD071B" w:rsidRDefault="008A5969" w:rsidP="00F61D84">
      <w:pPr>
        <w:pStyle w:val="Title"/>
        <w:rPr>
          <w:i/>
          <w:iCs/>
          <w:sz w:val="52"/>
          <w:szCs w:val="52"/>
        </w:rPr>
      </w:pPr>
    </w:p>
    <w:p w:rsidR="008A5969" w:rsidRPr="00DD071B" w:rsidRDefault="008A5969" w:rsidP="00F61D84">
      <w:pPr>
        <w:pStyle w:val="Title"/>
        <w:rPr>
          <w:i/>
          <w:iCs/>
          <w:sz w:val="36"/>
          <w:szCs w:val="36"/>
        </w:rPr>
      </w:pPr>
      <w:r w:rsidRPr="00DD071B">
        <w:rPr>
          <w:i/>
          <w:iCs/>
          <w:sz w:val="36"/>
          <w:szCs w:val="36"/>
        </w:rPr>
        <w:t>ДОГОВОР</w:t>
      </w:r>
    </w:p>
    <w:p w:rsidR="008A5969" w:rsidRPr="00DD071B" w:rsidRDefault="008A5969" w:rsidP="00DB1D02">
      <w:pPr>
        <w:pStyle w:val="Subtitle"/>
        <w:rPr>
          <w:rFonts w:ascii="Times New Roman" w:hAnsi="Times New Roman" w:cs="Times New Roman"/>
          <w:sz w:val="36"/>
          <w:szCs w:val="36"/>
          <w:lang w:val="bg-BG" w:eastAsia="ar-SA"/>
        </w:rPr>
      </w:pPr>
      <w:r w:rsidRPr="00DD071B">
        <w:rPr>
          <w:rFonts w:ascii="Times New Roman" w:hAnsi="Times New Roman" w:cs="Times New Roman"/>
          <w:sz w:val="36"/>
          <w:szCs w:val="36"/>
          <w:lang w:val="bg-BG" w:eastAsia="ar-SA"/>
        </w:rPr>
        <w:t>№.....</w:t>
      </w:r>
      <w:r>
        <w:rPr>
          <w:rFonts w:ascii="Times New Roman" w:hAnsi="Times New Roman" w:cs="Times New Roman"/>
          <w:sz w:val="36"/>
          <w:szCs w:val="36"/>
          <w:lang w:val="bg-BG" w:eastAsia="ar-SA"/>
        </w:rPr>
        <w:t>../..........................2025</w:t>
      </w:r>
      <w:r w:rsidRPr="00DD071B">
        <w:rPr>
          <w:rFonts w:ascii="Times New Roman" w:hAnsi="Times New Roman" w:cs="Times New Roman"/>
          <w:sz w:val="36"/>
          <w:szCs w:val="36"/>
          <w:lang w:val="bg-BG" w:eastAsia="ar-SA"/>
        </w:rPr>
        <w:t>г.</w:t>
      </w:r>
    </w:p>
    <w:p w:rsidR="008A5969" w:rsidRPr="00DD071B" w:rsidRDefault="008A5969" w:rsidP="00134173">
      <w:pPr>
        <w:jc w:val="center"/>
        <w:rPr>
          <w:rFonts w:ascii="Book Antiqua" w:hAnsi="Book Antiqua" w:cs="Book Antiqua"/>
          <w:b/>
          <w:bCs/>
          <w:sz w:val="24"/>
          <w:szCs w:val="24"/>
          <w:lang w:val="bg-BG"/>
        </w:rPr>
      </w:pPr>
      <w:r w:rsidRPr="00DD071B">
        <w:rPr>
          <w:b/>
          <w:bCs/>
          <w:i/>
          <w:iCs/>
          <w:sz w:val="24"/>
          <w:szCs w:val="24"/>
          <w:lang w:val="bg-BG"/>
        </w:rPr>
        <w:t xml:space="preserve">за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Георги Дамяново</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p>
    <w:p w:rsidR="008A5969" w:rsidRPr="00DD071B" w:rsidRDefault="008A5969" w:rsidP="00134173">
      <w:pPr>
        <w:pStyle w:val="Title"/>
        <w:rPr>
          <w:i/>
          <w:iCs/>
          <w:sz w:val="20"/>
          <w:szCs w:val="20"/>
        </w:rPr>
      </w:pPr>
    </w:p>
    <w:p w:rsidR="008A5969" w:rsidRPr="00CE05D8" w:rsidRDefault="008A5969" w:rsidP="00B82A80">
      <w:pPr>
        <w:ind w:firstLine="1134"/>
        <w:jc w:val="both"/>
        <w:rPr>
          <w:sz w:val="24"/>
          <w:szCs w:val="24"/>
          <w:lang w:val="bg-BG"/>
        </w:rPr>
      </w:pPr>
      <w:r w:rsidRPr="00752A4C">
        <w:rPr>
          <w:sz w:val="24"/>
          <w:szCs w:val="24"/>
          <w:lang w:val="ru-RU"/>
        </w:rPr>
        <w:t>Днес</w:t>
      </w:r>
      <w:r w:rsidRPr="00752A4C">
        <w:rPr>
          <w:sz w:val="24"/>
          <w:szCs w:val="24"/>
          <w:lang w:val="bg-BG"/>
        </w:rPr>
        <w:t xml:space="preserve"> </w:t>
      </w:r>
      <w:r w:rsidRPr="00752A4C">
        <w:rPr>
          <w:sz w:val="24"/>
          <w:szCs w:val="24"/>
          <w:lang w:val="ru-RU"/>
        </w:rPr>
        <w:t>, .....................</w:t>
      </w:r>
      <w:r w:rsidRPr="00752A4C">
        <w:rPr>
          <w:sz w:val="24"/>
          <w:szCs w:val="24"/>
          <w:lang w:val="bg-BG"/>
        </w:rPr>
        <w:t xml:space="preserve"> </w:t>
      </w:r>
      <w:r>
        <w:rPr>
          <w:sz w:val="24"/>
          <w:szCs w:val="24"/>
          <w:lang w:val="ru-RU"/>
        </w:rPr>
        <w:t>202</w:t>
      </w:r>
      <w:r>
        <w:rPr>
          <w:sz w:val="24"/>
          <w:szCs w:val="24"/>
          <w:lang w:val="bg-BG"/>
        </w:rPr>
        <w:t>5</w:t>
      </w:r>
      <w:r w:rsidRPr="00752A4C">
        <w:rPr>
          <w:sz w:val="24"/>
          <w:szCs w:val="24"/>
          <w:lang w:val="bg-BG"/>
        </w:rPr>
        <w:t xml:space="preserve"> </w:t>
      </w:r>
      <w:r>
        <w:rPr>
          <w:sz w:val="24"/>
          <w:szCs w:val="24"/>
          <w:lang w:val="ru-RU"/>
        </w:rPr>
        <w:t>г</w:t>
      </w:r>
      <w:r w:rsidRPr="00752A4C">
        <w:rPr>
          <w:sz w:val="24"/>
          <w:szCs w:val="24"/>
          <w:lang w:val="ru-RU"/>
        </w:rPr>
        <w:t xml:space="preserve">. </w:t>
      </w:r>
      <w:r w:rsidRPr="00752A4C">
        <w:rPr>
          <w:sz w:val="24"/>
          <w:szCs w:val="24"/>
          <w:lang w:val="bg-BG"/>
        </w:rPr>
        <w:t xml:space="preserve">в </w:t>
      </w:r>
      <w:r>
        <w:rPr>
          <w:sz w:val="24"/>
          <w:szCs w:val="24"/>
          <w:lang w:val="ru-RU"/>
        </w:rPr>
        <w:t>с</w:t>
      </w:r>
      <w:r w:rsidRPr="00752A4C">
        <w:rPr>
          <w:sz w:val="24"/>
          <w:szCs w:val="24"/>
          <w:lang w:val="ru-RU"/>
        </w:rPr>
        <w:t xml:space="preserve">. </w:t>
      </w:r>
      <w:r>
        <w:rPr>
          <w:sz w:val="24"/>
          <w:szCs w:val="24"/>
          <w:lang w:val="bg-BG"/>
        </w:rPr>
        <w:t>Говежда</w:t>
      </w:r>
      <w:r w:rsidRPr="00752A4C">
        <w:rPr>
          <w:sz w:val="24"/>
          <w:szCs w:val="24"/>
          <w:lang w:val="bg-BG"/>
        </w:rPr>
        <w:t xml:space="preserve"> на основание утвърден протокол за работата на комисия </w:t>
      </w:r>
      <w:r w:rsidRPr="00752A4C">
        <w:rPr>
          <w:spacing w:val="-1"/>
          <w:sz w:val="24"/>
          <w:szCs w:val="24"/>
          <w:lang w:val="ru-RU"/>
        </w:rPr>
        <w:t>за проведен открит конкурс за възлагане на добив на дървесина</w:t>
      </w:r>
      <w:r>
        <w:rPr>
          <w:spacing w:val="-1"/>
          <w:sz w:val="24"/>
          <w:szCs w:val="24"/>
          <w:lang w:val="ru-RU"/>
        </w:rPr>
        <w:t>,</w:t>
      </w:r>
      <w:r w:rsidRPr="00752A4C">
        <w:rPr>
          <w:sz w:val="24"/>
          <w:szCs w:val="24"/>
          <w:lang w:val="bg-BG"/>
        </w:rPr>
        <w:t xml:space="preserve"> чл.35, ал. 1 и ал. 2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и  Заповед № …./….2</w:t>
      </w:r>
      <w:r>
        <w:rPr>
          <w:sz w:val="24"/>
          <w:szCs w:val="24"/>
          <w:lang w:val="bg-BG"/>
        </w:rPr>
        <w:t>025</w:t>
      </w:r>
      <w:r>
        <w:rPr>
          <w:sz w:val="24"/>
          <w:szCs w:val="24"/>
          <w:lang w:val="en-US"/>
        </w:rPr>
        <w:t xml:space="preserve"> </w:t>
      </w:r>
      <w:r>
        <w:rPr>
          <w:sz w:val="24"/>
          <w:szCs w:val="24"/>
          <w:lang w:val="bg-BG"/>
        </w:rPr>
        <w:t xml:space="preserve">г. на Директора на ТП </w:t>
      </w:r>
      <w:r w:rsidRPr="00752A4C">
        <w:rPr>
          <w:sz w:val="24"/>
          <w:szCs w:val="24"/>
          <w:lang w:val="bg-BG"/>
        </w:rPr>
        <w:t>ДГС-</w:t>
      </w:r>
      <w:r>
        <w:rPr>
          <w:sz w:val="24"/>
          <w:szCs w:val="24"/>
          <w:lang w:val="bg-BG"/>
        </w:rPr>
        <w:t>Говежда</w:t>
      </w:r>
      <w:r w:rsidRPr="00752A4C">
        <w:rPr>
          <w:spacing w:val="-1"/>
          <w:sz w:val="24"/>
          <w:szCs w:val="24"/>
          <w:lang w:val="ru-RU"/>
        </w:rPr>
        <w:t xml:space="preserve"> за определяне на изпълнител</w:t>
      </w:r>
      <w:r w:rsidRPr="00752A4C">
        <w:rPr>
          <w:sz w:val="24"/>
          <w:szCs w:val="24"/>
          <w:lang w:val="bg-BG"/>
        </w:rPr>
        <w:t>, се сключи настоящия договор между:</w:t>
      </w:r>
    </w:p>
    <w:p w:rsidR="008A5969" w:rsidRPr="00752A4C" w:rsidRDefault="008A5969" w:rsidP="00A75943">
      <w:pPr>
        <w:ind w:firstLine="708"/>
        <w:jc w:val="both"/>
        <w:rPr>
          <w:sz w:val="24"/>
          <w:szCs w:val="24"/>
          <w:lang w:val="ru-RU"/>
        </w:rPr>
      </w:pPr>
      <w:r w:rsidRPr="00752A4C">
        <w:rPr>
          <w:sz w:val="24"/>
          <w:szCs w:val="24"/>
          <w:lang w:val="ru-RU"/>
        </w:rPr>
        <w:t xml:space="preserve">1. </w:t>
      </w:r>
      <w:r>
        <w:rPr>
          <w:b/>
          <w:bCs/>
          <w:sz w:val="24"/>
          <w:szCs w:val="24"/>
          <w:lang w:val="ru-RU"/>
        </w:rPr>
        <w:t>СЗДП</w:t>
      </w:r>
      <w:r>
        <w:rPr>
          <w:b/>
          <w:bCs/>
          <w:sz w:val="24"/>
          <w:szCs w:val="24"/>
          <w:lang w:val="en-US"/>
        </w:rPr>
        <w:t xml:space="preserve"> </w:t>
      </w:r>
      <w:r w:rsidRPr="00752A4C">
        <w:rPr>
          <w:b/>
          <w:bCs/>
          <w:sz w:val="24"/>
          <w:szCs w:val="24"/>
          <w:lang w:val="ru-RU"/>
        </w:rPr>
        <w:t>ТП ДГС</w:t>
      </w:r>
      <w:r>
        <w:rPr>
          <w:b/>
          <w:bCs/>
          <w:sz w:val="24"/>
          <w:szCs w:val="24"/>
          <w:lang w:val="bg-BG"/>
        </w:rPr>
        <w:t>-Говежда</w:t>
      </w:r>
      <w:r w:rsidRPr="00752A4C">
        <w:rPr>
          <w:b/>
          <w:bCs/>
          <w:sz w:val="24"/>
          <w:szCs w:val="24"/>
          <w:lang w:val="ru-RU"/>
        </w:rPr>
        <w:t>,</w:t>
      </w:r>
      <w:r w:rsidRPr="00752A4C">
        <w:rPr>
          <w:b/>
          <w:bCs/>
          <w:sz w:val="24"/>
          <w:szCs w:val="24"/>
          <w:lang w:val="bg-BG"/>
        </w:rPr>
        <w:t xml:space="preserve"> </w:t>
      </w:r>
      <w:r w:rsidRPr="00752A4C">
        <w:rPr>
          <w:sz w:val="24"/>
          <w:szCs w:val="24"/>
          <w:lang w:val="ru-RU"/>
        </w:rPr>
        <w:t>със седалище и адрес на управление</w:t>
      </w:r>
      <w:r>
        <w:rPr>
          <w:sz w:val="24"/>
          <w:szCs w:val="24"/>
          <w:lang w:val="ru-RU"/>
        </w:rPr>
        <w:t xml:space="preserve"> с</w:t>
      </w:r>
      <w:r w:rsidRPr="00752A4C">
        <w:rPr>
          <w:sz w:val="24"/>
          <w:szCs w:val="24"/>
          <w:lang w:val="ru-RU"/>
        </w:rPr>
        <w:t>.</w:t>
      </w:r>
      <w:r w:rsidRPr="00752A4C">
        <w:rPr>
          <w:sz w:val="24"/>
          <w:szCs w:val="24"/>
          <w:lang w:val="bg-BG"/>
        </w:rPr>
        <w:t xml:space="preserve"> </w:t>
      </w:r>
      <w:r>
        <w:rPr>
          <w:sz w:val="24"/>
          <w:szCs w:val="24"/>
          <w:lang w:val="bg-BG"/>
        </w:rPr>
        <w:t>Говежда</w:t>
      </w:r>
      <w:r w:rsidRPr="00752A4C">
        <w:rPr>
          <w:sz w:val="24"/>
          <w:szCs w:val="24"/>
          <w:lang w:val="ru-RU"/>
        </w:rPr>
        <w:t xml:space="preserve">, </w:t>
      </w:r>
      <w:r>
        <w:rPr>
          <w:sz w:val="24"/>
          <w:szCs w:val="24"/>
          <w:lang w:val="bg-BG"/>
        </w:rPr>
        <w:t xml:space="preserve"> ул. “Четвърта” № 4</w:t>
      </w:r>
      <w:r w:rsidRPr="00752A4C">
        <w:rPr>
          <w:sz w:val="24"/>
          <w:szCs w:val="24"/>
          <w:lang w:val="bg-BG"/>
        </w:rPr>
        <w:t xml:space="preserve">, ЕИК </w:t>
      </w:r>
      <w:r>
        <w:rPr>
          <w:sz w:val="24"/>
          <w:szCs w:val="24"/>
          <w:lang w:val="bg-BG"/>
        </w:rPr>
        <w:t>2016174760176</w:t>
      </w:r>
      <w:r w:rsidRPr="00752A4C">
        <w:rPr>
          <w:sz w:val="24"/>
          <w:szCs w:val="24"/>
          <w:lang w:val="bg-BG"/>
        </w:rPr>
        <w:t xml:space="preserve">, представлявано от </w:t>
      </w:r>
      <w:r w:rsidRPr="00D846EB">
        <w:rPr>
          <w:b/>
          <w:bCs/>
          <w:sz w:val="24"/>
          <w:szCs w:val="24"/>
          <w:lang w:val="bg-BG"/>
        </w:rPr>
        <w:t>инж. Милко Благоев</w:t>
      </w:r>
      <w:r w:rsidRPr="00752A4C">
        <w:rPr>
          <w:sz w:val="24"/>
          <w:szCs w:val="24"/>
          <w:lang w:val="bg-BG"/>
        </w:rPr>
        <w:t>, в к</w:t>
      </w:r>
      <w:r>
        <w:rPr>
          <w:sz w:val="24"/>
          <w:szCs w:val="24"/>
          <w:lang w:val="bg-BG"/>
        </w:rPr>
        <w:t xml:space="preserve">ачеството му на директор и </w:t>
      </w:r>
      <w:r w:rsidRPr="00D846EB">
        <w:rPr>
          <w:b/>
          <w:bCs/>
          <w:sz w:val="24"/>
          <w:szCs w:val="24"/>
          <w:lang w:val="bg-BG"/>
        </w:rPr>
        <w:t>Виолета Койчева</w:t>
      </w:r>
      <w:r w:rsidRPr="00752A4C">
        <w:rPr>
          <w:sz w:val="24"/>
          <w:szCs w:val="24"/>
          <w:lang w:val="bg-BG"/>
        </w:rPr>
        <w:t>, в качеството й на главен счетоводител,</w:t>
      </w:r>
      <w:r w:rsidRPr="00752A4C">
        <w:rPr>
          <w:sz w:val="24"/>
          <w:szCs w:val="24"/>
          <w:lang w:val="ru-RU"/>
        </w:rPr>
        <w:t xml:space="preserve"> наричано за краткост по-долу </w:t>
      </w:r>
      <w:r w:rsidRPr="00752A4C">
        <w:rPr>
          <w:b/>
          <w:bCs/>
          <w:sz w:val="24"/>
          <w:szCs w:val="24"/>
          <w:lang w:val="ru-RU"/>
        </w:rPr>
        <w:t>ВЪЗЛОЖИТЕЛ</w:t>
      </w:r>
      <w:r w:rsidRPr="00752A4C">
        <w:rPr>
          <w:sz w:val="24"/>
          <w:szCs w:val="24"/>
          <w:lang w:val="ru-RU"/>
        </w:rPr>
        <w:t>, от една страна и</w:t>
      </w:r>
    </w:p>
    <w:p w:rsidR="008A5969" w:rsidRPr="00CE05D8" w:rsidRDefault="008A5969" w:rsidP="00A75943">
      <w:pPr>
        <w:ind w:firstLine="1134"/>
        <w:jc w:val="both"/>
        <w:rPr>
          <w:sz w:val="24"/>
          <w:szCs w:val="24"/>
          <w:lang w:val="bg-BG"/>
        </w:rPr>
      </w:pPr>
      <w:r w:rsidRPr="00752A4C">
        <w:rPr>
          <w:sz w:val="24"/>
          <w:szCs w:val="24"/>
          <w:lang w:val="ru-RU"/>
        </w:rPr>
        <w:t xml:space="preserve">2. </w:t>
      </w:r>
      <w:r w:rsidRPr="00752A4C">
        <w:rPr>
          <w:b/>
          <w:bCs/>
          <w:sz w:val="24"/>
          <w:szCs w:val="24"/>
          <w:lang w:val="bg-BG"/>
        </w:rPr>
        <w:t>………………………..</w:t>
      </w:r>
      <w:r w:rsidRPr="00752A4C">
        <w:rPr>
          <w:b/>
          <w:bCs/>
          <w:sz w:val="24"/>
          <w:szCs w:val="24"/>
          <w:lang w:val="ru-RU"/>
        </w:rPr>
        <w:t xml:space="preserve"> </w:t>
      </w:r>
      <w:r w:rsidRPr="00752A4C">
        <w:rPr>
          <w:sz w:val="24"/>
          <w:szCs w:val="24"/>
          <w:lang w:val="ru-RU"/>
        </w:rPr>
        <w:t>със седалище и адрес на управление гр…</w:t>
      </w:r>
      <w:r w:rsidRPr="00752A4C">
        <w:rPr>
          <w:sz w:val="24"/>
          <w:szCs w:val="24"/>
          <w:lang w:val="bg-BG"/>
        </w:rPr>
        <w:t>………..</w:t>
      </w:r>
      <w:r w:rsidRPr="00752A4C">
        <w:rPr>
          <w:sz w:val="24"/>
          <w:szCs w:val="24"/>
          <w:lang w:val="ru-RU"/>
        </w:rPr>
        <w:t xml:space="preserve">, </w:t>
      </w:r>
      <w:r w:rsidRPr="00752A4C">
        <w:rPr>
          <w:sz w:val="24"/>
          <w:szCs w:val="24"/>
          <w:lang w:val="bg-BG"/>
        </w:rPr>
        <w:t>………………………</w:t>
      </w:r>
      <w:r w:rsidRPr="00752A4C">
        <w:rPr>
          <w:sz w:val="24"/>
          <w:szCs w:val="24"/>
          <w:lang w:val="ru-RU"/>
        </w:rPr>
        <w:t>,</w:t>
      </w:r>
      <w:r w:rsidRPr="00752A4C">
        <w:rPr>
          <w:sz w:val="24"/>
          <w:szCs w:val="24"/>
          <w:lang w:val="bg-BG"/>
        </w:rPr>
        <w:t xml:space="preserve"> </w:t>
      </w:r>
      <w:r w:rsidRPr="00752A4C">
        <w:rPr>
          <w:sz w:val="24"/>
          <w:szCs w:val="24"/>
          <w:lang w:val="ru-RU"/>
        </w:rPr>
        <w:t xml:space="preserve">ЕИК </w:t>
      </w:r>
      <w:r w:rsidRPr="00752A4C">
        <w:rPr>
          <w:b/>
          <w:bCs/>
          <w:sz w:val="24"/>
          <w:szCs w:val="24"/>
          <w:lang w:val="bg-BG"/>
        </w:rPr>
        <w:t>…………………..</w:t>
      </w:r>
      <w:r w:rsidRPr="00752A4C">
        <w:rPr>
          <w:sz w:val="24"/>
          <w:szCs w:val="24"/>
          <w:lang w:val="ru-RU"/>
        </w:rPr>
        <w:t xml:space="preserve">, представлявано от </w:t>
      </w:r>
      <w:r w:rsidRPr="00752A4C">
        <w:rPr>
          <w:sz w:val="24"/>
          <w:szCs w:val="24"/>
          <w:lang w:val="bg-BG"/>
        </w:rPr>
        <w:t>……………………………………</w:t>
      </w:r>
      <w:r w:rsidRPr="00752A4C">
        <w:rPr>
          <w:sz w:val="24"/>
          <w:szCs w:val="24"/>
          <w:lang w:val="ru-RU"/>
        </w:rPr>
        <w:t xml:space="preserve"> в качеството на управител и наричан/а/ накратко </w:t>
      </w:r>
      <w:r w:rsidRPr="00752A4C">
        <w:rPr>
          <w:b/>
          <w:bCs/>
          <w:sz w:val="24"/>
          <w:szCs w:val="24"/>
          <w:lang w:val="ru-RU"/>
        </w:rPr>
        <w:t>ИЗПЪЛНИТЕЛ</w:t>
      </w:r>
      <w:r w:rsidRPr="00752A4C">
        <w:rPr>
          <w:sz w:val="24"/>
          <w:szCs w:val="24"/>
          <w:lang w:val="ru-RU"/>
        </w:rPr>
        <w:t>, от друга страна се сключи настоящия договор при следните условия:</w:t>
      </w:r>
    </w:p>
    <w:p w:rsidR="008A5969" w:rsidRPr="00CE05D8" w:rsidRDefault="008A5969" w:rsidP="00ED6ED6">
      <w:pPr>
        <w:jc w:val="both"/>
        <w:rPr>
          <w:sz w:val="24"/>
          <w:szCs w:val="24"/>
          <w:lang w:val="ru-RU"/>
        </w:rPr>
      </w:pPr>
    </w:p>
    <w:p w:rsidR="008A5969" w:rsidRPr="00874685" w:rsidRDefault="008A5969" w:rsidP="00874685">
      <w:pPr>
        <w:pStyle w:val="ListParagraph"/>
        <w:numPr>
          <w:ilvl w:val="0"/>
          <w:numId w:val="21"/>
        </w:numPr>
        <w:jc w:val="center"/>
        <w:rPr>
          <w:b/>
          <w:bCs/>
          <w:sz w:val="24"/>
          <w:szCs w:val="24"/>
          <w:lang w:val="ru-RU"/>
        </w:rPr>
      </w:pPr>
      <w:r w:rsidRPr="00874685">
        <w:rPr>
          <w:b/>
          <w:bCs/>
          <w:sz w:val="24"/>
          <w:szCs w:val="24"/>
          <w:lang w:val="ru-RU"/>
        </w:rPr>
        <w:t>ПРЕДМЕТ</w:t>
      </w:r>
      <w:r w:rsidRPr="00874685">
        <w:rPr>
          <w:b/>
          <w:bCs/>
          <w:sz w:val="24"/>
          <w:szCs w:val="24"/>
          <w:lang w:val="en-US"/>
        </w:rPr>
        <w:t xml:space="preserve"> </w:t>
      </w:r>
      <w:r w:rsidRPr="00874685">
        <w:rPr>
          <w:b/>
          <w:bCs/>
          <w:sz w:val="24"/>
          <w:szCs w:val="24"/>
          <w:lang w:val="bg-BG"/>
        </w:rPr>
        <w:t>И СТОЙНОСТ</w:t>
      </w:r>
      <w:r w:rsidRPr="00874685">
        <w:rPr>
          <w:b/>
          <w:bCs/>
          <w:sz w:val="24"/>
          <w:szCs w:val="24"/>
          <w:lang w:val="ru-RU"/>
        </w:rPr>
        <w:t xml:space="preserve"> НА ДОГОВОРА</w:t>
      </w:r>
    </w:p>
    <w:p w:rsidR="008A5969" w:rsidRPr="00874685" w:rsidRDefault="008A5969" w:rsidP="00874685">
      <w:pPr>
        <w:ind w:left="360"/>
        <w:rPr>
          <w:b/>
          <w:bCs/>
          <w:sz w:val="24"/>
          <w:szCs w:val="24"/>
          <w:lang w:val="ru-RU"/>
        </w:rPr>
      </w:pPr>
    </w:p>
    <w:p w:rsidR="008A5969" w:rsidRDefault="008A5969" w:rsidP="00ED6ED6">
      <w:pPr>
        <w:jc w:val="both"/>
        <w:rPr>
          <w:sz w:val="24"/>
          <w:szCs w:val="24"/>
          <w:lang w:val="ru-RU"/>
        </w:rPr>
      </w:pPr>
      <w:r w:rsidRPr="00DD071B">
        <w:rPr>
          <w:sz w:val="24"/>
          <w:szCs w:val="24"/>
          <w:lang w:val="ru-RU"/>
        </w:rPr>
        <w:tab/>
        <w:t>Чл. 1. ТОВАРОДАТЕЛЯТ възлага на ПРЕВОЗВАЧА да извърши срещу възнаграждение  подвоз   на  дървесина  от временен склад до постоянен склад , както следва:</w:t>
      </w:r>
    </w:p>
    <w:p w:rsidR="008A5969" w:rsidRDefault="008A5969" w:rsidP="00ED6ED6">
      <w:pPr>
        <w:jc w:val="both"/>
        <w:rPr>
          <w:sz w:val="24"/>
          <w:szCs w:val="24"/>
          <w:lang w:val="ru-RU"/>
        </w:rPr>
      </w:pPr>
    </w:p>
    <w:tbl>
      <w:tblPr>
        <w:tblW w:w="10383" w:type="dxa"/>
        <w:tblInd w:w="2" w:type="dxa"/>
        <w:tblLayout w:type="fixed"/>
        <w:tblCellMar>
          <w:left w:w="30" w:type="dxa"/>
          <w:right w:w="30" w:type="dxa"/>
        </w:tblCellMar>
        <w:tblLook w:val="0000"/>
      </w:tblPr>
      <w:tblGrid>
        <w:gridCol w:w="964"/>
        <w:gridCol w:w="1080"/>
        <w:gridCol w:w="1677"/>
        <w:gridCol w:w="1417"/>
        <w:gridCol w:w="1276"/>
        <w:gridCol w:w="1418"/>
        <w:gridCol w:w="1275"/>
        <w:gridCol w:w="1276"/>
      </w:tblGrid>
      <w:tr w:rsidR="008A5969">
        <w:trPr>
          <w:trHeight w:val="287"/>
        </w:trPr>
        <w:tc>
          <w:tcPr>
            <w:tcW w:w="964" w:type="dxa"/>
            <w:vMerge w:val="restart"/>
            <w:tcBorders>
              <w:top w:val="single" w:sz="4" w:space="0" w:color="auto"/>
              <w:left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Позиция №</w:t>
            </w:r>
          </w:p>
        </w:tc>
        <w:tc>
          <w:tcPr>
            <w:tcW w:w="1080" w:type="dxa"/>
            <w:vMerge w:val="restart"/>
            <w:tcBorders>
              <w:top w:val="single" w:sz="4"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Мярка</w:t>
            </w:r>
          </w:p>
        </w:tc>
        <w:tc>
          <w:tcPr>
            <w:tcW w:w="1677" w:type="dxa"/>
            <w:vMerge w:val="restart"/>
            <w:tcBorders>
              <w:top w:val="single" w:sz="4"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Сортименти</w:t>
            </w:r>
          </w:p>
        </w:tc>
        <w:tc>
          <w:tcPr>
            <w:tcW w:w="1417" w:type="dxa"/>
            <w:vMerge w:val="restart"/>
            <w:tcBorders>
              <w:top w:val="single" w:sz="4" w:space="0" w:color="auto"/>
              <w:left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Прогнозно количество</w:t>
            </w:r>
          </w:p>
        </w:tc>
        <w:tc>
          <w:tcPr>
            <w:tcW w:w="2694" w:type="dxa"/>
            <w:gridSpan w:val="2"/>
            <w:tcBorders>
              <w:top w:val="single" w:sz="4" w:space="0" w:color="auto"/>
              <w:left w:val="single" w:sz="4" w:space="0" w:color="auto"/>
              <w:bottom w:val="single" w:sz="4" w:space="0" w:color="auto"/>
              <w:right w:val="single" w:sz="4" w:space="0" w:color="auto"/>
            </w:tcBorders>
          </w:tcPr>
          <w:p w:rsidR="008A5969" w:rsidRPr="00BD0984" w:rsidRDefault="008A5969" w:rsidP="007A64DB">
            <w:pPr>
              <w:autoSpaceDE w:val="0"/>
              <w:autoSpaceDN w:val="0"/>
              <w:adjustRightInd w:val="0"/>
              <w:jc w:val="center"/>
              <w:rPr>
                <w:rFonts w:ascii="Book Antiqua" w:hAnsi="Book Antiqua" w:cs="Book Antiqua"/>
                <w:i/>
                <w:iCs/>
                <w:color w:val="000000"/>
              </w:rPr>
            </w:pPr>
            <w:r w:rsidRPr="00BD0984">
              <w:rPr>
                <w:rFonts w:ascii="Book Antiqua" w:hAnsi="Book Antiqua" w:cs="Book Antiqua"/>
                <w:i/>
                <w:iCs/>
                <w:color w:val="000000"/>
              </w:rPr>
              <w:t>Т</w:t>
            </w:r>
            <w:r>
              <w:rPr>
                <w:rFonts w:ascii="Book Antiqua" w:hAnsi="Book Antiqua" w:cs="Book Antiqua"/>
                <w:i/>
                <w:iCs/>
                <w:color w:val="000000"/>
              </w:rPr>
              <w:t>оварене, транспортиране  и разтоварване на 1 пр.м.куб.</w:t>
            </w:r>
          </w:p>
        </w:tc>
        <w:tc>
          <w:tcPr>
            <w:tcW w:w="1275" w:type="dxa"/>
            <w:tcBorders>
              <w:top w:val="single" w:sz="4" w:space="0" w:color="auto"/>
              <w:left w:val="single" w:sz="4" w:space="0" w:color="auto"/>
              <w:right w:val="single" w:sz="4" w:space="0" w:color="auto"/>
            </w:tcBorders>
          </w:tcPr>
          <w:p w:rsidR="008A5969" w:rsidRPr="00B80C37" w:rsidRDefault="008A5969" w:rsidP="007A64DB">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Прогноза стойност</w:t>
            </w:r>
            <w:r>
              <w:rPr>
                <w:rFonts w:ascii="Book Antiqua" w:hAnsi="Book Antiqua" w:cs="Book Antiqua"/>
                <w:i/>
                <w:iCs/>
                <w:color w:val="000000"/>
                <w:lang w:val="bg-BG"/>
              </w:rPr>
              <w:t>,</w:t>
            </w:r>
          </w:p>
        </w:tc>
        <w:tc>
          <w:tcPr>
            <w:tcW w:w="1276" w:type="dxa"/>
            <w:vMerge w:val="restart"/>
            <w:tcBorders>
              <w:top w:val="single" w:sz="4" w:space="0" w:color="auto"/>
              <w:left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Обща прогнозна</w:t>
            </w:r>
          </w:p>
          <w:p w:rsidR="008A5969" w:rsidRPr="00B80C37" w:rsidRDefault="008A5969"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rPr>
              <w:t xml:space="preserve"> стойност</w:t>
            </w:r>
            <w:r>
              <w:rPr>
                <w:rFonts w:ascii="Book Antiqua" w:hAnsi="Book Antiqua" w:cs="Book Antiqua"/>
                <w:b/>
                <w:bCs/>
                <w:i/>
                <w:iCs/>
                <w:color w:val="000000"/>
                <w:lang w:val="bg-BG"/>
              </w:rPr>
              <w:t>,</w:t>
            </w:r>
          </w:p>
          <w:p w:rsidR="008A5969"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i/>
                <w:iCs/>
                <w:color w:val="000000"/>
              </w:rPr>
              <w:t>лв. без ДДС</w:t>
            </w:r>
          </w:p>
        </w:tc>
      </w:tr>
      <w:tr w:rsidR="008A5969">
        <w:trPr>
          <w:trHeight w:val="1453"/>
        </w:trPr>
        <w:tc>
          <w:tcPr>
            <w:tcW w:w="964" w:type="dxa"/>
            <w:vMerge/>
            <w:tcBorders>
              <w:top w:val="single" w:sz="12"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080" w:type="dxa"/>
            <w:vMerge/>
            <w:tcBorders>
              <w:top w:val="single" w:sz="12"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i/>
                <w:iCs/>
                <w:color w:val="000000"/>
              </w:rPr>
            </w:pPr>
          </w:p>
        </w:tc>
        <w:tc>
          <w:tcPr>
            <w:tcW w:w="1677" w:type="dxa"/>
            <w:vMerge/>
            <w:tcBorders>
              <w:top w:val="single" w:sz="12"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417" w:type="dxa"/>
            <w:vMerge/>
            <w:tcBorders>
              <w:top w:val="single" w:sz="12"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8A5969" w:rsidRPr="00120277" w:rsidRDefault="008A5969"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разстояние</w:t>
            </w:r>
          </w:p>
        </w:tc>
        <w:tc>
          <w:tcPr>
            <w:tcW w:w="1418" w:type="dxa"/>
            <w:tcBorders>
              <w:top w:val="single" w:sz="4" w:space="0" w:color="auto"/>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Ед. цена в лв.</w:t>
            </w:r>
          </w:p>
          <w:p w:rsidR="008A5969" w:rsidRPr="00AC5308" w:rsidRDefault="008A5969" w:rsidP="007A64DB">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(без ДДС)за 1 пр.м.куб.</w:t>
            </w:r>
          </w:p>
        </w:tc>
        <w:tc>
          <w:tcPr>
            <w:tcW w:w="1275" w:type="dxa"/>
            <w:tcBorders>
              <w:left w:val="single" w:sz="4" w:space="0" w:color="auto"/>
              <w:bottom w:val="single" w:sz="4" w:space="0" w:color="auto"/>
              <w:right w:val="single" w:sz="4" w:space="0" w:color="auto"/>
            </w:tcBorders>
          </w:tcPr>
          <w:p w:rsidR="008A5969" w:rsidRPr="00B80C37" w:rsidRDefault="008A5969" w:rsidP="007A64DB">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лв. без ДДС</w:t>
            </w:r>
          </w:p>
        </w:tc>
        <w:tc>
          <w:tcPr>
            <w:tcW w:w="1276" w:type="dxa"/>
            <w:vMerge/>
            <w:tcBorders>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r>
      <w:tr w:rsidR="008A5969">
        <w:trPr>
          <w:trHeight w:val="310"/>
        </w:trPr>
        <w:tc>
          <w:tcPr>
            <w:tcW w:w="964" w:type="dxa"/>
            <w:vMerge w:val="restart"/>
            <w:tcBorders>
              <w:top w:val="single" w:sz="4" w:space="0" w:color="auto"/>
              <w:left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1.</w:t>
            </w:r>
          </w:p>
        </w:tc>
        <w:tc>
          <w:tcPr>
            <w:tcW w:w="1080" w:type="dxa"/>
            <w:vMerge w:val="restart"/>
            <w:tcBorders>
              <w:top w:val="single" w:sz="4" w:space="0" w:color="auto"/>
              <w:left w:val="single" w:sz="4" w:space="0" w:color="auto"/>
              <w:right w:val="single" w:sz="4" w:space="0" w:color="auto"/>
            </w:tcBorders>
          </w:tcPr>
          <w:p w:rsidR="008A5969" w:rsidRPr="00500C24" w:rsidRDefault="008A5969" w:rsidP="007A64DB">
            <w:pPr>
              <w:autoSpaceDE w:val="0"/>
              <w:autoSpaceDN w:val="0"/>
              <w:adjustRightInd w:val="0"/>
              <w:jc w:val="center"/>
              <w:rPr>
                <w:rFonts w:ascii="Book Antiqua" w:hAnsi="Book Antiqua" w:cs="Book Antiqua"/>
                <w:i/>
                <w:iCs/>
                <w:color w:val="000000"/>
              </w:rPr>
            </w:pPr>
            <w:r w:rsidRPr="00500C24">
              <w:rPr>
                <w:rFonts w:ascii="Book Antiqua" w:hAnsi="Book Antiqua" w:cs="Book Antiqua"/>
                <w:i/>
                <w:iCs/>
                <w:color w:val="000000"/>
              </w:rPr>
              <w:t>пр. куб. м.</w:t>
            </w:r>
          </w:p>
        </w:tc>
        <w:tc>
          <w:tcPr>
            <w:tcW w:w="1677" w:type="dxa"/>
            <w:vMerge w:val="restart"/>
            <w:tcBorders>
              <w:top w:val="single" w:sz="4" w:space="0" w:color="auto"/>
              <w:left w:val="single" w:sz="4" w:space="0" w:color="auto"/>
              <w:right w:val="single" w:sz="4" w:space="0" w:color="auto"/>
            </w:tcBorders>
          </w:tcPr>
          <w:p w:rsidR="008A5969" w:rsidRDefault="008A5969" w:rsidP="007A64DB">
            <w:pPr>
              <w:autoSpaceDE w:val="0"/>
              <w:autoSpaceDN w:val="0"/>
              <w:adjustRightInd w:val="0"/>
              <w:rPr>
                <w:rFonts w:ascii="Book Antiqua" w:hAnsi="Book Antiqua" w:cs="Book Antiqua"/>
                <w:b/>
                <w:bCs/>
                <w:i/>
                <w:iCs/>
                <w:color w:val="000000"/>
              </w:rPr>
            </w:pPr>
            <w:r>
              <w:rPr>
                <w:rFonts w:ascii="Book Antiqua" w:hAnsi="Book Antiqua" w:cs="Book Antiqua"/>
                <w:b/>
                <w:bCs/>
                <w:i/>
                <w:iCs/>
                <w:color w:val="000000"/>
              </w:rPr>
              <w:t>Технологична дървесина и дърва за огрев с дължина 1 м.</w:t>
            </w:r>
          </w:p>
        </w:tc>
        <w:tc>
          <w:tcPr>
            <w:tcW w:w="1417" w:type="dxa"/>
            <w:vMerge w:val="restart"/>
            <w:tcBorders>
              <w:top w:val="single" w:sz="4" w:space="0" w:color="auto"/>
              <w:left w:val="single" w:sz="4" w:space="0" w:color="auto"/>
              <w:right w:val="single" w:sz="4" w:space="0" w:color="auto"/>
            </w:tcBorders>
          </w:tcPr>
          <w:p w:rsidR="008A5969" w:rsidRPr="005C3D8C" w:rsidRDefault="008A5969"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2000</w:t>
            </w:r>
          </w:p>
          <w:p w:rsidR="008A5969" w:rsidRPr="00003984" w:rsidRDefault="008A5969" w:rsidP="007A64DB">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пр.куб.м.</w:t>
            </w:r>
            <w:r w:rsidRPr="00205AF8">
              <w:rPr>
                <w:rFonts w:ascii="Book Antiqua" w:hAnsi="Book Antiqua" w:cs="Book Antiqua"/>
                <w:b/>
                <w:bCs/>
                <w:i/>
                <w:iCs/>
                <w:color w:val="000000"/>
              </w:rPr>
              <w:t xml:space="preserve"> </w:t>
            </w:r>
          </w:p>
        </w:tc>
        <w:tc>
          <w:tcPr>
            <w:tcW w:w="1276" w:type="dxa"/>
            <w:vMerge w:val="restart"/>
            <w:tcBorders>
              <w:top w:val="single" w:sz="4" w:space="0" w:color="auto"/>
              <w:left w:val="single" w:sz="4" w:space="0" w:color="auto"/>
              <w:right w:val="single" w:sz="4" w:space="0" w:color="auto"/>
            </w:tcBorders>
          </w:tcPr>
          <w:p w:rsidR="008A5969" w:rsidRPr="005C3D8C" w:rsidRDefault="008A5969" w:rsidP="007A64DB">
            <w:pPr>
              <w:autoSpaceDE w:val="0"/>
              <w:autoSpaceDN w:val="0"/>
              <w:adjustRightInd w:val="0"/>
              <w:rPr>
                <w:rFonts w:ascii="Book Antiqua" w:hAnsi="Book Antiqua" w:cs="Book Antiqua"/>
                <w:b/>
                <w:bCs/>
                <w:i/>
                <w:iCs/>
                <w:color w:val="000000"/>
                <w:lang w:val="bg-BG"/>
              </w:rPr>
            </w:pPr>
          </w:p>
        </w:tc>
        <w:tc>
          <w:tcPr>
            <w:tcW w:w="1418" w:type="dxa"/>
            <w:tcBorders>
              <w:top w:val="single" w:sz="4" w:space="0" w:color="auto"/>
              <w:left w:val="single" w:sz="4" w:space="0" w:color="auto"/>
              <w:right w:val="single" w:sz="4" w:space="0" w:color="auto"/>
            </w:tcBorders>
          </w:tcPr>
          <w:p w:rsidR="008A5969" w:rsidRPr="000B3892" w:rsidRDefault="008A5969"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лв.</w:t>
            </w:r>
          </w:p>
        </w:tc>
        <w:tc>
          <w:tcPr>
            <w:tcW w:w="1275" w:type="dxa"/>
            <w:vMerge w:val="restart"/>
            <w:tcBorders>
              <w:top w:val="single" w:sz="4" w:space="0" w:color="auto"/>
              <w:left w:val="single" w:sz="4" w:space="0" w:color="auto"/>
              <w:right w:val="single" w:sz="4" w:space="0" w:color="auto"/>
            </w:tcBorders>
          </w:tcPr>
          <w:p w:rsidR="008A5969" w:rsidRPr="00B80C37" w:rsidRDefault="008A5969" w:rsidP="007A64DB">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лв.</w:t>
            </w:r>
          </w:p>
        </w:tc>
        <w:tc>
          <w:tcPr>
            <w:tcW w:w="1276" w:type="dxa"/>
            <w:vMerge w:val="restart"/>
            <w:tcBorders>
              <w:top w:val="single" w:sz="4" w:space="0" w:color="auto"/>
              <w:left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lang w:val="en-US"/>
              </w:rPr>
            </w:pPr>
          </w:p>
          <w:p w:rsidR="008A5969" w:rsidRDefault="008A5969" w:rsidP="007A64DB">
            <w:pPr>
              <w:autoSpaceDE w:val="0"/>
              <w:autoSpaceDN w:val="0"/>
              <w:adjustRightInd w:val="0"/>
              <w:jc w:val="center"/>
              <w:rPr>
                <w:rFonts w:ascii="Book Antiqua" w:hAnsi="Book Antiqua" w:cs="Book Antiqua"/>
                <w:b/>
                <w:bCs/>
                <w:i/>
                <w:iCs/>
                <w:color w:val="000000"/>
                <w:lang w:val="bg-BG"/>
              </w:rPr>
            </w:pPr>
          </w:p>
          <w:p w:rsidR="008A5969" w:rsidRDefault="008A5969" w:rsidP="007A64DB">
            <w:pPr>
              <w:autoSpaceDE w:val="0"/>
              <w:autoSpaceDN w:val="0"/>
              <w:adjustRightInd w:val="0"/>
              <w:jc w:val="center"/>
              <w:rPr>
                <w:rFonts w:ascii="Book Antiqua" w:hAnsi="Book Antiqua" w:cs="Book Antiqua"/>
                <w:b/>
                <w:bCs/>
                <w:i/>
                <w:iCs/>
                <w:color w:val="000000"/>
                <w:lang w:val="en-US"/>
              </w:rPr>
            </w:pPr>
            <w:r>
              <w:rPr>
                <w:rFonts w:ascii="Book Antiqua" w:hAnsi="Book Antiqua" w:cs="Book Antiqua"/>
                <w:b/>
                <w:bCs/>
                <w:i/>
                <w:iCs/>
                <w:color w:val="000000"/>
                <w:lang w:val="bg-BG"/>
              </w:rPr>
              <w:t>лв.</w:t>
            </w:r>
          </w:p>
        </w:tc>
      </w:tr>
      <w:tr w:rsidR="008A5969">
        <w:trPr>
          <w:trHeight w:val="310"/>
        </w:trPr>
        <w:tc>
          <w:tcPr>
            <w:tcW w:w="964" w:type="dxa"/>
            <w:vMerge/>
            <w:tcBorders>
              <w:left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080" w:type="dxa"/>
            <w:vMerge/>
            <w:tcBorders>
              <w:left w:val="single" w:sz="4" w:space="0" w:color="auto"/>
              <w:right w:val="single" w:sz="4" w:space="0" w:color="auto"/>
            </w:tcBorders>
          </w:tcPr>
          <w:p w:rsidR="008A5969" w:rsidRPr="00500C24" w:rsidRDefault="008A5969" w:rsidP="007A64DB">
            <w:pPr>
              <w:autoSpaceDE w:val="0"/>
              <w:autoSpaceDN w:val="0"/>
              <w:adjustRightInd w:val="0"/>
              <w:jc w:val="center"/>
              <w:rPr>
                <w:rFonts w:ascii="Book Antiqua" w:hAnsi="Book Antiqua" w:cs="Book Antiqua"/>
                <w:i/>
                <w:iCs/>
                <w:color w:val="000000"/>
              </w:rPr>
            </w:pPr>
          </w:p>
        </w:tc>
        <w:tc>
          <w:tcPr>
            <w:tcW w:w="1677" w:type="dxa"/>
            <w:vMerge/>
            <w:tcBorders>
              <w:left w:val="single" w:sz="4" w:space="0" w:color="auto"/>
              <w:right w:val="single" w:sz="4" w:space="0" w:color="auto"/>
            </w:tcBorders>
          </w:tcPr>
          <w:p w:rsidR="008A5969" w:rsidRDefault="008A5969" w:rsidP="007A64DB">
            <w:pPr>
              <w:autoSpaceDE w:val="0"/>
              <w:autoSpaceDN w:val="0"/>
              <w:adjustRightInd w:val="0"/>
              <w:rPr>
                <w:rFonts w:ascii="Book Antiqua" w:hAnsi="Book Antiqua" w:cs="Book Antiqua"/>
                <w:b/>
                <w:bCs/>
                <w:i/>
                <w:iCs/>
                <w:color w:val="000000"/>
              </w:rPr>
            </w:pPr>
          </w:p>
        </w:tc>
        <w:tc>
          <w:tcPr>
            <w:tcW w:w="1417" w:type="dxa"/>
            <w:vMerge/>
            <w:tcBorders>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276" w:type="dxa"/>
            <w:vMerge/>
            <w:tcBorders>
              <w:left w:val="single" w:sz="4" w:space="0" w:color="auto"/>
              <w:bottom w:val="single" w:sz="4" w:space="0" w:color="auto"/>
              <w:right w:val="single" w:sz="4" w:space="0" w:color="auto"/>
            </w:tcBorders>
          </w:tcPr>
          <w:p w:rsidR="008A5969" w:rsidRPr="00AA0B51" w:rsidRDefault="008A5969" w:rsidP="007A64DB">
            <w:pPr>
              <w:autoSpaceDE w:val="0"/>
              <w:autoSpaceDN w:val="0"/>
              <w:adjustRightInd w:val="0"/>
              <w:jc w:val="center"/>
              <w:rPr>
                <w:rFonts w:ascii="Book Antiqua" w:hAnsi="Book Antiqua" w:cs="Book Antiqua"/>
                <w:b/>
                <w:bCs/>
                <w:i/>
                <w:iCs/>
                <w:color w:val="000000"/>
                <w:lang w:val="bg-BG"/>
              </w:rPr>
            </w:pPr>
          </w:p>
        </w:tc>
        <w:tc>
          <w:tcPr>
            <w:tcW w:w="1418" w:type="dxa"/>
            <w:tcBorders>
              <w:left w:val="single" w:sz="4" w:space="0" w:color="auto"/>
              <w:bottom w:val="single" w:sz="4" w:space="0" w:color="auto"/>
              <w:right w:val="single" w:sz="4" w:space="0" w:color="auto"/>
            </w:tcBorders>
          </w:tcPr>
          <w:p w:rsidR="008A5969" w:rsidRPr="00896A8E" w:rsidRDefault="008A5969" w:rsidP="007A64DB">
            <w:pPr>
              <w:autoSpaceDE w:val="0"/>
              <w:autoSpaceDN w:val="0"/>
              <w:adjustRightInd w:val="0"/>
              <w:rPr>
                <w:rFonts w:ascii="Book Antiqua" w:hAnsi="Book Antiqua" w:cs="Book Antiqua"/>
                <w:b/>
                <w:bCs/>
                <w:i/>
                <w:iCs/>
                <w:color w:val="000000"/>
                <w:lang w:val="en-US"/>
              </w:rPr>
            </w:pPr>
          </w:p>
        </w:tc>
        <w:tc>
          <w:tcPr>
            <w:tcW w:w="1275" w:type="dxa"/>
            <w:vMerge/>
            <w:tcBorders>
              <w:left w:val="single" w:sz="4" w:space="0" w:color="auto"/>
              <w:bottom w:val="single" w:sz="4" w:space="0" w:color="auto"/>
              <w:right w:val="single" w:sz="4" w:space="0" w:color="auto"/>
            </w:tcBorders>
          </w:tcPr>
          <w:p w:rsidR="008A5969" w:rsidRPr="000B3892" w:rsidRDefault="008A5969" w:rsidP="007A64DB">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right w:val="single" w:sz="4" w:space="0" w:color="auto"/>
            </w:tcBorders>
          </w:tcPr>
          <w:p w:rsidR="008A5969" w:rsidRPr="000B3892" w:rsidRDefault="008A5969" w:rsidP="007A64DB">
            <w:pPr>
              <w:autoSpaceDE w:val="0"/>
              <w:autoSpaceDN w:val="0"/>
              <w:adjustRightInd w:val="0"/>
              <w:jc w:val="center"/>
              <w:rPr>
                <w:rFonts w:ascii="Book Antiqua" w:hAnsi="Book Antiqua" w:cs="Book Antiqua"/>
                <w:b/>
                <w:bCs/>
                <w:i/>
                <w:iCs/>
                <w:color w:val="000000"/>
                <w:lang w:val="bg-BG"/>
              </w:rPr>
            </w:pPr>
          </w:p>
        </w:tc>
      </w:tr>
      <w:tr w:rsidR="008A5969">
        <w:trPr>
          <w:trHeight w:val="621"/>
        </w:trPr>
        <w:tc>
          <w:tcPr>
            <w:tcW w:w="964" w:type="dxa"/>
            <w:vMerge/>
            <w:tcBorders>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i/>
                <w:iCs/>
                <w:color w:val="000000"/>
              </w:rPr>
            </w:pPr>
          </w:p>
        </w:tc>
        <w:tc>
          <w:tcPr>
            <w:tcW w:w="1080" w:type="dxa"/>
            <w:vMerge/>
            <w:tcBorders>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677" w:type="dxa"/>
            <w:vMerge/>
            <w:tcBorders>
              <w:left w:val="single" w:sz="4" w:space="0" w:color="auto"/>
              <w:bottom w:val="single" w:sz="4" w:space="0" w:color="auto"/>
              <w:right w:val="single" w:sz="4" w:space="0" w:color="auto"/>
            </w:tcBorders>
          </w:tcPr>
          <w:p w:rsidR="008A5969" w:rsidRDefault="008A5969" w:rsidP="007A64DB">
            <w:pPr>
              <w:autoSpaceDE w:val="0"/>
              <w:autoSpaceDN w:val="0"/>
              <w:adjustRightInd w:val="0"/>
              <w:rPr>
                <w:rFonts w:ascii="Book Antiqua" w:hAnsi="Book Antiqua" w:cs="Book Antiqua"/>
                <w:b/>
                <w:bCs/>
                <w:i/>
                <w:iCs/>
                <w:color w:val="000000"/>
              </w:rPr>
            </w:pPr>
          </w:p>
        </w:tc>
        <w:tc>
          <w:tcPr>
            <w:tcW w:w="1417" w:type="dxa"/>
            <w:tcBorders>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8A5969" w:rsidRPr="00AA0B51" w:rsidRDefault="008A5969" w:rsidP="007A64DB">
            <w:pPr>
              <w:autoSpaceDE w:val="0"/>
              <w:autoSpaceDN w:val="0"/>
              <w:adjustRightInd w:val="0"/>
              <w:jc w:val="center"/>
              <w:rPr>
                <w:rFonts w:ascii="Book Antiqua" w:hAnsi="Book Antiqua" w:cs="Book Antiqua"/>
                <w:b/>
                <w:bCs/>
                <w:i/>
                <w:iCs/>
                <w:color w:val="000000"/>
                <w:lang w:val="bg-BG"/>
              </w:rPr>
            </w:pPr>
          </w:p>
        </w:tc>
        <w:tc>
          <w:tcPr>
            <w:tcW w:w="1418" w:type="dxa"/>
            <w:tcBorders>
              <w:top w:val="single" w:sz="4" w:space="0" w:color="auto"/>
              <w:left w:val="single" w:sz="4" w:space="0" w:color="auto"/>
              <w:bottom w:val="single" w:sz="4" w:space="0" w:color="auto"/>
              <w:right w:val="single" w:sz="4" w:space="0" w:color="auto"/>
            </w:tcBorders>
          </w:tcPr>
          <w:p w:rsidR="008A5969" w:rsidRPr="000B3892" w:rsidRDefault="008A5969" w:rsidP="007A64DB">
            <w:pPr>
              <w:autoSpaceDE w:val="0"/>
              <w:autoSpaceDN w:val="0"/>
              <w:adjustRightInd w:val="0"/>
              <w:jc w:val="center"/>
              <w:rPr>
                <w:rFonts w:ascii="Book Antiqua" w:hAnsi="Book Antiqua" w:cs="Book Antiqua"/>
                <w:b/>
                <w:bCs/>
                <w:i/>
                <w:iCs/>
                <w:color w:val="000000"/>
                <w:lang w:val="bg-BG"/>
              </w:rPr>
            </w:pPr>
          </w:p>
        </w:tc>
        <w:tc>
          <w:tcPr>
            <w:tcW w:w="1275" w:type="dxa"/>
            <w:tcBorders>
              <w:top w:val="single" w:sz="4" w:space="0" w:color="auto"/>
              <w:left w:val="single" w:sz="4" w:space="0" w:color="auto"/>
              <w:bottom w:val="single" w:sz="4" w:space="0" w:color="auto"/>
              <w:right w:val="single" w:sz="4" w:space="0" w:color="auto"/>
            </w:tcBorders>
          </w:tcPr>
          <w:p w:rsidR="008A5969" w:rsidRPr="00B80C37" w:rsidRDefault="008A5969" w:rsidP="007A64DB">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bottom w:val="single" w:sz="4" w:space="0" w:color="auto"/>
              <w:right w:val="single" w:sz="4" w:space="0" w:color="auto"/>
            </w:tcBorders>
          </w:tcPr>
          <w:p w:rsidR="008A5969" w:rsidRDefault="008A5969" w:rsidP="007A64DB">
            <w:pPr>
              <w:autoSpaceDE w:val="0"/>
              <w:autoSpaceDN w:val="0"/>
              <w:adjustRightInd w:val="0"/>
              <w:jc w:val="center"/>
              <w:rPr>
                <w:rFonts w:ascii="Book Antiqua" w:hAnsi="Book Antiqua" w:cs="Book Antiqua"/>
                <w:b/>
                <w:bCs/>
                <w:i/>
                <w:iCs/>
                <w:color w:val="000000"/>
              </w:rPr>
            </w:pPr>
          </w:p>
        </w:tc>
      </w:tr>
    </w:tbl>
    <w:p w:rsidR="008A5969" w:rsidRDefault="008A5969" w:rsidP="00ED6ED6">
      <w:pPr>
        <w:jc w:val="both"/>
        <w:rPr>
          <w:sz w:val="24"/>
          <w:szCs w:val="24"/>
          <w:lang w:val="ru-RU"/>
        </w:rPr>
      </w:pPr>
    </w:p>
    <w:p w:rsidR="008A5969" w:rsidRDefault="008A5969" w:rsidP="00613532">
      <w:pPr>
        <w:ind w:right="-177"/>
        <w:jc w:val="both"/>
        <w:rPr>
          <w:b/>
          <w:bCs/>
          <w:sz w:val="24"/>
          <w:szCs w:val="24"/>
          <w:lang w:val="bg-BG"/>
        </w:rPr>
      </w:pPr>
      <w:r>
        <w:rPr>
          <w:b/>
          <w:bCs/>
          <w:sz w:val="24"/>
          <w:szCs w:val="24"/>
          <w:lang w:val="en-US"/>
        </w:rPr>
        <w:t xml:space="preserve">     </w:t>
      </w:r>
      <w:r>
        <w:rPr>
          <w:b/>
          <w:bCs/>
          <w:sz w:val="24"/>
          <w:szCs w:val="24"/>
          <w:lang w:val="bg-BG"/>
        </w:rPr>
        <w:t xml:space="preserve">Общо: 2000 </w:t>
      </w:r>
      <w:r w:rsidRPr="00896A8E">
        <w:rPr>
          <w:b/>
          <w:bCs/>
          <w:sz w:val="24"/>
          <w:szCs w:val="24"/>
          <w:lang w:val="en-US"/>
        </w:rPr>
        <w:t>(</w:t>
      </w:r>
      <w:r>
        <w:rPr>
          <w:b/>
          <w:bCs/>
          <w:sz w:val="24"/>
          <w:szCs w:val="24"/>
          <w:lang w:val="bg-BG"/>
        </w:rPr>
        <w:t xml:space="preserve">Две хиляди </w:t>
      </w:r>
      <w:r w:rsidRPr="00896A8E">
        <w:rPr>
          <w:b/>
          <w:bCs/>
          <w:sz w:val="24"/>
          <w:szCs w:val="24"/>
          <w:lang w:val="en-US"/>
        </w:rPr>
        <w:t>)</w:t>
      </w:r>
      <w:r>
        <w:rPr>
          <w:b/>
          <w:bCs/>
          <w:sz w:val="24"/>
          <w:szCs w:val="24"/>
          <w:lang w:val="bg-BG"/>
        </w:rPr>
        <w:t xml:space="preserve"> пр. куб. </w:t>
      </w:r>
      <w:r w:rsidRPr="00896A8E">
        <w:rPr>
          <w:b/>
          <w:bCs/>
          <w:sz w:val="24"/>
          <w:szCs w:val="24"/>
          <w:lang w:val="bg-BG"/>
        </w:rPr>
        <w:t>м. дървесина</w:t>
      </w:r>
    </w:p>
    <w:p w:rsidR="008A5969" w:rsidRPr="00484982" w:rsidRDefault="008A5969" w:rsidP="00ED6ED6">
      <w:pPr>
        <w:jc w:val="both"/>
        <w:rPr>
          <w:sz w:val="24"/>
          <w:szCs w:val="24"/>
          <w:lang w:val="bg-BG"/>
        </w:rPr>
      </w:pPr>
    </w:p>
    <w:p w:rsidR="008A5969" w:rsidRPr="001439AD" w:rsidRDefault="008A5969" w:rsidP="004A2EF9">
      <w:pPr>
        <w:jc w:val="both"/>
        <w:rPr>
          <w:sz w:val="24"/>
          <w:szCs w:val="24"/>
          <w:lang w:val="ru-RU"/>
        </w:rPr>
      </w:pPr>
      <w:r w:rsidRPr="00DD071B">
        <w:rPr>
          <w:sz w:val="24"/>
          <w:szCs w:val="24"/>
          <w:lang w:val="ru-RU"/>
        </w:rPr>
        <w:t xml:space="preserve">            </w:t>
      </w:r>
      <w:r>
        <w:rPr>
          <w:sz w:val="24"/>
          <w:szCs w:val="24"/>
          <w:lang w:val="ru-RU"/>
        </w:rPr>
        <w:t xml:space="preserve">Чл. 1.1. </w:t>
      </w:r>
      <w:r w:rsidRPr="00DD071B">
        <w:rPr>
          <w:sz w:val="24"/>
          <w:szCs w:val="24"/>
          <w:lang w:val="ru-RU"/>
        </w:rPr>
        <w:t>Стойност на договора -</w:t>
      </w:r>
      <w:r>
        <w:rPr>
          <w:sz w:val="24"/>
          <w:szCs w:val="24"/>
          <w:lang w:val="ru-RU"/>
        </w:rPr>
        <w:t xml:space="preserve"> </w:t>
      </w:r>
      <w:r>
        <w:rPr>
          <w:b/>
          <w:bCs/>
          <w:sz w:val="24"/>
          <w:szCs w:val="24"/>
          <w:lang w:val="bg-BG"/>
        </w:rPr>
        <w:t>…………..</w:t>
      </w:r>
      <w:r w:rsidRPr="001439AD">
        <w:rPr>
          <w:b/>
          <w:bCs/>
          <w:sz w:val="24"/>
          <w:szCs w:val="24"/>
          <w:lang w:val="bg-BG"/>
        </w:rPr>
        <w:t xml:space="preserve"> лв. </w:t>
      </w:r>
      <w:r w:rsidRPr="001439AD">
        <w:rPr>
          <w:b/>
          <w:bCs/>
          <w:sz w:val="24"/>
          <w:szCs w:val="24"/>
          <w:lang w:val="en-US"/>
        </w:rPr>
        <w:t>(</w:t>
      </w:r>
      <w:r>
        <w:rPr>
          <w:b/>
          <w:bCs/>
          <w:sz w:val="24"/>
          <w:szCs w:val="24"/>
          <w:lang w:val="bg-BG"/>
        </w:rPr>
        <w:t>…………...............</w:t>
      </w:r>
      <w:r w:rsidRPr="001439AD">
        <w:rPr>
          <w:b/>
          <w:bCs/>
          <w:sz w:val="24"/>
          <w:szCs w:val="24"/>
          <w:lang w:val="en-US"/>
        </w:rPr>
        <w:t>)</w:t>
      </w:r>
      <w:r w:rsidRPr="001439AD">
        <w:rPr>
          <w:b/>
          <w:bCs/>
          <w:sz w:val="24"/>
          <w:szCs w:val="24"/>
          <w:lang w:val="bg-BG"/>
        </w:rPr>
        <w:t xml:space="preserve"> лева без ДДС</w:t>
      </w:r>
      <w:r w:rsidRPr="001439AD">
        <w:rPr>
          <w:sz w:val="24"/>
          <w:szCs w:val="24"/>
          <w:lang w:val="ru-RU"/>
        </w:rPr>
        <w:t>.</w:t>
      </w:r>
    </w:p>
    <w:p w:rsidR="008A5969" w:rsidRPr="001439AD" w:rsidRDefault="008A5969" w:rsidP="004A2EF9">
      <w:pPr>
        <w:jc w:val="both"/>
        <w:rPr>
          <w:b/>
          <w:bCs/>
          <w:sz w:val="24"/>
          <w:szCs w:val="24"/>
          <w:lang w:val="ru-RU"/>
        </w:rPr>
      </w:pPr>
      <w:r w:rsidRPr="001439AD">
        <w:rPr>
          <w:sz w:val="24"/>
          <w:szCs w:val="24"/>
          <w:lang w:val="ru-RU"/>
        </w:rPr>
        <w:t xml:space="preserve">   Внесена  е  гаранция за изпълнение на договора -5 % от стойността на договора- </w:t>
      </w:r>
      <w:r>
        <w:rPr>
          <w:b/>
          <w:bCs/>
          <w:sz w:val="24"/>
          <w:szCs w:val="24"/>
          <w:lang w:val="bg-BG"/>
        </w:rPr>
        <w:t>……… /…………………….</w:t>
      </w:r>
      <w:r w:rsidRPr="001439AD">
        <w:rPr>
          <w:b/>
          <w:bCs/>
          <w:sz w:val="24"/>
          <w:szCs w:val="24"/>
          <w:lang w:val="bg-BG"/>
        </w:rPr>
        <w:t xml:space="preserve">/ </w:t>
      </w:r>
      <w:r w:rsidRPr="001439AD">
        <w:rPr>
          <w:b/>
          <w:bCs/>
          <w:sz w:val="24"/>
          <w:szCs w:val="24"/>
          <w:lang w:val="ru-RU"/>
        </w:rPr>
        <w:t>лева.</w:t>
      </w:r>
    </w:p>
    <w:p w:rsidR="008A5969" w:rsidRPr="001439AD" w:rsidRDefault="008A5969" w:rsidP="004A2EF9">
      <w:pPr>
        <w:jc w:val="both"/>
        <w:rPr>
          <w:b/>
          <w:bCs/>
          <w:sz w:val="24"/>
          <w:szCs w:val="24"/>
          <w:lang w:val="ru-RU"/>
        </w:rPr>
      </w:pPr>
    </w:p>
    <w:p w:rsidR="008A5969" w:rsidRPr="004A2EF9" w:rsidRDefault="008A5969" w:rsidP="004A2EF9">
      <w:pPr>
        <w:ind w:firstLine="708"/>
        <w:jc w:val="both"/>
        <w:rPr>
          <w:b/>
          <w:bCs/>
          <w:sz w:val="24"/>
          <w:szCs w:val="24"/>
          <w:lang w:val="en-US"/>
        </w:rPr>
      </w:pPr>
      <w:r w:rsidRPr="00DD071B">
        <w:rPr>
          <w:sz w:val="24"/>
          <w:szCs w:val="24"/>
          <w:lang w:val="ru-RU"/>
        </w:rPr>
        <w:t xml:space="preserve">Чл. </w:t>
      </w:r>
      <w:r>
        <w:rPr>
          <w:sz w:val="24"/>
          <w:szCs w:val="24"/>
          <w:lang w:val="ru-RU"/>
        </w:rPr>
        <w:t>2</w:t>
      </w:r>
      <w:r w:rsidRPr="00DD071B">
        <w:rPr>
          <w:sz w:val="24"/>
          <w:szCs w:val="24"/>
          <w:lang w:val="ru-RU"/>
        </w:rPr>
        <w:t>. Крайният срок за изпълнение на</w:t>
      </w:r>
      <w:r>
        <w:rPr>
          <w:sz w:val="24"/>
          <w:szCs w:val="24"/>
          <w:lang w:val="bg-BG"/>
        </w:rPr>
        <w:t xml:space="preserve"> </w:t>
      </w:r>
      <w:r w:rsidRPr="00DD071B">
        <w:rPr>
          <w:sz w:val="24"/>
          <w:szCs w:val="24"/>
          <w:lang w:val="ru-RU"/>
        </w:rPr>
        <w:t>настоящия договор</w:t>
      </w:r>
      <w:r w:rsidRPr="00DD071B">
        <w:rPr>
          <w:b/>
          <w:bCs/>
          <w:sz w:val="24"/>
          <w:szCs w:val="24"/>
          <w:lang w:val="ru-RU"/>
        </w:rPr>
        <w:t xml:space="preserve"> е </w:t>
      </w:r>
      <w:r>
        <w:rPr>
          <w:b/>
          <w:bCs/>
          <w:sz w:val="24"/>
          <w:szCs w:val="24"/>
          <w:lang w:val="ru-RU"/>
        </w:rPr>
        <w:t>30.0</w:t>
      </w:r>
      <w:r>
        <w:rPr>
          <w:b/>
          <w:bCs/>
          <w:sz w:val="24"/>
          <w:szCs w:val="24"/>
          <w:lang w:val="bg-BG"/>
        </w:rPr>
        <w:t>6</w:t>
      </w:r>
      <w:r>
        <w:rPr>
          <w:b/>
          <w:bCs/>
          <w:sz w:val="24"/>
          <w:szCs w:val="24"/>
          <w:lang w:val="ru-RU"/>
        </w:rPr>
        <w:t>.</w:t>
      </w:r>
      <w:r w:rsidRPr="00DD071B">
        <w:rPr>
          <w:b/>
          <w:bCs/>
          <w:sz w:val="24"/>
          <w:szCs w:val="24"/>
          <w:lang w:val="ru-RU"/>
        </w:rPr>
        <w:t>20</w:t>
      </w:r>
      <w:r>
        <w:rPr>
          <w:b/>
          <w:bCs/>
          <w:sz w:val="24"/>
          <w:szCs w:val="24"/>
          <w:lang w:val="bg-BG"/>
        </w:rPr>
        <w:t>26</w:t>
      </w:r>
      <w:r w:rsidRPr="00DD071B">
        <w:rPr>
          <w:b/>
          <w:bCs/>
          <w:sz w:val="24"/>
          <w:szCs w:val="24"/>
          <w:lang w:val="bg-BG"/>
        </w:rPr>
        <w:t xml:space="preserve"> </w:t>
      </w:r>
      <w:r w:rsidRPr="00DD071B">
        <w:rPr>
          <w:b/>
          <w:bCs/>
          <w:sz w:val="24"/>
          <w:szCs w:val="24"/>
          <w:lang w:val="ru-RU"/>
        </w:rPr>
        <w:t>г.</w:t>
      </w:r>
    </w:p>
    <w:p w:rsidR="008A5969" w:rsidRPr="00DD071B" w:rsidRDefault="008A5969" w:rsidP="004A2EF9">
      <w:pPr>
        <w:ind w:firstLine="708"/>
        <w:jc w:val="both"/>
        <w:rPr>
          <w:b/>
          <w:bCs/>
          <w:sz w:val="24"/>
          <w:szCs w:val="24"/>
          <w:lang w:val="ru-RU"/>
        </w:rPr>
      </w:pPr>
    </w:p>
    <w:p w:rsidR="008A5969" w:rsidRPr="00DD071B" w:rsidRDefault="008A5969" w:rsidP="004A2EF9">
      <w:pPr>
        <w:ind w:firstLine="708"/>
        <w:jc w:val="both"/>
        <w:rPr>
          <w:b/>
          <w:bCs/>
          <w:sz w:val="24"/>
          <w:szCs w:val="24"/>
          <w:lang w:val="ru-RU"/>
        </w:rPr>
      </w:pPr>
    </w:p>
    <w:p w:rsidR="008A5969" w:rsidRDefault="008A5969" w:rsidP="004A2EF9">
      <w:pPr>
        <w:ind w:firstLine="708"/>
        <w:jc w:val="both"/>
        <w:rPr>
          <w:b/>
          <w:bCs/>
          <w:sz w:val="24"/>
          <w:szCs w:val="24"/>
          <w:lang w:val="ru-RU"/>
        </w:rPr>
      </w:pPr>
      <w:r>
        <w:rPr>
          <w:b/>
          <w:bCs/>
          <w:sz w:val="24"/>
          <w:szCs w:val="24"/>
          <w:lang w:val="ru-RU"/>
        </w:rPr>
        <w:t xml:space="preserve">II. ПРЕДАВАНЕ НА </w:t>
      </w:r>
      <w:r>
        <w:rPr>
          <w:b/>
          <w:bCs/>
          <w:sz w:val="24"/>
          <w:szCs w:val="24"/>
          <w:lang w:val="bg-BG"/>
        </w:rPr>
        <w:t>ДЪРВЕСИНАТА</w:t>
      </w:r>
      <w:r>
        <w:rPr>
          <w:b/>
          <w:bCs/>
          <w:sz w:val="24"/>
          <w:szCs w:val="24"/>
          <w:lang w:val="ru-RU"/>
        </w:rPr>
        <w:t>. ЗАДЪЛЖЕНИЯ НА ВЪЗЛОЖИТЕЛЯ</w:t>
      </w:r>
    </w:p>
    <w:p w:rsidR="008A5969" w:rsidRPr="00DD071B" w:rsidRDefault="008A5969" w:rsidP="004A2EF9">
      <w:pPr>
        <w:ind w:firstLine="708"/>
        <w:jc w:val="both"/>
        <w:rPr>
          <w:b/>
          <w:bCs/>
          <w:sz w:val="24"/>
          <w:szCs w:val="24"/>
          <w:lang w:val="ru-RU"/>
        </w:rPr>
      </w:pPr>
    </w:p>
    <w:p w:rsidR="008A5969" w:rsidRPr="00DD071B" w:rsidRDefault="008A5969" w:rsidP="004A2EF9">
      <w:pPr>
        <w:jc w:val="both"/>
        <w:rPr>
          <w:sz w:val="24"/>
          <w:szCs w:val="24"/>
          <w:lang w:val="ru-RU"/>
        </w:rPr>
      </w:pPr>
      <w:r>
        <w:rPr>
          <w:sz w:val="24"/>
          <w:szCs w:val="24"/>
          <w:lang w:val="ru-RU"/>
        </w:rPr>
        <w:tab/>
        <w:t>Чл. 3. ВЪЗЛОЖИ</w:t>
      </w:r>
      <w:r w:rsidRPr="00DD071B">
        <w:rPr>
          <w:sz w:val="24"/>
          <w:szCs w:val="24"/>
          <w:lang w:val="ru-RU"/>
        </w:rPr>
        <w:t>ТЕЛЯТ се зад</w:t>
      </w:r>
      <w:r>
        <w:rPr>
          <w:sz w:val="24"/>
          <w:szCs w:val="24"/>
          <w:lang w:val="ru-RU"/>
        </w:rPr>
        <w:t>ължава да предизвести ИЗПЪЛНИТЕЛЯ</w:t>
      </w:r>
      <w:r w:rsidRPr="00DD071B">
        <w:rPr>
          <w:sz w:val="24"/>
          <w:szCs w:val="24"/>
          <w:lang w:val="ru-RU"/>
        </w:rPr>
        <w:t xml:space="preserve"> в договорения срок</w:t>
      </w:r>
      <w:r>
        <w:rPr>
          <w:sz w:val="24"/>
          <w:szCs w:val="24"/>
          <w:lang w:val="ru-RU"/>
        </w:rPr>
        <w:t>, преди извършването на съответния подвоз</w:t>
      </w:r>
      <w:r w:rsidRPr="00DD071B">
        <w:rPr>
          <w:sz w:val="24"/>
          <w:szCs w:val="24"/>
          <w:lang w:val="ru-RU"/>
        </w:rPr>
        <w:t xml:space="preserve">. </w:t>
      </w:r>
    </w:p>
    <w:p w:rsidR="008A5969" w:rsidRPr="00DD071B" w:rsidRDefault="008A5969" w:rsidP="004A2EF9">
      <w:pPr>
        <w:jc w:val="both"/>
        <w:rPr>
          <w:sz w:val="24"/>
          <w:szCs w:val="24"/>
          <w:lang w:val="ru-RU"/>
        </w:rPr>
      </w:pPr>
      <w:r>
        <w:rPr>
          <w:sz w:val="24"/>
          <w:szCs w:val="24"/>
          <w:lang w:val="ru-RU"/>
        </w:rPr>
        <w:tab/>
        <w:t>Чл. 4. ВЪЗЛОЖИ</w:t>
      </w:r>
      <w:r w:rsidRPr="00DD071B">
        <w:rPr>
          <w:sz w:val="24"/>
          <w:szCs w:val="24"/>
          <w:lang w:val="ru-RU"/>
        </w:rPr>
        <w:t>ТЕЛЯТ</w:t>
      </w:r>
      <w:r>
        <w:rPr>
          <w:sz w:val="24"/>
          <w:szCs w:val="24"/>
          <w:lang w:val="ru-RU"/>
        </w:rPr>
        <w:t xml:space="preserve"> се задължава да предаде дървесината</w:t>
      </w:r>
      <w:r w:rsidRPr="00DD071B">
        <w:rPr>
          <w:sz w:val="24"/>
          <w:szCs w:val="24"/>
          <w:lang w:val="ru-RU"/>
        </w:rPr>
        <w:t xml:space="preserve"> в състояние годно да издържи превоза.</w:t>
      </w:r>
    </w:p>
    <w:p w:rsidR="008A5969" w:rsidRPr="00DD071B" w:rsidRDefault="008A5969" w:rsidP="004A2EF9">
      <w:pPr>
        <w:jc w:val="both"/>
        <w:rPr>
          <w:sz w:val="24"/>
          <w:szCs w:val="24"/>
          <w:lang w:val="ru-RU"/>
        </w:rPr>
      </w:pPr>
      <w:r w:rsidRPr="00DD071B">
        <w:rPr>
          <w:sz w:val="24"/>
          <w:szCs w:val="24"/>
          <w:lang w:val="ru-RU"/>
        </w:rPr>
        <w:tab/>
        <w:t>Чл. 5.</w:t>
      </w:r>
      <w:r>
        <w:rPr>
          <w:sz w:val="24"/>
          <w:szCs w:val="24"/>
          <w:lang w:val="ru-RU"/>
        </w:rPr>
        <w:t xml:space="preserve"> ВЪЗЛОЖИ</w:t>
      </w:r>
      <w:r w:rsidRPr="00DD071B">
        <w:rPr>
          <w:sz w:val="24"/>
          <w:szCs w:val="24"/>
          <w:lang w:val="ru-RU"/>
        </w:rPr>
        <w:t>ТЕЛЯТ носи отговорност за следните нарушения във връзка с преда</w:t>
      </w:r>
      <w:r>
        <w:rPr>
          <w:sz w:val="24"/>
          <w:szCs w:val="24"/>
          <w:lang w:val="ru-RU"/>
        </w:rPr>
        <w:t>ването и натоварването на дървесината</w:t>
      </w:r>
      <w:r w:rsidRPr="00DD071B">
        <w:rPr>
          <w:sz w:val="24"/>
          <w:szCs w:val="24"/>
          <w:lang w:val="ru-RU"/>
        </w:rPr>
        <w:t>:</w:t>
      </w:r>
    </w:p>
    <w:p w:rsidR="008A5969" w:rsidRPr="00DD071B" w:rsidRDefault="008A5969" w:rsidP="004A2EF9">
      <w:pPr>
        <w:jc w:val="both"/>
        <w:rPr>
          <w:sz w:val="24"/>
          <w:szCs w:val="24"/>
          <w:lang w:val="ru-RU"/>
        </w:rPr>
      </w:pPr>
      <w:r w:rsidRPr="00DD071B">
        <w:rPr>
          <w:sz w:val="24"/>
          <w:szCs w:val="24"/>
          <w:lang w:val="ru-RU"/>
        </w:rPr>
        <w:tab/>
        <w:t xml:space="preserve">5.1. за обявяване на неверни </w:t>
      </w:r>
      <w:r>
        <w:rPr>
          <w:sz w:val="24"/>
          <w:szCs w:val="24"/>
          <w:lang w:val="ru-RU"/>
        </w:rPr>
        <w:t>данни за дървесината</w:t>
      </w:r>
      <w:r w:rsidRPr="00DD071B">
        <w:rPr>
          <w:sz w:val="24"/>
          <w:szCs w:val="24"/>
          <w:lang w:val="ru-RU"/>
        </w:rPr>
        <w:t xml:space="preserve"> в придружаващите го документи;</w:t>
      </w:r>
    </w:p>
    <w:p w:rsidR="008A5969" w:rsidRPr="00DD071B" w:rsidRDefault="008A5969" w:rsidP="004A2EF9">
      <w:pPr>
        <w:jc w:val="both"/>
        <w:rPr>
          <w:sz w:val="24"/>
          <w:szCs w:val="24"/>
          <w:lang w:val="ru-RU"/>
        </w:rPr>
      </w:pPr>
      <w:r w:rsidRPr="00DD071B">
        <w:rPr>
          <w:b/>
          <w:bCs/>
          <w:sz w:val="24"/>
          <w:szCs w:val="24"/>
          <w:lang w:val="ru-RU"/>
        </w:rPr>
        <w:t xml:space="preserve">            </w:t>
      </w:r>
      <w:r>
        <w:rPr>
          <w:sz w:val="24"/>
          <w:szCs w:val="24"/>
          <w:lang w:val="ru-RU"/>
        </w:rPr>
        <w:t>5.2</w:t>
      </w:r>
      <w:r w:rsidRPr="00DD071B">
        <w:rPr>
          <w:sz w:val="24"/>
          <w:szCs w:val="24"/>
          <w:lang w:val="ru-RU"/>
        </w:rPr>
        <w:t>. за закъснение при натоварването;</w:t>
      </w:r>
    </w:p>
    <w:p w:rsidR="008A5969" w:rsidRPr="00DD071B" w:rsidRDefault="008A5969" w:rsidP="004A2EF9">
      <w:pPr>
        <w:jc w:val="both"/>
        <w:rPr>
          <w:sz w:val="24"/>
          <w:szCs w:val="24"/>
          <w:lang w:val="ru-RU"/>
        </w:rPr>
      </w:pPr>
      <w:r>
        <w:rPr>
          <w:sz w:val="24"/>
          <w:szCs w:val="24"/>
          <w:lang w:val="ru-RU"/>
        </w:rPr>
        <w:tab/>
        <w:t>Чл. 6. За подвоза на дървесината</w:t>
      </w:r>
      <w:r w:rsidRPr="00DD071B">
        <w:rPr>
          <w:sz w:val="24"/>
          <w:szCs w:val="24"/>
          <w:lang w:val="ru-RU"/>
        </w:rPr>
        <w:t xml:space="preserve">, </w:t>
      </w:r>
      <w:r>
        <w:rPr>
          <w:sz w:val="24"/>
          <w:szCs w:val="24"/>
          <w:lang w:val="ru-RU"/>
        </w:rPr>
        <w:t>ВЪЗЛОЖИ</w:t>
      </w:r>
      <w:r w:rsidRPr="00DD071B">
        <w:rPr>
          <w:sz w:val="24"/>
          <w:szCs w:val="24"/>
          <w:lang w:val="ru-RU"/>
        </w:rPr>
        <w:t xml:space="preserve">ТЕЛЯТ дължи на </w:t>
      </w:r>
      <w:r>
        <w:rPr>
          <w:sz w:val="24"/>
          <w:szCs w:val="24"/>
          <w:lang w:val="ru-RU"/>
        </w:rPr>
        <w:t>ИЗПЪЛНИТЕЛЯ</w:t>
      </w:r>
      <w:r w:rsidRPr="00DD071B">
        <w:rPr>
          <w:sz w:val="24"/>
          <w:szCs w:val="24"/>
          <w:lang w:val="ru-RU"/>
        </w:rPr>
        <w:t xml:space="preserve"> възнаграждение, платимо в размера и в сроковете, уговорени по-долу.</w:t>
      </w:r>
    </w:p>
    <w:p w:rsidR="008A5969" w:rsidRDefault="008A5969" w:rsidP="004A2EF9">
      <w:pPr>
        <w:jc w:val="center"/>
        <w:rPr>
          <w:b/>
          <w:bCs/>
          <w:sz w:val="24"/>
          <w:szCs w:val="24"/>
          <w:lang w:val="ru-RU"/>
        </w:rPr>
      </w:pPr>
    </w:p>
    <w:p w:rsidR="008A5969" w:rsidRDefault="008A5969" w:rsidP="004A2EF9">
      <w:pPr>
        <w:jc w:val="center"/>
        <w:rPr>
          <w:b/>
          <w:bCs/>
          <w:sz w:val="24"/>
          <w:szCs w:val="24"/>
          <w:lang w:val="ru-RU"/>
        </w:rPr>
      </w:pPr>
      <w:r w:rsidRPr="00DD071B">
        <w:rPr>
          <w:b/>
          <w:bCs/>
          <w:sz w:val="24"/>
          <w:szCs w:val="24"/>
          <w:lang w:val="ru-RU"/>
        </w:rPr>
        <w:t xml:space="preserve">III. ЗАДЪЛЖЕНИЯ НА </w:t>
      </w:r>
      <w:r w:rsidRPr="00DC331B">
        <w:rPr>
          <w:b/>
          <w:bCs/>
          <w:sz w:val="24"/>
          <w:szCs w:val="24"/>
          <w:lang w:val="ru-RU"/>
        </w:rPr>
        <w:t>ИЗПЪЛНИТЕЛЯ</w:t>
      </w:r>
    </w:p>
    <w:p w:rsidR="008A5969" w:rsidRPr="00DD071B" w:rsidRDefault="008A5969" w:rsidP="004A2EF9">
      <w:pPr>
        <w:jc w:val="center"/>
        <w:rPr>
          <w:b/>
          <w:bCs/>
          <w:sz w:val="24"/>
          <w:szCs w:val="24"/>
          <w:lang w:val="ru-RU"/>
        </w:rPr>
      </w:pPr>
    </w:p>
    <w:p w:rsidR="008A5969" w:rsidRPr="00DD071B" w:rsidRDefault="008A5969" w:rsidP="004A2EF9">
      <w:pPr>
        <w:jc w:val="both"/>
        <w:rPr>
          <w:sz w:val="24"/>
          <w:szCs w:val="24"/>
          <w:lang w:val="ru-RU"/>
        </w:rPr>
      </w:pPr>
      <w:r>
        <w:rPr>
          <w:sz w:val="24"/>
          <w:szCs w:val="24"/>
          <w:lang w:val="ru-RU"/>
        </w:rPr>
        <w:tab/>
        <w:t>Чл. 7</w:t>
      </w:r>
      <w:r w:rsidRPr="00DD071B">
        <w:rPr>
          <w:sz w:val="24"/>
          <w:szCs w:val="24"/>
          <w:lang w:val="ru-RU"/>
        </w:rPr>
        <w:t xml:space="preserve">. </w:t>
      </w:r>
      <w:r>
        <w:rPr>
          <w:sz w:val="24"/>
          <w:szCs w:val="24"/>
          <w:lang w:val="ru-RU"/>
        </w:rPr>
        <w:t>ИЗПЪЛНИТЕЛЯТ</w:t>
      </w:r>
      <w:r w:rsidRPr="00DD071B">
        <w:rPr>
          <w:sz w:val="24"/>
          <w:szCs w:val="24"/>
          <w:lang w:val="ru-RU"/>
        </w:rPr>
        <w:t xml:space="preserve"> се задължава да извърши</w:t>
      </w:r>
      <w:r>
        <w:rPr>
          <w:sz w:val="24"/>
          <w:szCs w:val="24"/>
          <w:lang w:val="ru-RU"/>
        </w:rPr>
        <w:t xml:space="preserve"> съответния подвоз</w:t>
      </w:r>
      <w:r w:rsidRPr="00DD071B">
        <w:rPr>
          <w:sz w:val="24"/>
          <w:szCs w:val="24"/>
          <w:lang w:val="ru-RU"/>
        </w:rPr>
        <w:t xml:space="preserve"> с грижата на добрия превозвач в определения срок, определените </w:t>
      </w:r>
      <w:r w:rsidRPr="00DD071B">
        <w:rPr>
          <w:sz w:val="24"/>
          <w:szCs w:val="24"/>
          <w:lang w:val="bg-BG"/>
        </w:rPr>
        <w:t xml:space="preserve">количества и </w:t>
      </w:r>
      <w:r w:rsidRPr="00DD071B">
        <w:rPr>
          <w:sz w:val="24"/>
          <w:szCs w:val="24"/>
          <w:lang w:val="ru-RU"/>
        </w:rPr>
        <w:t>с уговореното превозно средство, от отправната точка до местоназначението и да го предаде на ПОЛУЧАТЕЛЯ.</w:t>
      </w:r>
    </w:p>
    <w:p w:rsidR="008A5969" w:rsidRPr="00DD071B" w:rsidRDefault="008A5969" w:rsidP="004A2EF9">
      <w:pPr>
        <w:jc w:val="both"/>
        <w:rPr>
          <w:sz w:val="24"/>
          <w:szCs w:val="24"/>
          <w:lang w:val="ru-RU"/>
        </w:rPr>
      </w:pPr>
      <w:r w:rsidRPr="00DD071B">
        <w:rPr>
          <w:sz w:val="24"/>
          <w:szCs w:val="24"/>
          <w:lang w:val="ru-RU"/>
        </w:rPr>
        <w:tab/>
      </w:r>
      <w:r>
        <w:rPr>
          <w:sz w:val="24"/>
          <w:szCs w:val="24"/>
          <w:lang w:val="ru-RU"/>
        </w:rPr>
        <w:t>Чл. 8. ИЗПЪЛНИТЕЛЯТ се задължава да извърши под</w:t>
      </w:r>
      <w:r w:rsidRPr="00DD071B">
        <w:rPr>
          <w:sz w:val="24"/>
          <w:szCs w:val="24"/>
          <w:lang w:val="ru-RU"/>
        </w:rPr>
        <w:t xml:space="preserve">воза по най-краткия възможен път между отправната точка и местоназначението, освен ако отклонението от най-краткия маршрут </w:t>
      </w:r>
      <w:r>
        <w:rPr>
          <w:sz w:val="24"/>
          <w:szCs w:val="24"/>
          <w:lang w:val="ru-RU"/>
        </w:rPr>
        <w:t>се наложи за запазване на дървесината</w:t>
      </w:r>
      <w:r w:rsidRPr="00DD071B">
        <w:rPr>
          <w:sz w:val="24"/>
          <w:szCs w:val="24"/>
          <w:lang w:val="ru-RU"/>
        </w:rPr>
        <w:t xml:space="preserve"> от възможни вреди.</w:t>
      </w:r>
    </w:p>
    <w:p w:rsidR="008A5969" w:rsidRPr="00DD071B" w:rsidRDefault="008A5969" w:rsidP="004A2EF9">
      <w:pPr>
        <w:jc w:val="both"/>
        <w:rPr>
          <w:sz w:val="24"/>
          <w:szCs w:val="24"/>
          <w:lang w:val="ru-RU"/>
        </w:rPr>
      </w:pPr>
      <w:r>
        <w:rPr>
          <w:sz w:val="24"/>
          <w:szCs w:val="24"/>
          <w:lang w:val="ru-RU"/>
        </w:rPr>
        <w:tab/>
        <w:t>Чл. 9</w:t>
      </w:r>
      <w:r w:rsidRPr="00DD071B">
        <w:rPr>
          <w:sz w:val="24"/>
          <w:szCs w:val="24"/>
          <w:lang w:val="ru-RU"/>
        </w:rPr>
        <w:t xml:space="preserve">. </w:t>
      </w:r>
      <w:r>
        <w:rPr>
          <w:sz w:val="24"/>
          <w:szCs w:val="24"/>
          <w:lang w:val="ru-RU"/>
        </w:rPr>
        <w:t>ИЗПЪЛНИТЕЛЯТ</w:t>
      </w:r>
      <w:r w:rsidRPr="00DD071B">
        <w:rPr>
          <w:sz w:val="24"/>
          <w:szCs w:val="24"/>
          <w:lang w:val="ru-RU"/>
        </w:rPr>
        <w:t xml:space="preserve"> се задължава да запази </w:t>
      </w:r>
      <w:r>
        <w:rPr>
          <w:sz w:val="24"/>
          <w:szCs w:val="24"/>
          <w:lang w:val="ru-RU"/>
        </w:rPr>
        <w:t>дървесината</w:t>
      </w:r>
      <w:r w:rsidRPr="00DD071B">
        <w:rPr>
          <w:sz w:val="24"/>
          <w:szCs w:val="24"/>
          <w:lang w:val="ru-RU"/>
        </w:rPr>
        <w:t xml:space="preserve"> в количествено и качествено отнош</w:t>
      </w:r>
      <w:r>
        <w:rPr>
          <w:sz w:val="24"/>
          <w:szCs w:val="24"/>
          <w:lang w:val="ru-RU"/>
        </w:rPr>
        <w:t>ение от момента на приемането й до момента на предаването й</w:t>
      </w:r>
      <w:r w:rsidRPr="00DD071B">
        <w:rPr>
          <w:sz w:val="24"/>
          <w:szCs w:val="24"/>
          <w:lang w:val="ru-RU"/>
        </w:rPr>
        <w:t>.</w:t>
      </w:r>
    </w:p>
    <w:p w:rsidR="008A5969" w:rsidRPr="00DD071B" w:rsidRDefault="008A5969" w:rsidP="004A2EF9">
      <w:pPr>
        <w:jc w:val="both"/>
        <w:rPr>
          <w:sz w:val="24"/>
          <w:szCs w:val="24"/>
          <w:lang w:val="ru-RU"/>
        </w:rPr>
      </w:pPr>
      <w:r w:rsidRPr="00DD071B">
        <w:rPr>
          <w:sz w:val="24"/>
          <w:szCs w:val="24"/>
          <w:lang w:val="ru-RU"/>
        </w:rPr>
        <w:tab/>
        <w:t xml:space="preserve">За целта </w:t>
      </w:r>
      <w:r>
        <w:rPr>
          <w:sz w:val="24"/>
          <w:szCs w:val="24"/>
          <w:lang w:val="ru-RU"/>
        </w:rPr>
        <w:t>ИЗПЪЛНИТЕЛЯТ</w:t>
      </w:r>
      <w:r w:rsidRPr="00DD071B">
        <w:rPr>
          <w:sz w:val="24"/>
          <w:szCs w:val="24"/>
          <w:lang w:val="ru-RU"/>
        </w:rPr>
        <w:t xml:space="preserve"> се задължава да осигури превозно средство със съответната техническа изправност, чистота.</w:t>
      </w:r>
    </w:p>
    <w:p w:rsidR="008A5969" w:rsidRDefault="008A5969" w:rsidP="004A2EF9">
      <w:pPr>
        <w:jc w:val="both"/>
        <w:rPr>
          <w:sz w:val="24"/>
          <w:szCs w:val="24"/>
          <w:lang w:val="ru-RU"/>
        </w:rPr>
      </w:pPr>
      <w:r>
        <w:rPr>
          <w:sz w:val="24"/>
          <w:szCs w:val="24"/>
          <w:lang w:val="ru-RU"/>
        </w:rPr>
        <w:tab/>
        <w:t>Чл. 10</w:t>
      </w:r>
      <w:r w:rsidRPr="00DD071B">
        <w:rPr>
          <w:sz w:val="24"/>
          <w:szCs w:val="24"/>
          <w:lang w:val="ru-RU"/>
        </w:rPr>
        <w:t xml:space="preserve">. </w:t>
      </w:r>
      <w:r>
        <w:rPr>
          <w:sz w:val="24"/>
          <w:szCs w:val="24"/>
          <w:lang w:val="ru-RU"/>
        </w:rPr>
        <w:t>ИЗПЪЛНИТЕЛЯТ</w:t>
      </w:r>
      <w:r w:rsidRPr="00DD071B">
        <w:rPr>
          <w:sz w:val="24"/>
          <w:szCs w:val="24"/>
          <w:lang w:val="ru-RU"/>
        </w:rPr>
        <w:t xml:space="preserve"> се задължава да изпълни и допъл</w:t>
      </w:r>
      <w:r>
        <w:rPr>
          <w:sz w:val="24"/>
          <w:szCs w:val="24"/>
          <w:lang w:val="ru-RU"/>
        </w:rPr>
        <w:t>нителните нареждания на ВЪЗЛОЖИ</w:t>
      </w:r>
      <w:r w:rsidRPr="00DD071B">
        <w:rPr>
          <w:sz w:val="24"/>
          <w:szCs w:val="24"/>
          <w:lang w:val="ru-RU"/>
        </w:rPr>
        <w:t xml:space="preserve">ТЕЛЯ (легитимираното лице) за изменение на местоназначението, за изменение на ПОЛУЧАТЕЛЯ, за обременяване или освобождаване на </w:t>
      </w:r>
      <w:r>
        <w:rPr>
          <w:sz w:val="24"/>
          <w:szCs w:val="24"/>
          <w:lang w:val="ru-RU"/>
        </w:rPr>
        <w:t>дървесината</w:t>
      </w:r>
      <w:r w:rsidRPr="00DD071B">
        <w:rPr>
          <w:sz w:val="24"/>
          <w:szCs w:val="24"/>
          <w:lang w:val="ru-RU"/>
        </w:rPr>
        <w:t xml:space="preserve"> и др.</w:t>
      </w:r>
    </w:p>
    <w:p w:rsidR="008A5969" w:rsidRPr="00DD071B" w:rsidRDefault="008A5969" w:rsidP="004A2EF9">
      <w:pPr>
        <w:jc w:val="both"/>
        <w:rPr>
          <w:sz w:val="24"/>
          <w:szCs w:val="24"/>
          <w:lang w:val="ru-RU"/>
        </w:rPr>
      </w:pPr>
      <w:r>
        <w:rPr>
          <w:sz w:val="24"/>
          <w:szCs w:val="24"/>
          <w:lang w:val="ru-RU"/>
        </w:rPr>
        <w:t xml:space="preserve">            Чл. 11. ИЗПЪЛНИТЕЛЯТ се задължава да извърши съответния подвоз, на дата определена от ВЪЗЛОЖИТЕЛЯ.</w:t>
      </w:r>
    </w:p>
    <w:p w:rsidR="008A5969" w:rsidRDefault="008A5969" w:rsidP="004A2EF9">
      <w:pPr>
        <w:jc w:val="center"/>
        <w:rPr>
          <w:b/>
          <w:bCs/>
          <w:sz w:val="24"/>
          <w:szCs w:val="24"/>
          <w:lang w:val="ru-RU"/>
        </w:rPr>
      </w:pPr>
    </w:p>
    <w:p w:rsidR="008A5969" w:rsidRDefault="008A5969" w:rsidP="004A2EF9">
      <w:pPr>
        <w:jc w:val="center"/>
        <w:rPr>
          <w:b/>
          <w:bCs/>
          <w:sz w:val="24"/>
          <w:szCs w:val="24"/>
          <w:lang w:val="ru-RU"/>
        </w:rPr>
      </w:pPr>
      <w:r>
        <w:rPr>
          <w:b/>
          <w:bCs/>
          <w:sz w:val="24"/>
          <w:szCs w:val="24"/>
          <w:lang w:val="ru-RU"/>
        </w:rPr>
        <w:t>IV. ПРЕДАВАНЕ НА ДЪРВЕСИНАТА</w:t>
      </w:r>
    </w:p>
    <w:p w:rsidR="008A5969" w:rsidRPr="00DD071B" w:rsidRDefault="008A5969" w:rsidP="004A2EF9">
      <w:pPr>
        <w:jc w:val="center"/>
        <w:rPr>
          <w:b/>
          <w:bCs/>
          <w:sz w:val="24"/>
          <w:szCs w:val="24"/>
          <w:lang w:val="ru-RU"/>
        </w:rPr>
      </w:pPr>
    </w:p>
    <w:p w:rsidR="008A5969" w:rsidRPr="00DD071B" w:rsidRDefault="008A5969" w:rsidP="004A2EF9">
      <w:pPr>
        <w:jc w:val="both"/>
        <w:rPr>
          <w:sz w:val="24"/>
          <w:szCs w:val="24"/>
          <w:lang w:val="ru-RU"/>
        </w:rPr>
      </w:pPr>
      <w:r w:rsidRPr="00DD071B">
        <w:rPr>
          <w:sz w:val="24"/>
          <w:szCs w:val="24"/>
          <w:lang w:val="ru-RU"/>
        </w:rPr>
        <w:tab/>
        <w:t xml:space="preserve">Чл. 12. </w:t>
      </w:r>
      <w:r>
        <w:rPr>
          <w:sz w:val="24"/>
          <w:szCs w:val="24"/>
          <w:lang w:val="ru-RU"/>
        </w:rPr>
        <w:t>ИЗПЪЛНИТЕЛЯТ</w:t>
      </w:r>
      <w:r w:rsidRPr="00DD071B">
        <w:rPr>
          <w:sz w:val="24"/>
          <w:szCs w:val="24"/>
          <w:lang w:val="ru-RU"/>
        </w:rPr>
        <w:t xml:space="preserve"> се задължава да уведоми ПОЛУЧАТЕЛЯ за пристигането на </w:t>
      </w:r>
      <w:r>
        <w:rPr>
          <w:sz w:val="24"/>
          <w:szCs w:val="24"/>
          <w:lang w:val="ru-RU"/>
        </w:rPr>
        <w:t>дървесината</w:t>
      </w:r>
      <w:r w:rsidRPr="00DD071B">
        <w:rPr>
          <w:sz w:val="24"/>
          <w:szCs w:val="24"/>
          <w:lang w:val="ru-RU"/>
        </w:rPr>
        <w:t xml:space="preserve"> в местоназначението и да</w:t>
      </w:r>
      <w:r>
        <w:rPr>
          <w:sz w:val="24"/>
          <w:szCs w:val="24"/>
          <w:lang w:val="ru-RU"/>
        </w:rPr>
        <w:t xml:space="preserve"> я</w:t>
      </w:r>
      <w:r w:rsidRPr="00DD071B">
        <w:rPr>
          <w:sz w:val="24"/>
          <w:szCs w:val="24"/>
          <w:lang w:val="ru-RU"/>
        </w:rPr>
        <w:t xml:space="preserve"> пази </w:t>
      </w:r>
      <w:r>
        <w:rPr>
          <w:sz w:val="24"/>
          <w:szCs w:val="24"/>
          <w:lang w:val="ru-RU"/>
        </w:rPr>
        <w:t>до предаването й</w:t>
      </w:r>
      <w:r w:rsidRPr="00DD071B">
        <w:rPr>
          <w:sz w:val="24"/>
          <w:szCs w:val="24"/>
          <w:lang w:val="ru-RU"/>
        </w:rPr>
        <w:t>.</w:t>
      </w:r>
    </w:p>
    <w:p w:rsidR="008A5969" w:rsidRPr="00DD071B" w:rsidRDefault="008A5969" w:rsidP="004A2EF9">
      <w:pPr>
        <w:jc w:val="both"/>
        <w:rPr>
          <w:sz w:val="24"/>
          <w:szCs w:val="24"/>
          <w:lang w:val="ru-RU"/>
        </w:rPr>
      </w:pPr>
      <w:r w:rsidRPr="00DD071B">
        <w:rPr>
          <w:sz w:val="24"/>
          <w:szCs w:val="24"/>
          <w:lang w:val="ru-RU"/>
        </w:rPr>
        <w:tab/>
        <w:t xml:space="preserve">Чл. 13. Ако ПОЛУЧАТЕЛЯТ не може да бъде открит на посочения адрес или откаже да приеме </w:t>
      </w:r>
      <w:r>
        <w:rPr>
          <w:sz w:val="24"/>
          <w:szCs w:val="24"/>
          <w:lang w:val="ru-RU"/>
        </w:rPr>
        <w:t>дървесината</w:t>
      </w:r>
      <w:r w:rsidRPr="00DD071B">
        <w:rPr>
          <w:sz w:val="24"/>
          <w:szCs w:val="24"/>
          <w:lang w:val="ru-RU"/>
        </w:rPr>
        <w:t xml:space="preserve">, </w:t>
      </w:r>
      <w:r>
        <w:rPr>
          <w:sz w:val="24"/>
          <w:szCs w:val="24"/>
          <w:lang w:val="ru-RU"/>
        </w:rPr>
        <w:t>ИЗПЪЛНИТЕЛЯТ е длъжен да я пази или да я</w:t>
      </w:r>
      <w:r w:rsidRPr="00DD071B">
        <w:rPr>
          <w:sz w:val="24"/>
          <w:szCs w:val="24"/>
          <w:lang w:val="ru-RU"/>
        </w:rPr>
        <w:t xml:space="preserve"> предаде за пазене другиму, като своевременно извести </w:t>
      </w:r>
      <w:r>
        <w:rPr>
          <w:sz w:val="24"/>
          <w:szCs w:val="24"/>
          <w:lang w:val="ru-RU"/>
        </w:rPr>
        <w:t>ВЪЗЛОЖИТЕЛЯ</w:t>
      </w:r>
      <w:r w:rsidRPr="00DD071B">
        <w:rPr>
          <w:sz w:val="24"/>
          <w:szCs w:val="24"/>
          <w:lang w:val="ru-RU"/>
        </w:rPr>
        <w:t>.</w:t>
      </w:r>
      <w:r w:rsidRPr="00DD071B">
        <w:rPr>
          <w:sz w:val="24"/>
          <w:szCs w:val="24"/>
          <w:lang w:val="ru-RU"/>
        </w:rPr>
        <w:tab/>
      </w:r>
    </w:p>
    <w:p w:rsidR="008A5969" w:rsidRDefault="008A5969" w:rsidP="004A2EF9">
      <w:pPr>
        <w:jc w:val="both"/>
        <w:rPr>
          <w:sz w:val="24"/>
          <w:szCs w:val="24"/>
          <w:lang w:val="ru-RU"/>
        </w:rPr>
      </w:pPr>
      <w:r w:rsidRPr="00DD071B">
        <w:rPr>
          <w:sz w:val="24"/>
          <w:szCs w:val="24"/>
          <w:lang w:val="ru-RU"/>
        </w:rPr>
        <w:tab/>
        <w:t>Чл. 1</w:t>
      </w:r>
      <w:r>
        <w:rPr>
          <w:sz w:val="24"/>
          <w:szCs w:val="24"/>
          <w:lang w:val="ru-RU"/>
        </w:rPr>
        <w:t xml:space="preserve">4. </w:t>
      </w:r>
      <w:r w:rsidRPr="00DD071B">
        <w:rPr>
          <w:sz w:val="24"/>
          <w:szCs w:val="24"/>
          <w:lang w:val="ru-RU"/>
        </w:rPr>
        <w:t xml:space="preserve">При получаването на </w:t>
      </w:r>
      <w:r>
        <w:rPr>
          <w:sz w:val="24"/>
          <w:szCs w:val="24"/>
          <w:lang w:val="ru-RU"/>
        </w:rPr>
        <w:t>дървесината ПОЛУЧАТЕЛЯТ задължително я</w:t>
      </w:r>
      <w:r w:rsidRPr="00DD071B">
        <w:rPr>
          <w:sz w:val="24"/>
          <w:szCs w:val="24"/>
          <w:lang w:val="ru-RU"/>
        </w:rPr>
        <w:t xml:space="preserve"> преглежда.</w:t>
      </w:r>
    </w:p>
    <w:p w:rsidR="008A5969" w:rsidRPr="00DD071B" w:rsidRDefault="008A5969" w:rsidP="004A2EF9">
      <w:pPr>
        <w:jc w:val="both"/>
        <w:rPr>
          <w:sz w:val="24"/>
          <w:szCs w:val="24"/>
          <w:lang w:val="ru-RU"/>
        </w:rPr>
      </w:pPr>
    </w:p>
    <w:p w:rsidR="008A5969" w:rsidRDefault="008A5969" w:rsidP="004A2EF9">
      <w:pPr>
        <w:jc w:val="center"/>
        <w:rPr>
          <w:b/>
          <w:bCs/>
          <w:sz w:val="24"/>
          <w:szCs w:val="24"/>
          <w:lang w:val="ru-RU"/>
        </w:rPr>
      </w:pPr>
      <w:r w:rsidRPr="00DD071B">
        <w:rPr>
          <w:b/>
          <w:bCs/>
          <w:sz w:val="24"/>
          <w:szCs w:val="24"/>
          <w:lang w:val="ru-RU"/>
        </w:rPr>
        <w:t xml:space="preserve">V. ВЪЗНАГРАЖДЕНИЕ </w:t>
      </w:r>
      <w:r w:rsidRPr="00117433">
        <w:rPr>
          <w:b/>
          <w:bCs/>
          <w:sz w:val="24"/>
          <w:szCs w:val="24"/>
          <w:lang w:val="ru-RU"/>
        </w:rPr>
        <w:t>НА ИЗПЪЛНИТЕЛЯ</w:t>
      </w:r>
    </w:p>
    <w:p w:rsidR="008A5969" w:rsidRPr="00DD071B" w:rsidRDefault="008A5969" w:rsidP="004A2EF9">
      <w:pPr>
        <w:jc w:val="center"/>
        <w:rPr>
          <w:b/>
          <w:bCs/>
          <w:sz w:val="24"/>
          <w:szCs w:val="24"/>
          <w:lang w:val="ru-RU"/>
        </w:rPr>
      </w:pPr>
    </w:p>
    <w:p w:rsidR="008A5969" w:rsidRDefault="008A5969" w:rsidP="004A2EF9">
      <w:pPr>
        <w:jc w:val="both"/>
        <w:rPr>
          <w:sz w:val="24"/>
          <w:szCs w:val="24"/>
          <w:lang w:val="ru-RU"/>
        </w:rPr>
      </w:pPr>
      <w:r w:rsidRPr="00DD071B">
        <w:rPr>
          <w:sz w:val="24"/>
          <w:szCs w:val="24"/>
          <w:lang w:val="ru-RU"/>
        </w:rPr>
        <w:tab/>
        <w:t xml:space="preserve">Чл. 15. </w:t>
      </w:r>
      <w:r>
        <w:rPr>
          <w:sz w:val="24"/>
          <w:szCs w:val="24"/>
          <w:lang w:val="ru-RU"/>
        </w:rPr>
        <w:t>ИЗПЪЛНИТЕЛЯТ</w:t>
      </w:r>
      <w:r w:rsidRPr="00DD071B">
        <w:rPr>
          <w:sz w:val="24"/>
          <w:szCs w:val="24"/>
          <w:lang w:val="ru-RU"/>
        </w:rPr>
        <w:t xml:space="preserve"> има право на възнаграждение съгласно договореното в чл.1.</w:t>
      </w:r>
      <w:r>
        <w:rPr>
          <w:sz w:val="24"/>
          <w:szCs w:val="24"/>
          <w:lang w:val="ru-RU"/>
        </w:rPr>
        <w:t xml:space="preserve"> от настоящия договор. </w:t>
      </w:r>
      <w:r w:rsidRPr="00DD071B">
        <w:rPr>
          <w:sz w:val="24"/>
          <w:szCs w:val="24"/>
          <w:lang w:val="ru-RU"/>
        </w:rPr>
        <w:t>Пла</w:t>
      </w:r>
      <w:r>
        <w:rPr>
          <w:sz w:val="24"/>
          <w:szCs w:val="24"/>
          <w:lang w:val="ru-RU"/>
        </w:rPr>
        <w:t>щането се извършва след оформен</w:t>
      </w:r>
      <w:r w:rsidRPr="00DD071B">
        <w:rPr>
          <w:sz w:val="24"/>
          <w:szCs w:val="24"/>
          <w:lang w:val="ru-RU"/>
        </w:rPr>
        <w:t xml:space="preserve"> ОТЧЕТ ЗА ПРЕВОЗЕНАТА ДЪРВЕСИНА  и издаването на фактура в десет</w:t>
      </w:r>
      <w:r>
        <w:rPr>
          <w:sz w:val="24"/>
          <w:szCs w:val="24"/>
          <w:lang w:val="ru-RU"/>
        </w:rPr>
        <w:t xml:space="preserve"> дневен срок.</w:t>
      </w:r>
    </w:p>
    <w:p w:rsidR="008A5969" w:rsidRPr="00DD071B" w:rsidRDefault="008A5969" w:rsidP="004A2EF9">
      <w:pPr>
        <w:jc w:val="both"/>
        <w:rPr>
          <w:sz w:val="24"/>
          <w:szCs w:val="24"/>
          <w:lang w:val="ru-RU"/>
        </w:rPr>
      </w:pPr>
    </w:p>
    <w:p w:rsidR="008A5969" w:rsidRDefault="008A5969" w:rsidP="004A2EF9">
      <w:pPr>
        <w:jc w:val="center"/>
        <w:rPr>
          <w:b/>
          <w:bCs/>
          <w:sz w:val="24"/>
          <w:szCs w:val="24"/>
          <w:lang w:val="ru-RU"/>
        </w:rPr>
      </w:pPr>
      <w:r w:rsidRPr="00DD071B">
        <w:rPr>
          <w:b/>
          <w:bCs/>
          <w:sz w:val="24"/>
          <w:szCs w:val="24"/>
          <w:lang w:val="ru-RU"/>
        </w:rPr>
        <w:t xml:space="preserve">VI. ОТГОВОРНОСТ НА </w:t>
      </w:r>
      <w:r w:rsidRPr="00117433">
        <w:rPr>
          <w:b/>
          <w:bCs/>
          <w:sz w:val="24"/>
          <w:szCs w:val="24"/>
          <w:lang w:val="ru-RU"/>
        </w:rPr>
        <w:t>ИЗПЪЛНИТЕЛЯ</w:t>
      </w:r>
      <w:r>
        <w:rPr>
          <w:b/>
          <w:bCs/>
          <w:sz w:val="24"/>
          <w:szCs w:val="24"/>
          <w:lang w:val="ru-RU"/>
        </w:rPr>
        <w:t>. САНКЦИИ И НЕУСТОЙКИ.</w:t>
      </w:r>
    </w:p>
    <w:p w:rsidR="008A5969" w:rsidRDefault="008A5969" w:rsidP="004A2EF9">
      <w:pPr>
        <w:jc w:val="center"/>
        <w:rPr>
          <w:b/>
          <w:bCs/>
          <w:sz w:val="24"/>
          <w:szCs w:val="24"/>
          <w:lang w:val="ru-RU"/>
        </w:rPr>
      </w:pPr>
    </w:p>
    <w:p w:rsidR="008A5969" w:rsidRPr="00DD071B" w:rsidRDefault="008A5969" w:rsidP="004A2EF9">
      <w:pPr>
        <w:jc w:val="both"/>
        <w:rPr>
          <w:sz w:val="24"/>
          <w:szCs w:val="24"/>
          <w:lang w:val="ru-RU"/>
        </w:rPr>
      </w:pPr>
      <w:r w:rsidRPr="00DD071B">
        <w:rPr>
          <w:sz w:val="24"/>
          <w:szCs w:val="24"/>
          <w:lang w:val="ru-RU"/>
        </w:rPr>
        <w:tab/>
        <w:t xml:space="preserve">Чл. 16. </w:t>
      </w:r>
      <w:r>
        <w:rPr>
          <w:sz w:val="24"/>
          <w:szCs w:val="24"/>
          <w:lang w:val="ru-RU"/>
        </w:rPr>
        <w:t>ИЗПЪЛНИТЕЛЯТ</w:t>
      </w:r>
      <w:r w:rsidRPr="00DD071B">
        <w:rPr>
          <w:sz w:val="24"/>
          <w:szCs w:val="24"/>
          <w:lang w:val="ru-RU"/>
        </w:rPr>
        <w:t xml:space="preserve"> отговаря за изгубването, погиването или повреждането (изц</w:t>
      </w:r>
      <w:r>
        <w:rPr>
          <w:sz w:val="24"/>
          <w:szCs w:val="24"/>
          <w:lang w:val="ru-RU"/>
        </w:rPr>
        <w:t>яло или частично) на превозваната</w:t>
      </w:r>
      <w:r w:rsidRPr="00371022">
        <w:rPr>
          <w:sz w:val="24"/>
          <w:szCs w:val="24"/>
          <w:lang w:val="ru-RU"/>
        </w:rPr>
        <w:t xml:space="preserve"> </w:t>
      </w:r>
      <w:r>
        <w:rPr>
          <w:sz w:val="24"/>
          <w:szCs w:val="24"/>
          <w:lang w:val="ru-RU"/>
        </w:rPr>
        <w:t>дървесина</w:t>
      </w:r>
      <w:r w:rsidRPr="00DD071B">
        <w:rPr>
          <w:sz w:val="24"/>
          <w:szCs w:val="24"/>
          <w:lang w:val="ru-RU"/>
        </w:rPr>
        <w:t>, освен ако вредата се дължи на непреодолима сила.</w:t>
      </w:r>
    </w:p>
    <w:p w:rsidR="008A5969" w:rsidRPr="00DD071B" w:rsidRDefault="008A5969" w:rsidP="004A2EF9">
      <w:pPr>
        <w:jc w:val="both"/>
        <w:rPr>
          <w:sz w:val="24"/>
          <w:szCs w:val="24"/>
          <w:lang w:val="ru-RU"/>
        </w:rPr>
      </w:pPr>
      <w:r w:rsidRPr="00DD071B">
        <w:rPr>
          <w:sz w:val="24"/>
          <w:szCs w:val="24"/>
          <w:lang w:val="ru-RU"/>
        </w:rPr>
        <w:tab/>
      </w:r>
      <w:r>
        <w:rPr>
          <w:sz w:val="24"/>
          <w:szCs w:val="24"/>
          <w:lang w:val="ru-RU"/>
        </w:rPr>
        <w:t>Чл. 17. ИЗПЪЛНИТЕЛЯТ</w:t>
      </w:r>
      <w:r w:rsidRPr="00DD071B">
        <w:rPr>
          <w:sz w:val="24"/>
          <w:szCs w:val="24"/>
          <w:lang w:val="ru-RU"/>
        </w:rPr>
        <w:t xml:space="preserve"> отговаря при предаване на </w:t>
      </w:r>
      <w:r>
        <w:rPr>
          <w:sz w:val="24"/>
          <w:szCs w:val="24"/>
          <w:lang w:val="ru-RU"/>
        </w:rPr>
        <w:t>дървесината</w:t>
      </w:r>
      <w:r w:rsidRPr="00DD071B">
        <w:rPr>
          <w:sz w:val="24"/>
          <w:szCs w:val="24"/>
          <w:lang w:val="ru-RU"/>
        </w:rPr>
        <w:t xml:space="preserve"> на лице, различно от ПОЛУЧАТЕЛЯ или от лицето, легитимирано съгласно прехвърлените му превозни документи да получи </w:t>
      </w:r>
      <w:r>
        <w:rPr>
          <w:sz w:val="24"/>
          <w:szCs w:val="24"/>
          <w:lang w:val="ru-RU"/>
        </w:rPr>
        <w:t>дървесината</w:t>
      </w:r>
      <w:r w:rsidRPr="00DD071B">
        <w:rPr>
          <w:sz w:val="24"/>
          <w:szCs w:val="24"/>
          <w:lang w:val="ru-RU"/>
        </w:rPr>
        <w:t>.</w:t>
      </w:r>
    </w:p>
    <w:p w:rsidR="008A5969" w:rsidRPr="00DD071B" w:rsidRDefault="008A5969" w:rsidP="004A2EF9">
      <w:pPr>
        <w:ind w:firstLine="540"/>
        <w:jc w:val="both"/>
        <w:rPr>
          <w:sz w:val="24"/>
          <w:szCs w:val="24"/>
          <w:lang w:val="ru-RU"/>
        </w:rPr>
      </w:pPr>
      <w:r>
        <w:rPr>
          <w:sz w:val="24"/>
          <w:szCs w:val="24"/>
          <w:lang w:val="ru-RU"/>
        </w:rPr>
        <w:tab/>
        <w:t>Чл. 18</w:t>
      </w:r>
      <w:r w:rsidRPr="00DD071B">
        <w:rPr>
          <w:sz w:val="24"/>
          <w:szCs w:val="24"/>
          <w:lang w:val="ru-RU"/>
        </w:rPr>
        <w:t xml:space="preserve">. </w:t>
      </w:r>
      <w:r>
        <w:rPr>
          <w:sz w:val="24"/>
          <w:szCs w:val="24"/>
          <w:lang w:val="ru-RU"/>
        </w:rPr>
        <w:t>ИЗПЪЛНИТЕЛЯТ</w:t>
      </w:r>
      <w:r w:rsidRPr="00DD071B">
        <w:rPr>
          <w:sz w:val="24"/>
          <w:szCs w:val="24"/>
          <w:lang w:val="ru-RU"/>
        </w:rPr>
        <w:t xml:space="preserve"> отговаря за забавата да достави </w:t>
      </w:r>
      <w:r>
        <w:rPr>
          <w:sz w:val="24"/>
          <w:szCs w:val="24"/>
          <w:lang w:val="ru-RU"/>
        </w:rPr>
        <w:t>дървесината</w:t>
      </w:r>
      <w:r w:rsidRPr="00DD071B">
        <w:rPr>
          <w:sz w:val="24"/>
          <w:szCs w:val="24"/>
          <w:lang w:val="ru-RU"/>
        </w:rPr>
        <w:t xml:space="preserve"> в срок в местоназначението.</w:t>
      </w:r>
      <w:r w:rsidRPr="00DD071B">
        <w:rPr>
          <w:b/>
          <w:bCs/>
          <w:sz w:val="24"/>
          <w:szCs w:val="24"/>
          <w:lang w:val="ru-RU"/>
        </w:rPr>
        <w:t xml:space="preserve"> </w:t>
      </w:r>
      <w:r w:rsidRPr="00DD071B">
        <w:rPr>
          <w:sz w:val="24"/>
          <w:szCs w:val="24"/>
          <w:lang w:val="ru-RU"/>
        </w:rPr>
        <w:t>3а забавяне на изпълнението, ВЪЗЛОЖИТЕЛЯТ може да намали възнаграждението с 10%.</w:t>
      </w:r>
    </w:p>
    <w:p w:rsidR="008A5969" w:rsidRPr="00DD071B" w:rsidRDefault="008A5969" w:rsidP="004A2EF9">
      <w:pPr>
        <w:jc w:val="both"/>
        <w:rPr>
          <w:sz w:val="24"/>
          <w:szCs w:val="24"/>
          <w:lang w:val="ru-RU"/>
        </w:rPr>
      </w:pPr>
      <w:r>
        <w:rPr>
          <w:sz w:val="24"/>
          <w:szCs w:val="24"/>
          <w:lang w:val="ru-RU"/>
        </w:rPr>
        <w:tab/>
        <w:t>Чл. 19. Ако ИЗПЪЛНИТЕЛЯТ извърши под</w:t>
      </w:r>
      <w:r w:rsidRPr="00DD071B">
        <w:rPr>
          <w:sz w:val="24"/>
          <w:szCs w:val="24"/>
          <w:lang w:val="ru-RU"/>
        </w:rPr>
        <w:t xml:space="preserve">воза изцяло или отчасти с участието на други превозвачи, той отговаря за действието им до предаването на </w:t>
      </w:r>
      <w:r>
        <w:rPr>
          <w:sz w:val="24"/>
          <w:szCs w:val="24"/>
          <w:lang w:val="ru-RU"/>
        </w:rPr>
        <w:t>дървесината</w:t>
      </w:r>
      <w:r w:rsidRPr="00DD071B">
        <w:rPr>
          <w:sz w:val="24"/>
          <w:szCs w:val="24"/>
          <w:lang w:val="ru-RU"/>
        </w:rPr>
        <w:t>.</w:t>
      </w:r>
    </w:p>
    <w:p w:rsidR="008A5969" w:rsidRPr="00DD071B" w:rsidRDefault="008A5969" w:rsidP="004A2EF9">
      <w:pPr>
        <w:jc w:val="both"/>
        <w:rPr>
          <w:sz w:val="24"/>
          <w:szCs w:val="24"/>
          <w:lang w:val="ru-RU"/>
        </w:rPr>
      </w:pPr>
      <w:r>
        <w:rPr>
          <w:sz w:val="24"/>
          <w:szCs w:val="24"/>
          <w:lang w:val="ru-RU"/>
        </w:rPr>
        <w:tab/>
        <w:t>Чл. 20</w:t>
      </w:r>
      <w:r w:rsidRPr="00DD071B">
        <w:rPr>
          <w:sz w:val="24"/>
          <w:szCs w:val="24"/>
          <w:lang w:val="ru-RU"/>
        </w:rPr>
        <w:t>. И</w:t>
      </w:r>
      <w:r>
        <w:rPr>
          <w:sz w:val="24"/>
          <w:szCs w:val="24"/>
          <w:lang w:val="ru-RU"/>
        </w:rPr>
        <w:t>скът за вреди по договора за под</w:t>
      </w:r>
      <w:r w:rsidRPr="00DD071B">
        <w:rPr>
          <w:sz w:val="24"/>
          <w:szCs w:val="24"/>
          <w:lang w:val="ru-RU"/>
        </w:rPr>
        <w:t>воз се погасява с едногодишна давност, чийто срок започва да тече от деня, в който са предадени на ПОЛУЧАТЕЛЯ, а ако не са му предадени - от деня, в който е следвало да му бъдат предадени.</w:t>
      </w:r>
    </w:p>
    <w:p w:rsidR="008A5969" w:rsidRPr="00DD071B" w:rsidRDefault="008A5969" w:rsidP="004A2EF9">
      <w:pPr>
        <w:jc w:val="both"/>
        <w:rPr>
          <w:sz w:val="24"/>
          <w:szCs w:val="24"/>
          <w:lang w:val="ru-RU"/>
        </w:rPr>
      </w:pPr>
      <w:r>
        <w:rPr>
          <w:sz w:val="24"/>
          <w:szCs w:val="24"/>
          <w:lang w:val="ru-RU"/>
        </w:rPr>
        <w:tab/>
        <w:t>Чл. 21. При констатирано неизпълнение на съответно заявения подвоз</w:t>
      </w:r>
      <w:r w:rsidRPr="00DD071B">
        <w:rPr>
          <w:sz w:val="24"/>
          <w:szCs w:val="24"/>
          <w:lang w:val="ru-RU"/>
        </w:rPr>
        <w:t>,</w:t>
      </w:r>
      <w:r>
        <w:rPr>
          <w:sz w:val="24"/>
          <w:szCs w:val="24"/>
          <w:lang w:val="ru-RU"/>
        </w:rPr>
        <w:t xml:space="preserve"> ВЪЗЛОЖИТЕЛЯ задържа като неустойка гаранцията за изпълнение на настоящия договор</w:t>
      </w:r>
      <w:r w:rsidRPr="00DD071B">
        <w:rPr>
          <w:sz w:val="24"/>
          <w:szCs w:val="24"/>
          <w:lang w:val="ru-RU"/>
        </w:rPr>
        <w:t>.</w:t>
      </w:r>
    </w:p>
    <w:p w:rsidR="008A5969" w:rsidRPr="00DD071B" w:rsidRDefault="008A5969" w:rsidP="004A2EF9">
      <w:pPr>
        <w:jc w:val="both"/>
        <w:rPr>
          <w:sz w:val="24"/>
          <w:szCs w:val="24"/>
          <w:lang w:val="ru-RU"/>
        </w:rPr>
      </w:pPr>
      <w:r w:rsidRPr="00DD071B">
        <w:rPr>
          <w:sz w:val="24"/>
          <w:szCs w:val="24"/>
          <w:lang w:val="ru-RU"/>
        </w:rPr>
        <w:t xml:space="preserve">           </w:t>
      </w:r>
    </w:p>
    <w:p w:rsidR="008A5969" w:rsidRPr="00752A4C" w:rsidRDefault="008A5969" w:rsidP="004A2EF9">
      <w:pPr>
        <w:ind w:left="2124" w:firstLine="708"/>
        <w:rPr>
          <w:b/>
          <w:bCs/>
          <w:sz w:val="24"/>
          <w:szCs w:val="24"/>
          <w:lang w:val="ru-RU"/>
        </w:rPr>
      </w:pPr>
      <w:r w:rsidRPr="00DD071B">
        <w:rPr>
          <w:b/>
          <w:bCs/>
          <w:sz w:val="24"/>
          <w:szCs w:val="24"/>
          <w:lang w:val="bg-BG"/>
        </w:rPr>
        <w:t xml:space="preserve">    </w:t>
      </w:r>
      <w:r w:rsidRPr="00752A4C">
        <w:rPr>
          <w:b/>
          <w:bCs/>
          <w:sz w:val="24"/>
          <w:szCs w:val="24"/>
        </w:rPr>
        <w:t>V</w:t>
      </w:r>
      <w:r w:rsidRPr="00752A4C">
        <w:rPr>
          <w:b/>
          <w:bCs/>
          <w:sz w:val="24"/>
          <w:szCs w:val="24"/>
          <w:lang w:val="ru-RU"/>
        </w:rPr>
        <w:t>І</w:t>
      </w:r>
      <w:r>
        <w:rPr>
          <w:b/>
          <w:bCs/>
          <w:sz w:val="24"/>
          <w:szCs w:val="24"/>
          <w:lang w:val="ru-RU"/>
        </w:rPr>
        <w:t>І</w:t>
      </w:r>
      <w:r w:rsidRPr="00752A4C">
        <w:rPr>
          <w:b/>
          <w:bCs/>
          <w:sz w:val="24"/>
          <w:szCs w:val="24"/>
          <w:lang w:val="ru-RU"/>
        </w:rPr>
        <w:t>. ГАРАНЦИЯ ЗА ИЗПЪЛНЕНИЕ</w:t>
      </w:r>
    </w:p>
    <w:p w:rsidR="008A5969" w:rsidRDefault="008A5969" w:rsidP="004A2EF9">
      <w:pPr>
        <w:jc w:val="both"/>
        <w:rPr>
          <w:sz w:val="24"/>
          <w:szCs w:val="24"/>
          <w:lang w:val="ru-RU"/>
        </w:rPr>
      </w:pPr>
      <w:r w:rsidRPr="00752A4C">
        <w:rPr>
          <w:sz w:val="24"/>
          <w:szCs w:val="24"/>
          <w:lang w:val="ru-RU"/>
        </w:rPr>
        <w:t xml:space="preserve">    </w:t>
      </w:r>
    </w:p>
    <w:p w:rsidR="008A5969" w:rsidRPr="00752A4C" w:rsidRDefault="008A5969" w:rsidP="004A2EF9">
      <w:pPr>
        <w:jc w:val="both"/>
        <w:rPr>
          <w:sz w:val="24"/>
          <w:szCs w:val="24"/>
          <w:lang w:val="ru-RU"/>
        </w:rPr>
      </w:pPr>
      <w:r>
        <w:rPr>
          <w:sz w:val="24"/>
          <w:szCs w:val="24"/>
          <w:lang w:val="ru-RU"/>
        </w:rPr>
        <w:t xml:space="preserve">           Чл. 22</w:t>
      </w:r>
      <w:r w:rsidRPr="00752A4C">
        <w:rPr>
          <w:sz w:val="24"/>
          <w:szCs w:val="24"/>
          <w:lang w:val="ru-RU"/>
        </w:rPr>
        <w:t xml:space="preserve">.1. Гаранцията за изпълнение на договора е  в размер на </w:t>
      </w:r>
      <w:r w:rsidRPr="00752A4C">
        <w:rPr>
          <w:sz w:val="24"/>
          <w:szCs w:val="24"/>
          <w:lang w:val="bg-BG"/>
        </w:rPr>
        <w:t>5</w:t>
      </w:r>
      <w:r w:rsidRPr="00752A4C">
        <w:rPr>
          <w:b/>
          <w:bCs/>
          <w:sz w:val="24"/>
          <w:szCs w:val="24"/>
          <w:lang w:val="ru-RU"/>
        </w:rPr>
        <w:t>%</w:t>
      </w:r>
      <w:r w:rsidRPr="00752A4C">
        <w:rPr>
          <w:sz w:val="24"/>
          <w:szCs w:val="24"/>
          <w:lang w:val="ru-RU"/>
        </w:rPr>
        <w:t xml:space="preserve"> от цената по договора </w:t>
      </w:r>
      <w:r w:rsidRPr="00752A4C">
        <w:rPr>
          <w:sz w:val="24"/>
          <w:szCs w:val="24"/>
          <w:lang w:val="bg-BG"/>
        </w:rPr>
        <w:t>-</w:t>
      </w:r>
      <w:r>
        <w:rPr>
          <w:sz w:val="24"/>
          <w:szCs w:val="24"/>
          <w:lang w:val="bg-BG"/>
        </w:rPr>
        <w:t xml:space="preserve"> …………………..</w:t>
      </w:r>
      <w:r w:rsidRPr="004F3803">
        <w:rPr>
          <w:sz w:val="24"/>
          <w:szCs w:val="24"/>
          <w:lang w:val="bg-BG"/>
        </w:rPr>
        <w:t xml:space="preserve"> лева</w:t>
      </w:r>
      <w:r w:rsidRPr="004F3803">
        <w:rPr>
          <w:sz w:val="24"/>
          <w:szCs w:val="24"/>
          <w:lang w:val="ru-RU"/>
        </w:rPr>
        <w:t xml:space="preserve"> и се връща в срок 10 работни дни след</w:t>
      </w:r>
      <w:r>
        <w:rPr>
          <w:sz w:val="24"/>
          <w:szCs w:val="24"/>
          <w:lang w:val="en-US"/>
        </w:rPr>
        <w:t xml:space="preserve"> </w:t>
      </w:r>
      <w:r>
        <w:rPr>
          <w:sz w:val="24"/>
          <w:szCs w:val="24"/>
          <w:lang w:val="bg-BG"/>
        </w:rPr>
        <w:t>крайния срок за приключване на договора</w:t>
      </w:r>
      <w:r w:rsidRPr="00752A4C">
        <w:rPr>
          <w:sz w:val="24"/>
          <w:szCs w:val="24"/>
          <w:lang w:val="ru-RU"/>
        </w:rPr>
        <w:t xml:space="preserve">. </w:t>
      </w:r>
    </w:p>
    <w:p w:rsidR="008A5969" w:rsidRPr="00DD071B" w:rsidRDefault="008A5969" w:rsidP="00874685">
      <w:pPr>
        <w:jc w:val="both"/>
        <w:rPr>
          <w:sz w:val="24"/>
          <w:szCs w:val="24"/>
          <w:lang w:val="bg-BG"/>
        </w:rPr>
      </w:pPr>
    </w:p>
    <w:p w:rsidR="008A5969" w:rsidRPr="00DD071B" w:rsidRDefault="008A5969" w:rsidP="004A2EF9">
      <w:pPr>
        <w:jc w:val="both"/>
        <w:rPr>
          <w:sz w:val="24"/>
          <w:szCs w:val="24"/>
          <w:lang w:val="ru-RU"/>
        </w:rPr>
      </w:pPr>
    </w:p>
    <w:p w:rsidR="008A5969" w:rsidRDefault="008A5969" w:rsidP="004A2EF9">
      <w:pPr>
        <w:jc w:val="center"/>
        <w:rPr>
          <w:b/>
          <w:bCs/>
          <w:sz w:val="24"/>
          <w:szCs w:val="24"/>
          <w:lang w:val="ru-RU"/>
        </w:rPr>
      </w:pPr>
      <w:r w:rsidRPr="00DD071B">
        <w:rPr>
          <w:b/>
          <w:bCs/>
          <w:sz w:val="24"/>
          <w:szCs w:val="24"/>
          <w:lang w:val="ru-RU"/>
        </w:rPr>
        <w:t>VII</w:t>
      </w:r>
      <w:r w:rsidRPr="00DD071B">
        <w:rPr>
          <w:b/>
          <w:bCs/>
          <w:sz w:val="24"/>
          <w:szCs w:val="24"/>
          <w:lang w:val="en-US"/>
        </w:rPr>
        <w:t>I</w:t>
      </w:r>
      <w:r w:rsidRPr="00DD071B">
        <w:rPr>
          <w:b/>
          <w:bCs/>
          <w:sz w:val="24"/>
          <w:szCs w:val="24"/>
          <w:lang w:val="ru-RU"/>
        </w:rPr>
        <w:t>. ПРЕКРАТЯВАНЕ НА ДОГОВОРА</w:t>
      </w:r>
    </w:p>
    <w:p w:rsidR="008A5969" w:rsidRPr="00DD071B" w:rsidRDefault="008A5969" w:rsidP="004A2EF9">
      <w:pPr>
        <w:jc w:val="center"/>
        <w:rPr>
          <w:b/>
          <w:bCs/>
          <w:sz w:val="24"/>
          <w:szCs w:val="24"/>
          <w:lang w:val="ru-RU"/>
        </w:rPr>
      </w:pPr>
    </w:p>
    <w:p w:rsidR="008A5969" w:rsidRPr="00DD071B" w:rsidRDefault="008A5969" w:rsidP="004A2EF9">
      <w:pPr>
        <w:jc w:val="both"/>
        <w:rPr>
          <w:sz w:val="24"/>
          <w:szCs w:val="24"/>
          <w:lang w:val="ru-RU"/>
        </w:rPr>
      </w:pPr>
      <w:r w:rsidRPr="00DD071B">
        <w:rPr>
          <w:sz w:val="24"/>
          <w:szCs w:val="24"/>
          <w:lang w:val="ru-RU"/>
        </w:rPr>
        <w:tab/>
        <w:t>Чл. 2</w:t>
      </w:r>
      <w:r>
        <w:rPr>
          <w:sz w:val="24"/>
          <w:szCs w:val="24"/>
          <w:lang w:val="ru-RU"/>
        </w:rPr>
        <w:t>3.1.</w:t>
      </w:r>
      <w:r w:rsidRPr="00DD071B">
        <w:rPr>
          <w:sz w:val="24"/>
          <w:szCs w:val="24"/>
          <w:lang w:val="ru-RU"/>
        </w:rPr>
        <w:t xml:space="preserve">  Настоящият договор се прекратява:</w:t>
      </w:r>
    </w:p>
    <w:p w:rsidR="008A5969" w:rsidRPr="00DD071B" w:rsidRDefault="008A5969" w:rsidP="004A2EF9">
      <w:pPr>
        <w:jc w:val="both"/>
        <w:rPr>
          <w:sz w:val="24"/>
          <w:szCs w:val="24"/>
          <w:lang w:val="ru-RU"/>
        </w:rPr>
      </w:pPr>
      <w:r>
        <w:rPr>
          <w:sz w:val="24"/>
          <w:szCs w:val="24"/>
          <w:lang w:val="ru-RU"/>
        </w:rPr>
        <w:tab/>
        <w:t>1. след транспорта/</w:t>
      </w:r>
      <w:r w:rsidRPr="00DD071B">
        <w:rPr>
          <w:sz w:val="24"/>
          <w:szCs w:val="24"/>
          <w:lang w:val="ru-RU"/>
        </w:rPr>
        <w:t>подвоза на</w:t>
      </w:r>
      <w:r>
        <w:rPr>
          <w:sz w:val="24"/>
          <w:szCs w:val="24"/>
          <w:lang w:val="ru-RU"/>
        </w:rPr>
        <w:t xml:space="preserve"> общото</w:t>
      </w:r>
      <w:r w:rsidRPr="00DD071B">
        <w:rPr>
          <w:sz w:val="24"/>
          <w:szCs w:val="24"/>
          <w:lang w:val="ru-RU"/>
        </w:rPr>
        <w:t xml:space="preserve"> до</w:t>
      </w:r>
      <w:r>
        <w:rPr>
          <w:sz w:val="24"/>
          <w:szCs w:val="24"/>
          <w:lang w:val="ru-RU"/>
        </w:rPr>
        <w:t>говорено</w:t>
      </w:r>
      <w:r w:rsidRPr="00DD071B">
        <w:rPr>
          <w:sz w:val="24"/>
          <w:szCs w:val="24"/>
          <w:lang w:val="ru-RU"/>
        </w:rPr>
        <w:t xml:space="preserve"> в чл. 1 количество дървесина;</w:t>
      </w:r>
    </w:p>
    <w:p w:rsidR="008A5969" w:rsidRPr="00DD071B" w:rsidRDefault="008A5969" w:rsidP="004A2EF9">
      <w:pPr>
        <w:jc w:val="both"/>
        <w:rPr>
          <w:sz w:val="24"/>
          <w:szCs w:val="24"/>
          <w:lang w:val="ru-RU"/>
        </w:rPr>
      </w:pPr>
      <w:r w:rsidRPr="00DD071B">
        <w:rPr>
          <w:sz w:val="24"/>
          <w:szCs w:val="24"/>
          <w:lang w:val="ru-RU"/>
        </w:rPr>
        <w:tab/>
        <w:t>2.  по взаимно съгласие между страните;</w:t>
      </w:r>
    </w:p>
    <w:p w:rsidR="008A5969" w:rsidRPr="00DD071B" w:rsidRDefault="008A5969" w:rsidP="004A2EF9">
      <w:pPr>
        <w:jc w:val="both"/>
        <w:rPr>
          <w:sz w:val="24"/>
          <w:szCs w:val="24"/>
          <w:lang w:val="ru-RU"/>
        </w:rPr>
      </w:pPr>
      <w:r w:rsidRPr="00DD071B">
        <w:rPr>
          <w:sz w:val="24"/>
          <w:szCs w:val="24"/>
          <w:lang w:val="ru-RU"/>
        </w:rPr>
        <w:tab/>
        <w:t>3.  при настъпване на обективна невъзможност за изпълнение на възложената работа;</w:t>
      </w:r>
    </w:p>
    <w:p w:rsidR="008A5969" w:rsidRPr="00DD071B" w:rsidRDefault="008A5969" w:rsidP="004A2EF9">
      <w:pPr>
        <w:jc w:val="both"/>
        <w:rPr>
          <w:sz w:val="24"/>
          <w:szCs w:val="24"/>
          <w:lang w:val="ru-RU"/>
        </w:rPr>
      </w:pPr>
      <w:r w:rsidRPr="00DD071B">
        <w:rPr>
          <w:sz w:val="24"/>
          <w:szCs w:val="24"/>
          <w:lang w:val="ru-RU"/>
        </w:rPr>
        <w:tab/>
        <w:t>4.  с едностранно изявление на изправната страна за развалянето му при неизпълнение от другата страна;</w:t>
      </w:r>
    </w:p>
    <w:p w:rsidR="008A5969" w:rsidRPr="00DD071B" w:rsidRDefault="008A5969" w:rsidP="004A2EF9">
      <w:pPr>
        <w:jc w:val="both"/>
        <w:rPr>
          <w:sz w:val="24"/>
          <w:szCs w:val="24"/>
          <w:lang w:val="ru-RU"/>
        </w:rPr>
      </w:pPr>
      <w:r>
        <w:rPr>
          <w:sz w:val="24"/>
          <w:szCs w:val="24"/>
          <w:lang w:val="ru-RU"/>
        </w:rPr>
        <w:tab/>
        <w:t xml:space="preserve">      23.2.</w:t>
      </w:r>
      <w:r w:rsidRPr="00DD071B">
        <w:rPr>
          <w:sz w:val="24"/>
          <w:szCs w:val="24"/>
          <w:lang w:val="ru-RU"/>
        </w:rPr>
        <w:t xml:space="preserve"> При разваляне на договора изправната страна е длъжна да отправи 7-дневно писмено предизвестие до другата страна.</w:t>
      </w:r>
    </w:p>
    <w:p w:rsidR="008A5969" w:rsidRPr="00DD071B" w:rsidRDefault="008A5969" w:rsidP="004A2EF9">
      <w:pPr>
        <w:jc w:val="both"/>
        <w:rPr>
          <w:sz w:val="24"/>
          <w:szCs w:val="24"/>
          <w:lang w:val="ru-RU"/>
        </w:rPr>
      </w:pPr>
    </w:p>
    <w:p w:rsidR="008A5969" w:rsidRDefault="008A5969" w:rsidP="004A2EF9">
      <w:pPr>
        <w:jc w:val="both"/>
        <w:rPr>
          <w:b/>
          <w:bCs/>
          <w:sz w:val="24"/>
          <w:szCs w:val="24"/>
          <w:lang w:val="bg-BG"/>
        </w:rPr>
      </w:pPr>
      <w:r w:rsidRPr="00DD071B">
        <w:rPr>
          <w:sz w:val="24"/>
          <w:szCs w:val="24"/>
          <w:lang w:val="ru-RU"/>
        </w:rPr>
        <w:tab/>
      </w:r>
      <w:r w:rsidRPr="00DD071B">
        <w:rPr>
          <w:sz w:val="24"/>
          <w:szCs w:val="24"/>
          <w:lang w:val="ru-RU"/>
        </w:rPr>
        <w:tab/>
      </w:r>
      <w:r w:rsidRPr="00DD071B">
        <w:rPr>
          <w:sz w:val="24"/>
          <w:szCs w:val="24"/>
          <w:lang w:val="en-US"/>
        </w:rPr>
        <w:t>I</w:t>
      </w:r>
      <w:r w:rsidRPr="00DD071B">
        <w:rPr>
          <w:b/>
          <w:bCs/>
          <w:sz w:val="24"/>
          <w:szCs w:val="24"/>
          <w:lang w:val="bg-BG"/>
        </w:rPr>
        <w:t>Х. ОСОБЕНИ СЛУЧАИ НА ПРЕКРАТЯВАНЕ НА ДОГОВОРА</w:t>
      </w:r>
    </w:p>
    <w:p w:rsidR="008A5969" w:rsidRPr="00DD071B" w:rsidRDefault="008A5969" w:rsidP="004A2EF9">
      <w:pPr>
        <w:jc w:val="both"/>
        <w:rPr>
          <w:b/>
          <w:bCs/>
          <w:sz w:val="24"/>
          <w:szCs w:val="24"/>
          <w:lang w:val="bg-BG"/>
        </w:rPr>
      </w:pPr>
    </w:p>
    <w:p w:rsidR="008A5969" w:rsidRPr="00DD071B" w:rsidRDefault="008A5969" w:rsidP="004A2EF9">
      <w:pPr>
        <w:ind w:firstLine="708"/>
        <w:jc w:val="both"/>
        <w:rPr>
          <w:sz w:val="24"/>
          <w:szCs w:val="24"/>
          <w:lang w:val="bg-BG"/>
        </w:rPr>
      </w:pPr>
      <w:r>
        <w:rPr>
          <w:sz w:val="24"/>
          <w:szCs w:val="24"/>
          <w:lang w:val="bg-BG"/>
        </w:rPr>
        <w:t xml:space="preserve">Чл. 24. </w:t>
      </w:r>
      <w:r w:rsidRPr="00DD071B">
        <w:rPr>
          <w:sz w:val="24"/>
          <w:szCs w:val="24"/>
          <w:lang w:val="bg-BG"/>
        </w:rPr>
        <w:t>Възложителят прекратява договора с едностранно писмено волеизявление</w:t>
      </w:r>
      <w:r>
        <w:rPr>
          <w:sz w:val="24"/>
          <w:szCs w:val="24"/>
          <w:lang w:val="bg-BG"/>
        </w:rPr>
        <w:t>, като задържа гаранцията за изпълнение в полза на стопанството,</w:t>
      </w:r>
      <w:r w:rsidRPr="00DD071B">
        <w:rPr>
          <w:sz w:val="24"/>
          <w:szCs w:val="24"/>
          <w:lang w:val="bg-BG"/>
        </w:rPr>
        <w:t xml:space="preserve"> в следните случаи:</w:t>
      </w:r>
    </w:p>
    <w:p w:rsidR="008A5969" w:rsidRPr="00DD071B" w:rsidRDefault="008A5969" w:rsidP="004A2EF9">
      <w:pPr>
        <w:jc w:val="both"/>
        <w:rPr>
          <w:sz w:val="24"/>
          <w:szCs w:val="24"/>
          <w:lang w:val="bg-BG"/>
        </w:rPr>
      </w:pPr>
      <w:r w:rsidRPr="00DD071B">
        <w:rPr>
          <w:sz w:val="24"/>
          <w:szCs w:val="24"/>
          <w:lang w:val="bg-BG"/>
        </w:rPr>
        <w:tab/>
        <w:t>Чл.2</w:t>
      </w:r>
      <w:r>
        <w:rPr>
          <w:sz w:val="24"/>
          <w:szCs w:val="24"/>
          <w:lang w:val="ru-RU"/>
        </w:rPr>
        <w:t>4</w:t>
      </w:r>
      <w:r w:rsidRPr="00DD071B">
        <w:rPr>
          <w:sz w:val="24"/>
          <w:szCs w:val="24"/>
          <w:lang w:val="bg-BG"/>
        </w:rPr>
        <w:t>.</w:t>
      </w:r>
      <w:r>
        <w:rPr>
          <w:sz w:val="24"/>
          <w:szCs w:val="24"/>
          <w:lang w:val="bg-BG"/>
        </w:rPr>
        <w:t>1.</w:t>
      </w:r>
      <w:r w:rsidRPr="00DD071B">
        <w:rPr>
          <w:sz w:val="24"/>
          <w:szCs w:val="24"/>
          <w:lang w:val="bg-BG"/>
        </w:rPr>
        <w:t xml:space="preserve"> Когато по време на действието на договора, в резултат на настъпила промяна в обстоятелствата, поради която изпълнителят или подизпълнителят вече не отговаря на някое от изискванията на възложителя;</w:t>
      </w:r>
    </w:p>
    <w:p w:rsidR="008A5969" w:rsidRPr="00DD071B" w:rsidRDefault="008A5969" w:rsidP="004A2EF9">
      <w:pPr>
        <w:jc w:val="both"/>
        <w:rPr>
          <w:sz w:val="24"/>
          <w:szCs w:val="24"/>
          <w:lang w:val="bg-BG"/>
        </w:rPr>
      </w:pPr>
      <w:r w:rsidRPr="00DD071B">
        <w:rPr>
          <w:sz w:val="24"/>
          <w:szCs w:val="24"/>
          <w:lang w:val="bg-BG"/>
        </w:rPr>
        <w:tab/>
        <w:t>Чл. 2</w:t>
      </w:r>
      <w:r w:rsidRPr="00DD071B">
        <w:rPr>
          <w:sz w:val="24"/>
          <w:szCs w:val="24"/>
          <w:lang w:val="ru-RU"/>
        </w:rPr>
        <w:t>4</w:t>
      </w:r>
      <w:r w:rsidRPr="00DD071B">
        <w:rPr>
          <w:sz w:val="24"/>
          <w:szCs w:val="24"/>
          <w:lang w:val="bg-BG"/>
        </w:rPr>
        <w:t>.</w:t>
      </w:r>
      <w:r>
        <w:rPr>
          <w:sz w:val="24"/>
          <w:szCs w:val="24"/>
          <w:lang w:val="bg-BG"/>
        </w:rPr>
        <w:t>2.</w:t>
      </w:r>
      <w:r w:rsidRPr="00DD071B">
        <w:rPr>
          <w:sz w:val="24"/>
          <w:szCs w:val="24"/>
          <w:lang w:val="bg-BG"/>
        </w:rPr>
        <w:t xml:space="preserve"> Когато по време на изпълнение на договора бъде установено, че във връзка с възлагането на дейността изпълнителят е подписал декларация с невярно съдържание;</w:t>
      </w:r>
    </w:p>
    <w:p w:rsidR="008A5969" w:rsidRPr="00DD071B" w:rsidRDefault="008A5969" w:rsidP="004A2EF9">
      <w:pPr>
        <w:jc w:val="both"/>
        <w:rPr>
          <w:sz w:val="24"/>
          <w:szCs w:val="24"/>
          <w:lang w:val="bg-BG"/>
        </w:rPr>
      </w:pPr>
      <w:r w:rsidRPr="00DD071B">
        <w:rPr>
          <w:sz w:val="24"/>
          <w:szCs w:val="24"/>
          <w:lang w:val="bg-BG"/>
        </w:rPr>
        <w:t xml:space="preserve">            Чл. </w:t>
      </w:r>
      <w:r>
        <w:rPr>
          <w:sz w:val="24"/>
          <w:szCs w:val="24"/>
          <w:lang w:val="ru-RU"/>
        </w:rPr>
        <w:t>24</w:t>
      </w:r>
      <w:r w:rsidRPr="00DD071B">
        <w:rPr>
          <w:sz w:val="24"/>
          <w:szCs w:val="24"/>
          <w:lang w:val="bg-BG"/>
        </w:rPr>
        <w:t>.</w:t>
      </w:r>
      <w:r>
        <w:rPr>
          <w:sz w:val="24"/>
          <w:szCs w:val="24"/>
          <w:lang w:val="bg-BG"/>
        </w:rPr>
        <w:t>3.</w:t>
      </w:r>
      <w:r w:rsidRPr="00DD071B">
        <w:rPr>
          <w:sz w:val="24"/>
          <w:szCs w:val="24"/>
          <w:lang w:val="bg-BG"/>
        </w:rPr>
        <w:t xml:space="preserve"> Когато са установени от възложителя в процеса на изпълнение на договора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подизпълнителя.</w:t>
      </w:r>
    </w:p>
    <w:p w:rsidR="008A5969" w:rsidRDefault="008A5969" w:rsidP="004A2EF9">
      <w:pPr>
        <w:jc w:val="both"/>
        <w:rPr>
          <w:sz w:val="24"/>
          <w:szCs w:val="24"/>
          <w:lang w:val="bg-BG"/>
        </w:rPr>
      </w:pPr>
      <w:r w:rsidRPr="00DD071B">
        <w:rPr>
          <w:sz w:val="24"/>
          <w:szCs w:val="24"/>
          <w:lang w:val="bg-BG"/>
        </w:rPr>
        <w:tab/>
        <w:t xml:space="preserve">Чл. </w:t>
      </w:r>
      <w:r>
        <w:rPr>
          <w:sz w:val="24"/>
          <w:szCs w:val="24"/>
          <w:lang w:val="ru-RU"/>
        </w:rPr>
        <w:t>24</w:t>
      </w:r>
      <w:r w:rsidRPr="00DD071B">
        <w:rPr>
          <w:sz w:val="24"/>
          <w:szCs w:val="24"/>
          <w:lang w:val="bg-BG"/>
        </w:rPr>
        <w:t>.</w:t>
      </w:r>
      <w:r>
        <w:rPr>
          <w:sz w:val="24"/>
          <w:szCs w:val="24"/>
          <w:lang w:val="bg-BG"/>
        </w:rPr>
        <w:t>4.</w:t>
      </w:r>
      <w:r w:rsidRPr="00DD071B">
        <w:rPr>
          <w:sz w:val="24"/>
          <w:szCs w:val="24"/>
          <w:lang w:val="bg-BG"/>
        </w:rPr>
        <w:t xml:space="preserve"> Когато дейността се извършва от подизпълнители, които не отговарят на изискванията на чл. 18 от Наредбата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w:t>
      </w:r>
      <w:r>
        <w:rPr>
          <w:sz w:val="24"/>
          <w:szCs w:val="24"/>
          <w:lang w:val="bg-BG"/>
        </w:rPr>
        <w:t xml:space="preserve"> </w:t>
      </w:r>
    </w:p>
    <w:p w:rsidR="008A5969" w:rsidRPr="00DD071B" w:rsidRDefault="008A5969" w:rsidP="004A2EF9">
      <w:pPr>
        <w:jc w:val="both"/>
        <w:rPr>
          <w:sz w:val="24"/>
          <w:szCs w:val="24"/>
          <w:lang w:val="bg-BG"/>
        </w:rPr>
      </w:pPr>
      <w:r>
        <w:rPr>
          <w:sz w:val="24"/>
          <w:szCs w:val="24"/>
          <w:lang w:val="bg-BG"/>
        </w:rPr>
        <w:t xml:space="preserve">           Чл. 24.5. </w:t>
      </w:r>
      <w:r w:rsidRPr="00681013">
        <w:rPr>
          <w:sz w:val="24"/>
          <w:szCs w:val="24"/>
        </w:rPr>
        <w:t>При</w:t>
      </w:r>
      <w:r>
        <w:rPr>
          <w:sz w:val="24"/>
          <w:szCs w:val="24"/>
        </w:rPr>
        <w:t xml:space="preserve"> неизпълнение</w:t>
      </w:r>
      <w:r>
        <w:rPr>
          <w:sz w:val="24"/>
          <w:szCs w:val="24"/>
          <w:lang w:val="bg-BG"/>
        </w:rPr>
        <w:t xml:space="preserve"> на съответно заявения подвоз</w:t>
      </w:r>
      <w:r>
        <w:rPr>
          <w:sz w:val="24"/>
          <w:szCs w:val="24"/>
        </w:rPr>
        <w:t xml:space="preserve">, </w:t>
      </w:r>
      <w:r>
        <w:rPr>
          <w:sz w:val="24"/>
          <w:szCs w:val="24"/>
          <w:lang w:val="bg-BG"/>
        </w:rPr>
        <w:t>ВЪЗЛОЖИТЕЛЯТ</w:t>
      </w:r>
      <w:r w:rsidRPr="00681013">
        <w:rPr>
          <w:sz w:val="24"/>
          <w:szCs w:val="24"/>
        </w:rPr>
        <w:t xml:space="preserve"> прекратява договора с едностранно писмено уведомление, без да дължи обезщетение за пропуснати ползи и неустойки за претърпени вреди, като гаранцията за изпълнение на договора се задържа в полза на стопанството</w:t>
      </w:r>
      <w:r>
        <w:rPr>
          <w:sz w:val="24"/>
          <w:szCs w:val="24"/>
          <w:lang w:val="bg-BG"/>
        </w:rPr>
        <w:t>.</w:t>
      </w:r>
    </w:p>
    <w:p w:rsidR="008A5969" w:rsidRPr="00DD071B" w:rsidRDefault="008A5969" w:rsidP="004A2EF9">
      <w:pPr>
        <w:jc w:val="both"/>
        <w:rPr>
          <w:sz w:val="24"/>
          <w:szCs w:val="24"/>
          <w:lang w:val="ru-RU"/>
        </w:rPr>
      </w:pPr>
    </w:p>
    <w:p w:rsidR="008A5969" w:rsidRDefault="008A5969" w:rsidP="004A2EF9">
      <w:pPr>
        <w:ind w:firstLine="540"/>
        <w:jc w:val="center"/>
        <w:rPr>
          <w:b/>
          <w:bCs/>
          <w:sz w:val="24"/>
          <w:szCs w:val="24"/>
          <w:lang w:val="ru-RU"/>
        </w:rPr>
      </w:pPr>
      <w:r w:rsidRPr="00DD071B">
        <w:rPr>
          <w:b/>
          <w:bCs/>
          <w:sz w:val="24"/>
          <w:szCs w:val="24"/>
          <w:lang w:val="ru-RU"/>
        </w:rPr>
        <w:t>Х.</w:t>
      </w:r>
      <w:r>
        <w:rPr>
          <w:b/>
          <w:bCs/>
          <w:sz w:val="24"/>
          <w:szCs w:val="24"/>
          <w:lang w:val="ru-RU"/>
        </w:rPr>
        <w:t xml:space="preserve"> </w:t>
      </w:r>
      <w:r w:rsidRPr="00DD071B">
        <w:rPr>
          <w:b/>
          <w:bCs/>
          <w:sz w:val="24"/>
          <w:szCs w:val="24"/>
          <w:lang w:val="ru-RU"/>
        </w:rPr>
        <w:t>ДРУГИ УСЛОВИЯ</w:t>
      </w:r>
    </w:p>
    <w:p w:rsidR="008A5969" w:rsidRPr="00DD071B" w:rsidRDefault="008A5969" w:rsidP="004A2EF9">
      <w:pPr>
        <w:ind w:firstLine="540"/>
        <w:jc w:val="center"/>
        <w:rPr>
          <w:b/>
          <w:bCs/>
          <w:sz w:val="24"/>
          <w:szCs w:val="24"/>
          <w:lang w:val="ru-RU"/>
        </w:rPr>
      </w:pPr>
    </w:p>
    <w:p w:rsidR="008A5969" w:rsidRPr="00DD071B" w:rsidRDefault="008A5969" w:rsidP="004A2EF9">
      <w:pPr>
        <w:ind w:firstLine="540"/>
        <w:jc w:val="both"/>
        <w:rPr>
          <w:sz w:val="24"/>
          <w:szCs w:val="24"/>
          <w:lang w:val="ru-RU"/>
        </w:rPr>
      </w:pPr>
      <w:r w:rsidRPr="00DD071B">
        <w:rPr>
          <w:sz w:val="24"/>
          <w:szCs w:val="24"/>
          <w:lang w:val="ru-RU"/>
        </w:rPr>
        <w:t>Чл. 2</w:t>
      </w:r>
      <w:r>
        <w:rPr>
          <w:sz w:val="24"/>
          <w:szCs w:val="24"/>
          <w:lang w:val="ru-RU"/>
        </w:rPr>
        <w:t>5.</w:t>
      </w:r>
      <w:r w:rsidRPr="00DD071B">
        <w:rPr>
          <w:sz w:val="24"/>
          <w:szCs w:val="24"/>
          <w:lang w:val="ru-RU"/>
        </w:rPr>
        <w:t xml:space="preserve"> </w:t>
      </w:r>
      <w:r>
        <w:rPr>
          <w:sz w:val="24"/>
          <w:szCs w:val="24"/>
          <w:lang w:val="ru-RU"/>
        </w:rPr>
        <w:t>ИЗПЪЛНИТЕЛЯТ</w:t>
      </w:r>
      <w:r w:rsidRPr="00DD071B">
        <w:rPr>
          <w:sz w:val="24"/>
          <w:szCs w:val="24"/>
          <w:lang w:val="ru-RU"/>
        </w:rPr>
        <w:t xml:space="preserve"> декларира,</w:t>
      </w:r>
      <w:r>
        <w:rPr>
          <w:sz w:val="24"/>
          <w:szCs w:val="24"/>
          <w:lang w:val="ru-RU"/>
        </w:rPr>
        <w:t xml:space="preserve"> </w:t>
      </w:r>
      <w:r w:rsidRPr="00DD071B">
        <w:rPr>
          <w:sz w:val="24"/>
          <w:szCs w:val="24"/>
          <w:lang w:val="ru-RU"/>
        </w:rPr>
        <w:t>че е запознат с изискванията на инструкцията за ползване на дървесината от ДГС и с действащите нормативни документи по безопасността на труда и охраната в държавните ловни стопанства и носи отговорност в случаи на злоп</w:t>
      </w:r>
      <w:r>
        <w:rPr>
          <w:sz w:val="24"/>
          <w:szCs w:val="24"/>
          <w:lang w:val="ru-RU"/>
        </w:rPr>
        <w:t>олука с  него или наети от него</w:t>
      </w:r>
      <w:r w:rsidRPr="00DD071B">
        <w:rPr>
          <w:sz w:val="24"/>
          <w:szCs w:val="24"/>
          <w:lang w:val="ru-RU"/>
        </w:rPr>
        <w:t xml:space="preserve"> работници по време на изпълнение на поръчката.</w:t>
      </w:r>
    </w:p>
    <w:p w:rsidR="008A5969" w:rsidRPr="00DD071B" w:rsidRDefault="008A5969" w:rsidP="004A2EF9">
      <w:pPr>
        <w:ind w:firstLine="540"/>
        <w:jc w:val="both"/>
        <w:rPr>
          <w:sz w:val="24"/>
          <w:szCs w:val="24"/>
          <w:lang w:val="ru-RU"/>
        </w:rPr>
      </w:pPr>
      <w:r w:rsidRPr="00DD071B">
        <w:rPr>
          <w:sz w:val="24"/>
          <w:szCs w:val="24"/>
          <w:lang w:val="ru-RU"/>
        </w:rPr>
        <w:t>Чл. 2</w:t>
      </w:r>
      <w:r>
        <w:rPr>
          <w:sz w:val="24"/>
          <w:szCs w:val="24"/>
          <w:lang w:val="ru-RU"/>
        </w:rPr>
        <w:t>6. ИЗПЪЛНИТЕЛЯТ</w:t>
      </w:r>
      <w:r w:rsidRPr="00DD071B">
        <w:rPr>
          <w:sz w:val="24"/>
          <w:szCs w:val="24"/>
          <w:lang w:val="ru-RU"/>
        </w:rPr>
        <w:t xml:space="preserve"> изплаща от свое име и за своя сметка всички данъци такси и осигурителни вноски, както и вноските на наетите от нег</w:t>
      </w:r>
      <w:r>
        <w:rPr>
          <w:sz w:val="24"/>
          <w:szCs w:val="24"/>
          <w:lang w:val="ru-RU"/>
        </w:rPr>
        <w:t>о</w:t>
      </w:r>
      <w:r w:rsidRPr="00DD071B">
        <w:rPr>
          <w:sz w:val="24"/>
          <w:szCs w:val="24"/>
          <w:lang w:val="ru-RU"/>
        </w:rPr>
        <w:t xml:space="preserve"> работници.</w:t>
      </w:r>
    </w:p>
    <w:p w:rsidR="008A5969" w:rsidRDefault="008A5969" w:rsidP="004A2EF9">
      <w:pPr>
        <w:jc w:val="both"/>
        <w:rPr>
          <w:sz w:val="24"/>
          <w:szCs w:val="24"/>
          <w:lang w:val="ru-RU"/>
        </w:rPr>
      </w:pPr>
    </w:p>
    <w:p w:rsidR="008A5969" w:rsidRPr="00DD071B" w:rsidRDefault="008A5969" w:rsidP="004A2EF9">
      <w:pPr>
        <w:jc w:val="both"/>
        <w:rPr>
          <w:sz w:val="24"/>
          <w:szCs w:val="24"/>
          <w:lang w:val="ru-RU"/>
        </w:rPr>
      </w:pPr>
    </w:p>
    <w:p w:rsidR="008A5969" w:rsidRDefault="008A5969" w:rsidP="004A2EF9">
      <w:pPr>
        <w:jc w:val="center"/>
        <w:rPr>
          <w:b/>
          <w:bCs/>
          <w:sz w:val="24"/>
          <w:szCs w:val="24"/>
          <w:lang w:val="ru-RU"/>
        </w:rPr>
      </w:pPr>
      <w:r w:rsidRPr="00DD071B">
        <w:rPr>
          <w:b/>
          <w:bCs/>
          <w:sz w:val="24"/>
          <w:szCs w:val="24"/>
          <w:lang w:val="ru-RU"/>
        </w:rPr>
        <w:t>Х</w:t>
      </w:r>
      <w:r w:rsidRPr="00DD071B">
        <w:rPr>
          <w:b/>
          <w:bCs/>
          <w:sz w:val="24"/>
          <w:szCs w:val="24"/>
          <w:lang w:val="en-US"/>
        </w:rPr>
        <w:t>I</w:t>
      </w:r>
      <w:r w:rsidRPr="00DD071B">
        <w:rPr>
          <w:b/>
          <w:bCs/>
          <w:sz w:val="24"/>
          <w:szCs w:val="24"/>
          <w:lang w:val="ru-RU"/>
        </w:rPr>
        <w:t>. ЗАКЛЮЧИТЕЛНИ КЛАУЗИ</w:t>
      </w:r>
    </w:p>
    <w:p w:rsidR="008A5969" w:rsidRPr="00DD071B" w:rsidRDefault="008A5969" w:rsidP="004A2EF9">
      <w:pPr>
        <w:jc w:val="center"/>
        <w:rPr>
          <w:b/>
          <w:bCs/>
          <w:sz w:val="24"/>
          <w:szCs w:val="24"/>
          <w:lang w:val="ru-RU"/>
        </w:rPr>
      </w:pPr>
    </w:p>
    <w:p w:rsidR="008A5969" w:rsidRPr="00DD071B" w:rsidRDefault="008A5969" w:rsidP="004A2EF9">
      <w:pPr>
        <w:jc w:val="both"/>
        <w:rPr>
          <w:sz w:val="24"/>
          <w:szCs w:val="24"/>
          <w:lang w:val="ru-RU"/>
        </w:rPr>
      </w:pPr>
      <w:r>
        <w:rPr>
          <w:sz w:val="24"/>
          <w:szCs w:val="24"/>
          <w:lang w:val="ru-RU"/>
        </w:rPr>
        <w:tab/>
        <w:t>Чл. 27</w:t>
      </w:r>
      <w:r w:rsidRPr="00DD071B">
        <w:rPr>
          <w:sz w:val="24"/>
          <w:szCs w:val="24"/>
          <w:lang w:val="ru-RU"/>
        </w:rPr>
        <w:t xml:space="preserve">. Всички съобщения и уведомления между страните по настоящия договор ще бъдат в писмена форма за действителност, която ще се смята спазена и при отправянето им по </w:t>
      </w:r>
      <w:r>
        <w:rPr>
          <w:sz w:val="24"/>
          <w:szCs w:val="24"/>
          <w:lang w:val="ru-RU"/>
        </w:rPr>
        <w:t>пощата, имейл или факс</w:t>
      </w:r>
      <w:r w:rsidRPr="00DD071B">
        <w:rPr>
          <w:sz w:val="24"/>
          <w:szCs w:val="24"/>
          <w:lang w:val="ru-RU"/>
        </w:rPr>
        <w:t>.</w:t>
      </w:r>
    </w:p>
    <w:p w:rsidR="008A5969" w:rsidRDefault="008A5969" w:rsidP="004A2EF9">
      <w:pPr>
        <w:jc w:val="both"/>
        <w:rPr>
          <w:sz w:val="24"/>
          <w:szCs w:val="24"/>
          <w:lang w:val="ru-RU"/>
        </w:rPr>
      </w:pPr>
      <w:r w:rsidRPr="00DD071B">
        <w:rPr>
          <w:sz w:val="24"/>
          <w:szCs w:val="24"/>
          <w:lang w:val="ru-RU"/>
        </w:rPr>
        <w:tab/>
        <w:t xml:space="preserve">Чл. </w:t>
      </w:r>
      <w:r>
        <w:rPr>
          <w:sz w:val="24"/>
          <w:szCs w:val="24"/>
          <w:lang w:val="ru-RU"/>
        </w:rPr>
        <w:t>28.</w:t>
      </w:r>
      <w:r w:rsidRPr="00DD071B">
        <w:rPr>
          <w:sz w:val="24"/>
          <w:szCs w:val="24"/>
          <w:lang w:val="ru-RU"/>
        </w:rPr>
        <w:t xml:space="preserve"> Страните по настоящия договор се задължават да не преотстъпват на трети страни информацията, разменена по време на съвместните търговски преговори или свързана с вида на </w:t>
      </w:r>
      <w:r>
        <w:rPr>
          <w:sz w:val="24"/>
          <w:szCs w:val="24"/>
          <w:lang w:val="ru-RU"/>
        </w:rPr>
        <w:t>дървесината, посоката на превозването й, ПОЛУЧАТЕЛЯ й</w:t>
      </w:r>
      <w:r w:rsidRPr="00DD071B">
        <w:rPr>
          <w:sz w:val="24"/>
          <w:szCs w:val="24"/>
          <w:lang w:val="ru-RU"/>
        </w:rPr>
        <w:t xml:space="preserve"> и другите факти по изпълнението на договора.</w:t>
      </w:r>
    </w:p>
    <w:p w:rsidR="008A5969" w:rsidRPr="00D63F10" w:rsidRDefault="008A5969" w:rsidP="004A2EF9">
      <w:pPr>
        <w:jc w:val="both"/>
        <w:rPr>
          <w:sz w:val="24"/>
          <w:szCs w:val="24"/>
          <w:lang w:val="ru-RU"/>
        </w:rPr>
      </w:pPr>
      <w:r>
        <w:rPr>
          <w:sz w:val="24"/>
          <w:szCs w:val="24"/>
          <w:lang w:val="bg-BG"/>
        </w:rPr>
        <w:t xml:space="preserve">            Чл</w:t>
      </w:r>
      <w:r w:rsidRPr="00D63F10">
        <w:rPr>
          <w:sz w:val="24"/>
          <w:szCs w:val="24"/>
          <w:lang w:val="ru-RU"/>
        </w:rPr>
        <w:t>.</w:t>
      </w:r>
      <w:r>
        <w:rPr>
          <w:sz w:val="24"/>
          <w:szCs w:val="24"/>
          <w:lang w:val="ru-RU"/>
        </w:rPr>
        <w:t xml:space="preserve"> 29.</w:t>
      </w:r>
      <w:r w:rsidRPr="00D63F10">
        <w:rPr>
          <w:sz w:val="24"/>
          <w:szCs w:val="24"/>
          <w:lang w:val="ru-RU"/>
        </w:rPr>
        <w:t xml:space="preserve"> Настоящият договор влиза в сила от датата на подписването му от страните.</w:t>
      </w:r>
      <w:r>
        <w:rPr>
          <w:b/>
          <w:bCs/>
          <w:sz w:val="24"/>
          <w:szCs w:val="24"/>
          <w:lang w:val="bg-BG"/>
        </w:rPr>
        <w:t xml:space="preserve"> </w:t>
      </w:r>
      <w:r w:rsidRPr="00620B29">
        <w:rPr>
          <w:sz w:val="24"/>
          <w:szCs w:val="24"/>
          <w:lang w:val="bg-BG"/>
        </w:rPr>
        <w:t>Н</w:t>
      </w:r>
      <w:r>
        <w:rPr>
          <w:sz w:val="24"/>
          <w:szCs w:val="24"/>
          <w:lang w:val="bg-BG"/>
        </w:rPr>
        <w:t>астоящият договор може да бъде изменян само по взаимно съгласие между страните, изразено в писмена форма.</w:t>
      </w:r>
      <w:r w:rsidRPr="00D63F10">
        <w:rPr>
          <w:sz w:val="24"/>
          <w:szCs w:val="24"/>
          <w:lang w:val="ru-RU"/>
        </w:rPr>
        <w:t xml:space="preserve"> Изменение на клаузите на договора се допускат само с подписването на писмено допълнително споразумение между тях.</w:t>
      </w:r>
    </w:p>
    <w:p w:rsidR="008A5969" w:rsidRPr="00D63F10" w:rsidRDefault="008A5969" w:rsidP="004A2EF9">
      <w:pPr>
        <w:jc w:val="both"/>
        <w:rPr>
          <w:sz w:val="24"/>
          <w:szCs w:val="24"/>
          <w:lang w:val="ru-RU"/>
        </w:rPr>
      </w:pPr>
      <w:r>
        <w:rPr>
          <w:sz w:val="24"/>
          <w:szCs w:val="24"/>
          <w:lang w:val="bg-BG"/>
        </w:rPr>
        <w:t xml:space="preserve">             Чл. 30.</w:t>
      </w:r>
      <w:r w:rsidRPr="00D63F10">
        <w:rPr>
          <w:sz w:val="24"/>
          <w:szCs w:val="24"/>
          <w:lang w:val="ru-RU"/>
        </w:rPr>
        <w:t xml:space="preserve"> При форсмажорни обстоятелства /природни бедствия, лоши атмосферни условия, пожари и наводнения и др./ действието на договора се спира до отстраняването им.</w:t>
      </w:r>
    </w:p>
    <w:p w:rsidR="008A5969" w:rsidRPr="00D63F10" w:rsidRDefault="008A5969" w:rsidP="004A2EF9">
      <w:pPr>
        <w:jc w:val="both"/>
        <w:rPr>
          <w:sz w:val="24"/>
          <w:szCs w:val="24"/>
          <w:lang w:val="ru-RU"/>
        </w:rPr>
      </w:pPr>
      <w:r>
        <w:rPr>
          <w:sz w:val="24"/>
          <w:szCs w:val="24"/>
          <w:lang w:val="bg-BG"/>
        </w:rPr>
        <w:t xml:space="preserve">             Чл. 31.</w:t>
      </w:r>
      <w:r w:rsidRPr="00D63F10">
        <w:rPr>
          <w:sz w:val="24"/>
          <w:szCs w:val="24"/>
          <w:lang w:val="ru-RU"/>
        </w:rPr>
        <w:t xml:space="preserve">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съобразно правилата за родова подсъдност.</w:t>
      </w:r>
    </w:p>
    <w:p w:rsidR="008A5969" w:rsidRPr="00DD071B" w:rsidRDefault="008A5969" w:rsidP="004A2EF9">
      <w:pPr>
        <w:jc w:val="both"/>
        <w:rPr>
          <w:sz w:val="24"/>
          <w:szCs w:val="24"/>
          <w:lang w:val="ru-RU"/>
        </w:rPr>
      </w:pPr>
      <w:r>
        <w:rPr>
          <w:sz w:val="24"/>
          <w:szCs w:val="24"/>
          <w:lang w:val="ru-RU"/>
        </w:rPr>
        <w:t xml:space="preserve">             Чл. 32.</w:t>
      </w:r>
      <w:r w:rsidRPr="00D63F10">
        <w:rPr>
          <w:sz w:val="24"/>
          <w:szCs w:val="24"/>
          <w:lang w:val="ru-RU"/>
        </w:rPr>
        <w:t xml:space="preserve"> За неуредените в договора случаи се прилагат разпоредбите на българското законодателство.</w:t>
      </w:r>
    </w:p>
    <w:p w:rsidR="008A5969" w:rsidRPr="00DD071B" w:rsidRDefault="008A5969" w:rsidP="004A2EF9">
      <w:pPr>
        <w:jc w:val="both"/>
        <w:rPr>
          <w:sz w:val="24"/>
          <w:szCs w:val="24"/>
          <w:lang w:val="ru-RU"/>
        </w:rPr>
      </w:pPr>
      <w:r w:rsidRPr="00DD071B">
        <w:rPr>
          <w:sz w:val="24"/>
          <w:szCs w:val="24"/>
          <w:lang w:val="ru-RU"/>
        </w:rPr>
        <w:t xml:space="preserve">            </w:t>
      </w:r>
    </w:p>
    <w:p w:rsidR="008A5969" w:rsidRPr="00DD071B" w:rsidRDefault="008A5969" w:rsidP="004A2EF9">
      <w:pPr>
        <w:jc w:val="both"/>
        <w:rPr>
          <w:sz w:val="24"/>
          <w:szCs w:val="24"/>
          <w:lang w:val="ru-RU"/>
        </w:rPr>
      </w:pPr>
      <w:r w:rsidRPr="00DD071B">
        <w:rPr>
          <w:sz w:val="24"/>
          <w:szCs w:val="24"/>
          <w:lang w:val="ru-RU"/>
        </w:rPr>
        <w:tab/>
      </w:r>
      <w:r>
        <w:rPr>
          <w:sz w:val="24"/>
          <w:szCs w:val="24"/>
          <w:lang w:val="ru-RU"/>
        </w:rPr>
        <w:t xml:space="preserve">  </w:t>
      </w:r>
      <w:r w:rsidRPr="00DD071B">
        <w:rPr>
          <w:sz w:val="24"/>
          <w:szCs w:val="24"/>
          <w:lang w:val="ru-RU"/>
        </w:rPr>
        <w:t>Настоящият договор се състави в два еднообразни екземпляра - по един за всяка от страните и се подписа от тях както следва:</w:t>
      </w:r>
    </w:p>
    <w:p w:rsidR="008A5969" w:rsidRDefault="008A5969" w:rsidP="004A2EF9">
      <w:pPr>
        <w:jc w:val="both"/>
        <w:rPr>
          <w:sz w:val="24"/>
          <w:szCs w:val="24"/>
          <w:lang w:val="bg-BG"/>
        </w:rPr>
      </w:pPr>
    </w:p>
    <w:p w:rsidR="008A5969" w:rsidRDefault="008A5969" w:rsidP="004A2EF9">
      <w:pPr>
        <w:jc w:val="both"/>
        <w:rPr>
          <w:sz w:val="24"/>
          <w:szCs w:val="24"/>
          <w:lang w:val="bg-BG"/>
        </w:rPr>
      </w:pPr>
    </w:p>
    <w:p w:rsidR="008A5969" w:rsidRDefault="008A5969" w:rsidP="004A2EF9">
      <w:pPr>
        <w:jc w:val="both"/>
        <w:rPr>
          <w:sz w:val="24"/>
          <w:szCs w:val="24"/>
          <w:lang w:val="bg-BG"/>
        </w:rPr>
      </w:pPr>
    </w:p>
    <w:p w:rsidR="008A5969" w:rsidRDefault="008A5969" w:rsidP="004A2EF9">
      <w:pPr>
        <w:jc w:val="both"/>
        <w:rPr>
          <w:sz w:val="24"/>
          <w:szCs w:val="24"/>
          <w:lang w:val="bg-BG"/>
        </w:rPr>
      </w:pPr>
    </w:p>
    <w:p w:rsidR="008A5969" w:rsidRPr="001439AD" w:rsidRDefault="008A5969" w:rsidP="004A2EF9">
      <w:pPr>
        <w:jc w:val="both"/>
        <w:rPr>
          <w:sz w:val="24"/>
          <w:szCs w:val="24"/>
          <w:lang w:val="bg-BG"/>
        </w:rPr>
      </w:pPr>
    </w:p>
    <w:p w:rsidR="008A5969" w:rsidRPr="00DD071B" w:rsidRDefault="008A5969" w:rsidP="004A2EF9">
      <w:pPr>
        <w:jc w:val="both"/>
        <w:rPr>
          <w:sz w:val="24"/>
          <w:szCs w:val="24"/>
          <w:lang w:val="ru-RU"/>
        </w:rPr>
      </w:pPr>
      <w:r>
        <w:rPr>
          <w:sz w:val="24"/>
          <w:szCs w:val="24"/>
          <w:lang w:val="ru-RU"/>
        </w:rPr>
        <w:t xml:space="preserve">     </w:t>
      </w:r>
      <w:r w:rsidRPr="00DD071B">
        <w:rPr>
          <w:sz w:val="24"/>
          <w:szCs w:val="24"/>
          <w:lang w:val="ru-RU"/>
        </w:rPr>
        <w:t>ДОГОВАРЯЩИ СЕ СТРАНИ:</w:t>
      </w:r>
    </w:p>
    <w:p w:rsidR="008A5969" w:rsidRDefault="008A5969" w:rsidP="00ED6ED6">
      <w:pPr>
        <w:jc w:val="both"/>
        <w:rPr>
          <w:sz w:val="24"/>
          <w:szCs w:val="24"/>
          <w:lang w:val="ru-RU"/>
        </w:rPr>
      </w:pPr>
      <w:r w:rsidRPr="00DD071B">
        <w:rPr>
          <w:sz w:val="24"/>
          <w:szCs w:val="24"/>
          <w:lang w:val="ru-RU"/>
        </w:rPr>
        <w:t xml:space="preserve">   </w:t>
      </w:r>
    </w:p>
    <w:p w:rsidR="008A5969" w:rsidRPr="00DD071B" w:rsidRDefault="008A5969" w:rsidP="00ED6ED6">
      <w:pPr>
        <w:jc w:val="both"/>
        <w:rPr>
          <w:sz w:val="24"/>
          <w:szCs w:val="24"/>
          <w:lang w:val="ru-RU"/>
        </w:rPr>
      </w:pPr>
    </w:p>
    <w:p w:rsidR="008A5969" w:rsidRDefault="008A5969" w:rsidP="00ED6ED6">
      <w:pPr>
        <w:jc w:val="both"/>
        <w:rPr>
          <w:sz w:val="24"/>
          <w:szCs w:val="24"/>
          <w:lang w:val="ru-RU"/>
        </w:rPr>
      </w:pPr>
    </w:p>
    <w:p w:rsidR="008A5969" w:rsidRPr="00DD071B" w:rsidRDefault="008A5969" w:rsidP="00ED6ED6">
      <w:pPr>
        <w:jc w:val="both"/>
        <w:rPr>
          <w:b/>
          <w:bCs/>
          <w:sz w:val="24"/>
          <w:szCs w:val="24"/>
          <w:lang w:val="ru-RU"/>
        </w:rPr>
      </w:pPr>
      <w:r>
        <w:rPr>
          <w:b/>
          <w:bCs/>
          <w:sz w:val="24"/>
          <w:szCs w:val="24"/>
          <w:lang w:val="ru-RU"/>
        </w:rPr>
        <w:t>ЗА ВЪЗЛОЖИТЕЛЯ</w:t>
      </w:r>
      <w:r w:rsidRPr="00DD071B">
        <w:rPr>
          <w:b/>
          <w:bCs/>
          <w:sz w:val="24"/>
          <w:szCs w:val="24"/>
          <w:lang w:val="ru-RU"/>
        </w:rPr>
        <w:t xml:space="preserve">:                                          </w:t>
      </w:r>
      <w:r>
        <w:rPr>
          <w:b/>
          <w:bCs/>
          <w:sz w:val="24"/>
          <w:szCs w:val="24"/>
          <w:lang w:val="ru-RU"/>
        </w:rPr>
        <w:t xml:space="preserve">ЗА </w:t>
      </w:r>
      <w:r w:rsidRPr="00874685">
        <w:rPr>
          <w:b/>
          <w:bCs/>
          <w:sz w:val="24"/>
          <w:szCs w:val="24"/>
          <w:lang w:val="ru-RU"/>
        </w:rPr>
        <w:t>ИЗПЪЛНИТЕЛ</w:t>
      </w:r>
      <w:r>
        <w:rPr>
          <w:b/>
          <w:bCs/>
          <w:sz w:val="24"/>
          <w:szCs w:val="24"/>
          <w:lang w:val="ru-RU"/>
        </w:rPr>
        <w:t>Я</w:t>
      </w:r>
      <w:r w:rsidRPr="00874685">
        <w:rPr>
          <w:b/>
          <w:bCs/>
          <w:sz w:val="24"/>
          <w:szCs w:val="24"/>
          <w:lang w:val="ru-RU"/>
        </w:rPr>
        <w:t>:</w:t>
      </w:r>
      <w:r w:rsidRPr="00DD071B">
        <w:rPr>
          <w:b/>
          <w:bCs/>
          <w:sz w:val="24"/>
          <w:szCs w:val="24"/>
          <w:lang w:val="ru-RU"/>
        </w:rPr>
        <w:t xml:space="preserve">                                                                         </w:t>
      </w:r>
    </w:p>
    <w:p w:rsidR="008A5969" w:rsidRPr="00DD071B" w:rsidRDefault="008A5969" w:rsidP="00ED6ED6">
      <w:pPr>
        <w:jc w:val="both"/>
        <w:rPr>
          <w:sz w:val="24"/>
          <w:szCs w:val="24"/>
          <w:lang w:val="ru-RU"/>
        </w:rPr>
      </w:pPr>
    </w:p>
    <w:p w:rsidR="008A5969" w:rsidRPr="00752A4C" w:rsidRDefault="008A5969" w:rsidP="00A75943">
      <w:pPr>
        <w:rPr>
          <w:sz w:val="24"/>
          <w:szCs w:val="24"/>
          <w:lang w:val="ru-RU"/>
        </w:rPr>
      </w:pPr>
      <w:r w:rsidRPr="00752A4C">
        <w:rPr>
          <w:sz w:val="24"/>
          <w:szCs w:val="24"/>
          <w:lang w:val="ru-RU"/>
        </w:rPr>
        <w:t xml:space="preserve">ДИРЕКТОР:                                               </w:t>
      </w:r>
      <w:r>
        <w:rPr>
          <w:sz w:val="24"/>
          <w:szCs w:val="24"/>
          <w:lang w:val="ru-RU"/>
        </w:rPr>
        <w:t xml:space="preserve">             УПРАВИТЕЛ/ПРЕДСТАВИТЕЛ</w:t>
      </w:r>
      <w:r w:rsidRPr="00752A4C">
        <w:rPr>
          <w:sz w:val="24"/>
          <w:szCs w:val="24"/>
          <w:lang w:val="ru-RU"/>
        </w:rPr>
        <w:t>:</w:t>
      </w:r>
    </w:p>
    <w:p w:rsidR="008A5969" w:rsidRPr="00752A4C" w:rsidRDefault="008A5969" w:rsidP="00A75943">
      <w:pPr>
        <w:ind w:right="-108"/>
        <w:rPr>
          <w:sz w:val="24"/>
          <w:szCs w:val="24"/>
          <w:lang w:val="ru-RU"/>
        </w:rPr>
      </w:pPr>
      <w:r w:rsidRPr="00752A4C">
        <w:rPr>
          <w:sz w:val="24"/>
          <w:szCs w:val="24"/>
          <w:lang w:val="ru-RU"/>
        </w:rPr>
        <w:t xml:space="preserve">                  </w:t>
      </w:r>
      <w:r>
        <w:rPr>
          <w:sz w:val="24"/>
          <w:szCs w:val="24"/>
          <w:lang w:val="bg-BG"/>
        </w:rPr>
        <w:t xml:space="preserve">        </w:t>
      </w:r>
      <w:r w:rsidRPr="00752A4C">
        <w:rPr>
          <w:sz w:val="24"/>
          <w:szCs w:val="24"/>
          <w:lang w:val="ru-RU"/>
        </w:rPr>
        <w:t xml:space="preserve">/инж. </w:t>
      </w:r>
      <w:r w:rsidRPr="00752A4C">
        <w:rPr>
          <w:sz w:val="24"/>
          <w:szCs w:val="24"/>
          <w:lang w:val="bg-BG"/>
        </w:rPr>
        <w:t xml:space="preserve"> </w:t>
      </w:r>
      <w:r>
        <w:rPr>
          <w:sz w:val="24"/>
          <w:szCs w:val="24"/>
          <w:lang w:val="bg-BG"/>
        </w:rPr>
        <w:t>Милко Благоев</w:t>
      </w:r>
      <w:r w:rsidRPr="00752A4C">
        <w:rPr>
          <w:sz w:val="24"/>
          <w:szCs w:val="24"/>
          <w:lang w:val="ru-RU"/>
        </w:rPr>
        <w:t>/</w:t>
      </w:r>
      <w:r>
        <w:rPr>
          <w:sz w:val="24"/>
          <w:szCs w:val="24"/>
          <w:lang w:val="ru-RU"/>
        </w:rPr>
        <w:t xml:space="preserve">       </w:t>
      </w:r>
      <w:r w:rsidRPr="00752A4C">
        <w:rPr>
          <w:sz w:val="24"/>
          <w:szCs w:val="24"/>
          <w:lang w:val="ru-RU"/>
        </w:rPr>
        <w:t xml:space="preserve">                                </w:t>
      </w:r>
      <w:r w:rsidRPr="00752A4C">
        <w:rPr>
          <w:sz w:val="24"/>
          <w:szCs w:val="24"/>
          <w:lang w:val="bg-BG"/>
        </w:rPr>
        <w:t xml:space="preserve">                  </w:t>
      </w:r>
      <w:r>
        <w:rPr>
          <w:sz w:val="24"/>
          <w:szCs w:val="24"/>
          <w:lang w:val="ru-RU"/>
        </w:rPr>
        <w:t xml:space="preserve">   </w:t>
      </w:r>
      <w:r w:rsidRPr="00752A4C">
        <w:rPr>
          <w:sz w:val="24"/>
          <w:szCs w:val="24"/>
          <w:lang w:val="ru-RU"/>
        </w:rPr>
        <w:t>/</w:t>
      </w:r>
      <w:r w:rsidRPr="00752A4C">
        <w:rPr>
          <w:sz w:val="24"/>
          <w:szCs w:val="24"/>
          <w:lang w:val="bg-BG"/>
        </w:rPr>
        <w:t>…………………..</w:t>
      </w:r>
      <w:r w:rsidRPr="00752A4C">
        <w:rPr>
          <w:sz w:val="24"/>
          <w:szCs w:val="24"/>
          <w:lang w:val="ru-RU"/>
        </w:rPr>
        <w:t>/</w:t>
      </w:r>
    </w:p>
    <w:p w:rsidR="008A5969" w:rsidRPr="00752A4C" w:rsidRDefault="008A5969" w:rsidP="00A75943">
      <w:pPr>
        <w:rPr>
          <w:sz w:val="24"/>
          <w:szCs w:val="24"/>
          <w:lang w:val="ru-RU"/>
        </w:rPr>
      </w:pPr>
    </w:p>
    <w:p w:rsidR="008A5969" w:rsidRDefault="008A5969" w:rsidP="00A75943">
      <w:pPr>
        <w:rPr>
          <w:sz w:val="24"/>
          <w:szCs w:val="24"/>
          <w:lang w:val="ru-RU"/>
        </w:rPr>
      </w:pPr>
    </w:p>
    <w:p w:rsidR="008A5969" w:rsidRPr="00752A4C" w:rsidRDefault="008A5969" w:rsidP="00A75943">
      <w:pPr>
        <w:rPr>
          <w:sz w:val="24"/>
          <w:szCs w:val="24"/>
          <w:lang w:val="ru-RU"/>
        </w:rPr>
      </w:pPr>
      <w:r w:rsidRPr="00752A4C">
        <w:rPr>
          <w:sz w:val="24"/>
          <w:szCs w:val="24"/>
          <w:lang w:val="ru-RU"/>
        </w:rPr>
        <w:t>ГЛ.СЧЕТОВОДИТЕЛ:</w:t>
      </w:r>
    </w:p>
    <w:p w:rsidR="008A5969" w:rsidRPr="00752A4C" w:rsidRDefault="008A5969" w:rsidP="00A75943">
      <w:pPr>
        <w:rPr>
          <w:sz w:val="24"/>
          <w:szCs w:val="24"/>
          <w:lang w:val="bg-BG"/>
        </w:rPr>
      </w:pPr>
      <w:r w:rsidRPr="00752A4C">
        <w:rPr>
          <w:sz w:val="24"/>
          <w:szCs w:val="24"/>
          <w:lang w:val="ru-RU"/>
        </w:rPr>
        <w:t xml:space="preserve">                    </w:t>
      </w:r>
      <w:r w:rsidRPr="00752A4C">
        <w:rPr>
          <w:sz w:val="24"/>
          <w:szCs w:val="24"/>
          <w:lang w:val="bg-BG"/>
        </w:rPr>
        <w:t xml:space="preserve">                </w:t>
      </w:r>
      <w:r w:rsidRPr="00752A4C">
        <w:rPr>
          <w:sz w:val="24"/>
          <w:szCs w:val="24"/>
          <w:lang w:val="ru-RU"/>
        </w:rPr>
        <w:t xml:space="preserve"> </w:t>
      </w:r>
      <w:r w:rsidRPr="00752A4C">
        <w:rPr>
          <w:sz w:val="24"/>
          <w:szCs w:val="24"/>
        </w:rPr>
        <w:t>/</w:t>
      </w:r>
      <w:r>
        <w:rPr>
          <w:sz w:val="24"/>
          <w:szCs w:val="24"/>
          <w:lang w:val="bg-BG"/>
        </w:rPr>
        <w:t xml:space="preserve"> Виолета Койчева</w:t>
      </w:r>
      <w:r w:rsidRPr="00752A4C">
        <w:rPr>
          <w:sz w:val="24"/>
          <w:szCs w:val="24"/>
        </w:rPr>
        <w:t xml:space="preserve"> /</w:t>
      </w:r>
    </w:p>
    <w:p w:rsidR="008A5969" w:rsidRPr="00D84879" w:rsidRDefault="008A5969" w:rsidP="00ED6ED6">
      <w:pPr>
        <w:rPr>
          <w:sz w:val="24"/>
          <w:szCs w:val="24"/>
          <w:lang w:val="ru-RU"/>
        </w:rPr>
      </w:pPr>
      <w:r w:rsidRPr="00DD071B">
        <w:rPr>
          <w:sz w:val="24"/>
          <w:szCs w:val="24"/>
          <w:lang w:val="ru-RU"/>
        </w:rPr>
        <w:t xml:space="preserve"> </w:t>
      </w:r>
    </w:p>
    <w:p w:rsidR="008A5969" w:rsidRPr="00D84879" w:rsidRDefault="008A5969" w:rsidP="00ED6ED6">
      <w:pPr>
        <w:rPr>
          <w:sz w:val="24"/>
          <w:szCs w:val="24"/>
          <w:lang w:val="ru-RU"/>
        </w:rPr>
      </w:pPr>
    </w:p>
    <w:p w:rsidR="008A5969" w:rsidRPr="00D84879" w:rsidRDefault="008A5969" w:rsidP="00ED6ED6">
      <w:pPr>
        <w:rPr>
          <w:sz w:val="24"/>
          <w:szCs w:val="24"/>
          <w:lang w:val="ru-RU"/>
        </w:rPr>
      </w:pPr>
    </w:p>
    <w:p w:rsidR="008A5969" w:rsidRPr="00D84879" w:rsidRDefault="008A5969" w:rsidP="00ED6ED6">
      <w:pPr>
        <w:rPr>
          <w:sz w:val="24"/>
          <w:szCs w:val="24"/>
          <w:lang w:val="ru-RU"/>
        </w:rPr>
      </w:pPr>
    </w:p>
    <w:p w:rsidR="008A5969" w:rsidRPr="00D84879" w:rsidRDefault="008A5969" w:rsidP="00ED6ED6">
      <w:pPr>
        <w:rPr>
          <w:sz w:val="24"/>
          <w:szCs w:val="24"/>
          <w:lang w:val="ru-RU"/>
        </w:rPr>
      </w:pPr>
    </w:p>
    <w:p w:rsidR="008A5969" w:rsidRPr="00D84879" w:rsidRDefault="008A5969" w:rsidP="00ED6ED6">
      <w:pPr>
        <w:rPr>
          <w:sz w:val="24"/>
          <w:szCs w:val="24"/>
          <w:lang w:val="ru-RU"/>
        </w:rPr>
      </w:pPr>
    </w:p>
    <w:p w:rsidR="008A5969" w:rsidRPr="00D84879" w:rsidRDefault="008A5969" w:rsidP="00ED6ED6">
      <w:pPr>
        <w:rPr>
          <w:sz w:val="24"/>
          <w:szCs w:val="24"/>
          <w:lang w:val="ru-RU"/>
        </w:rPr>
      </w:pPr>
    </w:p>
    <w:p w:rsidR="008A5969" w:rsidRPr="00D84879" w:rsidRDefault="008A5969" w:rsidP="00D37CF6">
      <w:pPr>
        <w:ind w:firstLine="360"/>
        <w:jc w:val="right"/>
        <w:rPr>
          <w:b/>
          <w:bCs/>
          <w:sz w:val="24"/>
          <w:szCs w:val="24"/>
          <w:lang w:val="ru-RU"/>
        </w:rPr>
      </w:pPr>
      <w:r w:rsidRPr="00D84879">
        <w:rPr>
          <w:b/>
          <w:bCs/>
          <w:sz w:val="24"/>
          <w:szCs w:val="24"/>
          <w:lang w:val="ru-RU"/>
        </w:rPr>
        <w:t>ПРИЛОЖЕНИЕ № 1</w:t>
      </w:r>
    </w:p>
    <w:p w:rsidR="008A5969" w:rsidRDefault="008A5969" w:rsidP="00D37CF6">
      <w:pPr>
        <w:ind w:left="6120"/>
        <w:jc w:val="both"/>
        <w:rPr>
          <w:b/>
          <w:bCs/>
          <w:sz w:val="24"/>
          <w:szCs w:val="24"/>
          <w:lang w:val="bg-BG"/>
        </w:rPr>
      </w:pPr>
    </w:p>
    <w:p w:rsidR="008A5969" w:rsidRDefault="008A5969" w:rsidP="00D37CF6">
      <w:pPr>
        <w:ind w:left="6120"/>
        <w:jc w:val="both"/>
        <w:rPr>
          <w:b/>
          <w:bCs/>
          <w:sz w:val="24"/>
          <w:szCs w:val="24"/>
          <w:lang w:val="bg-BG"/>
        </w:rPr>
      </w:pPr>
    </w:p>
    <w:p w:rsidR="008A5969" w:rsidRPr="00DD071B" w:rsidRDefault="008A5969" w:rsidP="00D37CF6">
      <w:pPr>
        <w:ind w:left="6120"/>
        <w:jc w:val="both"/>
        <w:rPr>
          <w:b/>
          <w:bCs/>
          <w:sz w:val="24"/>
          <w:szCs w:val="24"/>
          <w:lang w:val="bg-BG"/>
        </w:rPr>
      </w:pPr>
      <w:r w:rsidRPr="00DD071B">
        <w:rPr>
          <w:b/>
          <w:bCs/>
          <w:sz w:val="24"/>
          <w:szCs w:val="24"/>
          <w:lang w:val="bg-BG"/>
        </w:rPr>
        <w:t>ДО</w:t>
      </w:r>
    </w:p>
    <w:p w:rsidR="008A5969" w:rsidRPr="00DD071B" w:rsidRDefault="008A5969" w:rsidP="00D37CF6">
      <w:pPr>
        <w:ind w:left="6120"/>
        <w:jc w:val="both"/>
        <w:rPr>
          <w:b/>
          <w:bCs/>
          <w:sz w:val="24"/>
          <w:szCs w:val="24"/>
          <w:lang w:val="bg-BG"/>
        </w:rPr>
      </w:pPr>
      <w:r w:rsidRPr="00DD071B">
        <w:rPr>
          <w:b/>
          <w:bCs/>
          <w:sz w:val="24"/>
          <w:szCs w:val="24"/>
          <w:lang w:val="bg-BG"/>
        </w:rPr>
        <w:t>ДИРЕКТОРА</w:t>
      </w:r>
    </w:p>
    <w:p w:rsidR="008A5969" w:rsidRPr="00DD071B" w:rsidRDefault="008A5969" w:rsidP="00D37CF6">
      <w:pPr>
        <w:ind w:left="6120"/>
        <w:jc w:val="both"/>
        <w:rPr>
          <w:b/>
          <w:bCs/>
          <w:sz w:val="24"/>
          <w:szCs w:val="24"/>
          <w:lang w:val="bg-BG"/>
        </w:rPr>
      </w:pPr>
      <w:r w:rsidRPr="00DD071B">
        <w:rPr>
          <w:b/>
          <w:bCs/>
          <w:sz w:val="24"/>
          <w:szCs w:val="24"/>
          <w:lang w:val="bg-BG"/>
        </w:rPr>
        <w:t xml:space="preserve">НА ТП ДГС </w:t>
      </w:r>
      <w:r>
        <w:rPr>
          <w:b/>
          <w:bCs/>
          <w:sz w:val="24"/>
          <w:szCs w:val="24"/>
          <w:lang w:val="ru-RU"/>
        </w:rPr>
        <w:t>- Говежда</w:t>
      </w:r>
    </w:p>
    <w:p w:rsidR="008A5969" w:rsidRDefault="008A5969" w:rsidP="00D37CF6">
      <w:pPr>
        <w:ind w:firstLine="360"/>
        <w:jc w:val="both"/>
        <w:rPr>
          <w:b/>
          <w:bCs/>
          <w:sz w:val="24"/>
          <w:szCs w:val="24"/>
          <w:lang w:val="bg-BG"/>
        </w:rPr>
      </w:pPr>
    </w:p>
    <w:p w:rsidR="008A5969" w:rsidRPr="00DD071B" w:rsidRDefault="008A5969" w:rsidP="00D37CF6">
      <w:pPr>
        <w:ind w:firstLine="360"/>
        <w:jc w:val="both"/>
        <w:rPr>
          <w:b/>
          <w:bCs/>
          <w:sz w:val="24"/>
          <w:szCs w:val="24"/>
          <w:lang w:val="bg-BG"/>
        </w:rPr>
      </w:pPr>
    </w:p>
    <w:p w:rsidR="008A5969" w:rsidRPr="00DD071B" w:rsidRDefault="008A5969" w:rsidP="00D37CF6">
      <w:pPr>
        <w:jc w:val="center"/>
        <w:rPr>
          <w:b/>
          <w:bCs/>
          <w:sz w:val="28"/>
          <w:szCs w:val="28"/>
          <w:lang w:val="bg-BG"/>
        </w:rPr>
      </w:pPr>
      <w:r w:rsidRPr="00DD071B">
        <w:rPr>
          <w:b/>
          <w:bCs/>
          <w:sz w:val="28"/>
          <w:szCs w:val="28"/>
          <w:lang w:val="bg-BG"/>
        </w:rPr>
        <w:t>З А Я В Л Е Н И Е</w:t>
      </w:r>
    </w:p>
    <w:p w:rsidR="008A5969" w:rsidRPr="00DD071B" w:rsidRDefault="008A5969" w:rsidP="00D37CF6">
      <w:pPr>
        <w:jc w:val="center"/>
        <w:rPr>
          <w:b/>
          <w:bCs/>
          <w:sz w:val="28"/>
          <w:szCs w:val="28"/>
          <w:lang w:val="bg-BG"/>
        </w:rPr>
      </w:pPr>
    </w:p>
    <w:p w:rsidR="008A5969" w:rsidRPr="00DD071B" w:rsidRDefault="008A5969" w:rsidP="00D37CF6">
      <w:pPr>
        <w:jc w:val="center"/>
        <w:rPr>
          <w:b/>
          <w:bCs/>
          <w:caps/>
          <w:sz w:val="22"/>
          <w:szCs w:val="22"/>
          <w:lang w:val="bg-BG"/>
        </w:rPr>
      </w:pPr>
      <w:r w:rsidRPr="00DD071B">
        <w:rPr>
          <w:b/>
          <w:bCs/>
          <w:caps/>
          <w:sz w:val="22"/>
          <w:szCs w:val="22"/>
          <w:lang w:val="bg-BG"/>
        </w:rPr>
        <w:t xml:space="preserve">ЗА УЧАСТИЕ В открит конкурс С ПРЕДМЕТ: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Георги Дамяново</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p>
    <w:p w:rsidR="008A5969" w:rsidRPr="00DD071B" w:rsidRDefault="008A5969" w:rsidP="00D37CF6">
      <w:pPr>
        <w:jc w:val="center"/>
        <w:rPr>
          <w:b/>
          <w:bCs/>
          <w:caps/>
          <w:sz w:val="22"/>
          <w:szCs w:val="22"/>
          <w:lang w:val="bg-BG"/>
        </w:rPr>
      </w:pPr>
    </w:p>
    <w:p w:rsidR="008A5969" w:rsidRPr="00DD071B" w:rsidRDefault="008A5969" w:rsidP="00D37CF6">
      <w:pPr>
        <w:jc w:val="center"/>
        <w:rPr>
          <w:b/>
          <w:bCs/>
          <w:caps/>
          <w:sz w:val="22"/>
          <w:szCs w:val="22"/>
          <w:lang w:val="bg-BG"/>
        </w:rPr>
      </w:pPr>
    </w:p>
    <w:p w:rsidR="008A5969" w:rsidRDefault="008A5969" w:rsidP="001925F4">
      <w:pPr>
        <w:suppressLineNumbers/>
        <w:ind w:left="-360" w:right="-272" w:firstLine="360"/>
        <w:rPr>
          <w:sz w:val="24"/>
          <w:szCs w:val="24"/>
          <w:lang w:val="bg-BG"/>
        </w:rPr>
      </w:pPr>
      <w:r>
        <w:rPr>
          <w:sz w:val="24"/>
          <w:szCs w:val="24"/>
          <w:lang w:val="bg-BG"/>
        </w:rPr>
        <w:t>От…………………………………………………………………………….…………………………</w:t>
      </w:r>
    </w:p>
    <w:p w:rsidR="008A5969" w:rsidRDefault="008A5969" w:rsidP="001925F4">
      <w:pPr>
        <w:suppressLineNumbers/>
        <w:ind w:left="-360" w:right="-272" w:firstLine="360"/>
        <w:jc w:val="center"/>
        <w:rPr>
          <w:i/>
          <w:iCs/>
          <w:sz w:val="24"/>
          <w:szCs w:val="24"/>
          <w:lang w:val="bg-BG"/>
        </w:rPr>
      </w:pPr>
      <w:r>
        <w:rPr>
          <w:i/>
          <w:iCs/>
          <w:sz w:val="24"/>
          <w:szCs w:val="24"/>
          <w:lang w:val="bg-BG"/>
        </w:rPr>
        <w:t>/име на фирмата/</w:t>
      </w:r>
    </w:p>
    <w:p w:rsidR="008A5969" w:rsidRDefault="008A5969" w:rsidP="001925F4">
      <w:pPr>
        <w:suppressLineNumbers/>
        <w:ind w:left="-360" w:right="-272" w:firstLine="360"/>
        <w:jc w:val="both"/>
        <w:rPr>
          <w:sz w:val="24"/>
          <w:szCs w:val="24"/>
          <w:lang w:val="bg-BG"/>
        </w:rPr>
      </w:pPr>
      <w:r>
        <w:rPr>
          <w:sz w:val="24"/>
          <w:szCs w:val="24"/>
          <w:lang w:val="bg-BG"/>
        </w:rPr>
        <w:t>…………………………………………………………………………………………………………</w:t>
      </w:r>
    </w:p>
    <w:p w:rsidR="008A5969" w:rsidRDefault="008A5969" w:rsidP="001925F4">
      <w:pPr>
        <w:suppressLineNumbers/>
        <w:ind w:left="-360" w:right="-272" w:firstLine="360"/>
        <w:jc w:val="both"/>
        <w:rPr>
          <w:sz w:val="24"/>
          <w:szCs w:val="24"/>
          <w:lang w:val="bg-BG"/>
        </w:rPr>
      </w:pPr>
      <w:r>
        <w:rPr>
          <w:sz w:val="24"/>
          <w:szCs w:val="24"/>
          <w:lang w:val="bg-BG"/>
        </w:rPr>
        <w:t>…………………………………………………………………………………………………………</w:t>
      </w:r>
    </w:p>
    <w:p w:rsidR="008A5969" w:rsidRPr="00F22239" w:rsidRDefault="008A5969" w:rsidP="001925F4">
      <w:pPr>
        <w:suppressLineNumbers/>
        <w:ind w:right="-272"/>
        <w:rPr>
          <w:sz w:val="24"/>
          <w:szCs w:val="24"/>
          <w:lang w:val="en-US"/>
        </w:rPr>
      </w:pPr>
      <w:r>
        <w:rPr>
          <w:sz w:val="24"/>
          <w:szCs w:val="24"/>
          <w:lang w:val="bg-BG"/>
        </w:rPr>
        <w:t>адрес на управление:……………………………………………………………………………………     тел…………………………… ……………………</w:t>
      </w:r>
      <w:r>
        <w:rPr>
          <w:sz w:val="24"/>
          <w:szCs w:val="24"/>
          <w:lang w:val="en-US"/>
        </w:rPr>
        <w:t>e-mail………………………………………….</w:t>
      </w:r>
    </w:p>
    <w:p w:rsidR="008A5969" w:rsidRDefault="008A5969" w:rsidP="001925F4">
      <w:pPr>
        <w:suppressLineNumbers/>
        <w:ind w:left="-360" w:right="-272" w:firstLine="360"/>
        <w:rPr>
          <w:sz w:val="24"/>
          <w:szCs w:val="24"/>
          <w:lang w:val="bg-BG"/>
        </w:rPr>
      </w:pPr>
      <w:r>
        <w:rPr>
          <w:sz w:val="24"/>
          <w:szCs w:val="24"/>
          <w:lang w:val="bg-BG"/>
        </w:rPr>
        <w:t xml:space="preserve">ЕИК ……………………………….,  ИН по ЗДДС …………………………………, </w:t>
      </w:r>
    </w:p>
    <w:p w:rsidR="008A5969" w:rsidRDefault="008A5969" w:rsidP="001925F4">
      <w:pPr>
        <w:suppressLineNumbers/>
        <w:ind w:right="-272"/>
        <w:rPr>
          <w:sz w:val="24"/>
          <w:szCs w:val="24"/>
          <w:lang w:val="bg-BG"/>
        </w:rPr>
      </w:pPr>
      <w:r>
        <w:rPr>
          <w:sz w:val="24"/>
          <w:szCs w:val="24"/>
          <w:lang w:val="bg-BG"/>
        </w:rPr>
        <w:t>Банкова сметка№</w:t>
      </w:r>
      <w:r>
        <w:rPr>
          <w:sz w:val="24"/>
          <w:szCs w:val="24"/>
          <w:lang w:val="bg-BG"/>
        </w:rPr>
        <w:tab/>
        <w:t>…………………………….., Бин №………………, бан.код…………………., Банка ……………………………………………………………………………………………</w:t>
      </w:r>
    </w:p>
    <w:p w:rsidR="008A5969" w:rsidRDefault="008A5969" w:rsidP="001925F4">
      <w:pPr>
        <w:suppressLineNumbers/>
        <w:ind w:left="-360" w:right="-272" w:firstLine="360"/>
        <w:rPr>
          <w:sz w:val="24"/>
          <w:szCs w:val="24"/>
          <w:lang w:val="bg-BG"/>
        </w:rPr>
      </w:pPr>
    </w:p>
    <w:p w:rsidR="008A5969" w:rsidRDefault="008A5969" w:rsidP="001925F4">
      <w:pPr>
        <w:suppressLineNumbers/>
        <w:ind w:left="-360" w:right="-272" w:firstLine="360"/>
        <w:rPr>
          <w:sz w:val="24"/>
          <w:szCs w:val="24"/>
          <w:lang w:val="bg-BG"/>
        </w:rPr>
      </w:pPr>
      <w:r>
        <w:rPr>
          <w:sz w:val="24"/>
          <w:szCs w:val="24"/>
          <w:lang w:val="bg-BG"/>
        </w:rPr>
        <w:t>Представлявано от:</w:t>
      </w:r>
    </w:p>
    <w:p w:rsidR="008A5969" w:rsidRDefault="008A5969" w:rsidP="001925F4">
      <w:pPr>
        <w:suppressLineNumbers/>
        <w:ind w:left="-360" w:right="-272" w:firstLine="360"/>
        <w:rPr>
          <w:sz w:val="24"/>
          <w:szCs w:val="24"/>
          <w:lang w:val="bg-BG"/>
        </w:rPr>
      </w:pPr>
    </w:p>
    <w:p w:rsidR="008A5969" w:rsidRPr="001137EC" w:rsidRDefault="008A5969" w:rsidP="001925F4">
      <w:pPr>
        <w:suppressLineNumbers/>
        <w:ind w:left="-360" w:right="-272" w:firstLine="360"/>
        <w:jc w:val="center"/>
        <w:rPr>
          <w:sz w:val="16"/>
          <w:szCs w:val="16"/>
          <w:lang w:val="en-US"/>
        </w:rPr>
      </w:pPr>
      <w:r w:rsidRPr="001137EC">
        <w:rPr>
          <w:sz w:val="16"/>
          <w:szCs w:val="16"/>
          <w:lang w:val="bg-BG"/>
        </w:rPr>
        <w:t>…………………………………………………………………………………………………………</w:t>
      </w:r>
    </w:p>
    <w:p w:rsidR="008A5969" w:rsidRDefault="008A5969" w:rsidP="001925F4">
      <w:pPr>
        <w:suppressLineNumbers/>
        <w:ind w:left="-360" w:right="-272" w:firstLine="360"/>
        <w:jc w:val="center"/>
        <w:rPr>
          <w:sz w:val="24"/>
          <w:szCs w:val="24"/>
          <w:lang w:val="bg-BG"/>
        </w:rPr>
      </w:pPr>
      <w:r>
        <w:rPr>
          <w:sz w:val="24"/>
          <w:szCs w:val="24"/>
          <w:lang w:val="bg-BG"/>
        </w:rPr>
        <w:t xml:space="preserve"> </w:t>
      </w:r>
      <w:r>
        <w:rPr>
          <w:i/>
          <w:iCs/>
          <w:sz w:val="24"/>
          <w:szCs w:val="24"/>
          <w:lang w:val="bg-BG"/>
        </w:rPr>
        <w:t>/ управител</w:t>
      </w:r>
      <w:r>
        <w:rPr>
          <w:i/>
          <w:iCs/>
          <w:sz w:val="24"/>
          <w:szCs w:val="24"/>
          <w:lang w:val="en-US"/>
        </w:rPr>
        <w:t xml:space="preserve">, </w:t>
      </w:r>
      <w:r>
        <w:rPr>
          <w:i/>
          <w:iCs/>
          <w:sz w:val="24"/>
          <w:szCs w:val="24"/>
          <w:lang w:val="bg-BG"/>
        </w:rPr>
        <w:t xml:space="preserve">упълномощен представител </w:t>
      </w:r>
      <w:r>
        <w:rPr>
          <w:sz w:val="24"/>
          <w:szCs w:val="24"/>
          <w:lang w:val="bg-BG"/>
        </w:rPr>
        <w:t>/</w:t>
      </w:r>
    </w:p>
    <w:p w:rsidR="008A5969" w:rsidRDefault="008A5969" w:rsidP="001925F4">
      <w:pPr>
        <w:suppressLineNumbers/>
        <w:ind w:left="-360" w:right="-272" w:firstLine="360"/>
        <w:rPr>
          <w:sz w:val="24"/>
          <w:szCs w:val="24"/>
          <w:lang w:val="bg-BG"/>
        </w:rPr>
      </w:pPr>
    </w:p>
    <w:p w:rsidR="008A5969" w:rsidRPr="00DD071B" w:rsidRDefault="008A5969" w:rsidP="001925F4">
      <w:pPr>
        <w:suppressLineNumbers/>
        <w:ind w:left="-360" w:right="-272" w:firstLine="360"/>
        <w:jc w:val="center"/>
        <w:rPr>
          <w:sz w:val="24"/>
          <w:szCs w:val="24"/>
          <w:lang w:val="bg-BG"/>
        </w:rPr>
      </w:pPr>
      <w:r>
        <w:rPr>
          <w:sz w:val="24"/>
          <w:szCs w:val="24"/>
          <w:lang w:val="bg-BG"/>
        </w:rPr>
        <w:t>живущ/а/ на  адрес</w:t>
      </w:r>
      <w:r w:rsidRPr="001137EC">
        <w:rPr>
          <w:sz w:val="16"/>
          <w:szCs w:val="16"/>
          <w:lang w:val="bg-BG"/>
        </w:rPr>
        <w:t>……………………………………………………………</w:t>
      </w:r>
      <w:r>
        <w:rPr>
          <w:sz w:val="16"/>
          <w:szCs w:val="16"/>
          <w:lang w:val="bg-BG"/>
        </w:rPr>
        <w:t>…………………………………..</w:t>
      </w:r>
      <w:r w:rsidRPr="001137EC">
        <w:rPr>
          <w:sz w:val="16"/>
          <w:szCs w:val="16"/>
          <w:lang w:val="bg-BG"/>
        </w:rPr>
        <w:t>…………………………………</w:t>
      </w:r>
    </w:p>
    <w:p w:rsidR="008A5969" w:rsidRPr="00DD071B" w:rsidRDefault="008A5969" w:rsidP="00D37CF6">
      <w:pPr>
        <w:suppressLineNumbers/>
        <w:ind w:left="-360" w:right="-272" w:firstLine="360"/>
        <w:rPr>
          <w:sz w:val="24"/>
          <w:szCs w:val="24"/>
          <w:lang w:val="bg-BG"/>
        </w:rPr>
      </w:pPr>
    </w:p>
    <w:p w:rsidR="008A5969" w:rsidRPr="00DD071B" w:rsidRDefault="008A5969" w:rsidP="001925F4">
      <w:pPr>
        <w:suppressLineNumbers/>
        <w:ind w:right="-272"/>
        <w:rPr>
          <w:b/>
          <w:bCs/>
          <w:sz w:val="24"/>
          <w:szCs w:val="24"/>
          <w:lang w:val="bg-BG"/>
        </w:rPr>
      </w:pPr>
    </w:p>
    <w:p w:rsidR="008A5969" w:rsidRPr="00DD071B" w:rsidRDefault="008A5969" w:rsidP="00D37CF6">
      <w:pPr>
        <w:ind w:firstLine="360"/>
        <w:jc w:val="both"/>
        <w:rPr>
          <w:b/>
          <w:bCs/>
          <w:caps/>
          <w:sz w:val="24"/>
          <w:szCs w:val="24"/>
          <w:lang w:val="bg-BG"/>
        </w:rPr>
      </w:pPr>
    </w:p>
    <w:p w:rsidR="008A5969" w:rsidRPr="00DD071B" w:rsidRDefault="008A5969" w:rsidP="00D37CF6">
      <w:pPr>
        <w:ind w:firstLine="360"/>
        <w:jc w:val="both"/>
        <w:rPr>
          <w:b/>
          <w:bCs/>
          <w:sz w:val="24"/>
          <w:szCs w:val="24"/>
          <w:lang w:val="bg-BG"/>
        </w:rPr>
      </w:pPr>
      <w:r w:rsidRPr="00DD071B">
        <w:rPr>
          <w:b/>
          <w:bCs/>
          <w:sz w:val="24"/>
          <w:szCs w:val="24"/>
          <w:lang w:val="bg-BG"/>
        </w:rPr>
        <w:t xml:space="preserve">УВАЖАЕМИ Г-Н ДИРЕКТОР, </w:t>
      </w:r>
    </w:p>
    <w:p w:rsidR="008A5969" w:rsidRPr="00DD071B" w:rsidRDefault="008A5969" w:rsidP="00D37CF6">
      <w:pPr>
        <w:ind w:firstLine="360"/>
        <w:jc w:val="both"/>
        <w:rPr>
          <w:b/>
          <w:bCs/>
          <w:sz w:val="24"/>
          <w:szCs w:val="24"/>
          <w:lang w:val="bg-BG"/>
        </w:rPr>
      </w:pPr>
    </w:p>
    <w:p w:rsidR="008A5969" w:rsidRPr="00613532" w:rsidRDefault="008A5969" w:rsidP="00613532">
      <w:pPr>
        <w:jc w:val="center"/>
        <w:rPr>
          <w:b/>
          <w:bCs/>
          <w:sz w:val="24"/>
          <w:szCs w:val="24"/>
          <w:lang w:val="en-US"/>
        </w:rPr>
      </w:pPr>
      <w:r w:rsidRPr="00DD071B">
        <w:rPr>
          <w:b/>
          <w:bCs/>
          <w:sz w:val="24"/>
          <w:szCs w:val="24"/>
          <w:lang w:val="bg-BG"/>
        </w:rPr>
        <w:t xml:space="preserve">       </w:t>
      </w:r>
      <w:r w:rsidRPr="00DD071B">
        <w:rPr>
          <w:sz w:val="24"/>
          <w:szCs w:val="24"/>
          <w:lang w:val="be-BY"/>
        </w:rPr>
        <w:t xml:space="preserve">На основание Ваша заповед </w:t>
      </w:r>
      <w:r w:rsidRPr="00AF30A1">
        <w:rPr>
          <w:b/>
          <w:bCs/>
          <w:sz w:val="24"/>
          <w:szCs w:val="24"/>
        </w:rPr>
        <w:t xml:space="preserve">№ </w:t>
      </w:r>
      <w:r>
        <w:rPr>
          <w:b/>
          <w:bCs/>
          <w:sz w:val="24"/>
          <w:szCs w:val="24"/>
          <w:lang w:val="bg-BG"/>
        </w:rPr>
        <w:t>....................................................</w:t>
      </w:r>
      <w:r w:rsidRPr="00AF30A1">
        <w:rPr>
          <w:b/>
          <w:bCs/>
          <w:sz w:val="24"/>
          <w:szCs w:val="24"/>
        </w:rPr>
        <w:t xml:space="preserve"> г. </w:t>
      </w:r>
      <w:r w:rsidRPr="00DD071B">
        <w:rPr>
          <w:sz w:val="24"/>
          <w:szCs w:val="24"/>
          <w:lang w:val="be-BY"/>
        </w:rPr>
        <w:t xml:space="preserve">заявявам, че желая да участвам в процедура </w:t>
      </w:r>
      <w:r w:rsidRPr="00DD071B">
        <w:rPr>
          <w:b/>
          <w:bCs/>
          <w:sz w:val="24"/>
          <w:szCs w:val="24"/>
          <w:lang w:val="be-BY"/>
        </w:rPr>
        <w:t xml:space="preserve">открит конкурс </w:t>
      </w:r>
      <w:r w:rsidRPr="00DD071B">
        <w:rPr>
          <w:sz w:val="24"/>
          <w:szCs w:val="24"/>
          <w:lang w:val="be-BY"/>
        </w:rPr>
        <w:t>за възлагане на дейността:</w:t>
      </w:r>
      <w:r>
        <w:rPr>
          <w:sz w:val="24"/>
          <w:szCs w:val="24"/>
          <w:lang w:val="bg-BG"/>
        </w:rPr>
        <w:t xml:space="preserve">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Георги Дамяново</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p>
    <w:p w:rsidR="008A5969" w:rsidRPr="00DD071B" w:rsidRDefault="008A5969" w:rsidP="00D37CF6">
      <w:pPr>
        <w:jc w:val="both"/>
        <w:rPr>
          <w:b/>
          <w:bCs/>
          <w:sz w:val="24"/>
          <w:szCs w:val="24"/>
          <w:lang w:val="bg-BG"/>
        </w:rPr>
      </w:pPr>
      <w:r w:rsidRPr="00DD071B">
        <w:rPr>
          <w:b/>
          <w:bCs/>
          <w:sz w:val="24"/>
          <w:szCs w:val="24"/>
          <w:lang w:val="bg-BG"/>
        </w:rPr>
        <w:t xml:space="preserve">             Приемам, описани в документацията за участие, крайни срокове за извършване на дейността.</w:t>
      </w:r>
    </w:p>
    <w:p w:rsidR="008A5969" w:rsidRPr="00DD071B" w:rsidRDefault="008A5969" w:rsidP="00D37CF6">
      <w:pPr>
        <w:ind w:firstLine="360"/>
        <w:jc w:val="both"/>
        <w:rPr>
          <w:b/>
          <w:bCs/>
          <w:sz w:val="24"/>
          <w:szCs w:val="24"/>
          <w:lang w:val="bg-BG"/>
        </w:rPr>
      </w:pPr>
      <w:r w:rsidRPr="00DD071B">
        <w:rPr>
          <w:b/>
          <w:bCs/>
          <w:sz w:val="24"/>
          <w:szCs w:val="24"/>
          <w:lang w:val="bg-BG"/>
        </w:rPr>
        <w:t xml:space="preserve">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90</w:t>
      </w:r>
      <w:r>
        <w:rPr>
          <w:b/>
          <w:bCs/>
          <w:sz w:val="24"/>
          <w:szCs w:val="24"/>
          <w:lang w:val="bg-BG"/>
        </w:rPr>
        <w:t xml:space="preserve"> </w:t>
      </w:r>
      <w:r w:rsidRPr="00DD071B">
        <w:rPr>
          <w:b/>
          <w:bCs/>
          <w:sz w:val="24"/>
          <w:szCs w:val="24"/>
          <w:lang w:val="bg-BG"/>
        </w:rPr>
        <w:t>/</w:t>
      </w:r>
      <w:r>
        <w:rPr>
          <w:b/>
          <w:bCs/>
          <w:sz w:val="24"/>
          <w:szCs w:val="24"/>
          <w:lang w:val="bg-BG"/>
        </w:rPr>
        <w:t>д</w:t>
      </w:r>
      <w:r w:rsidRPr="00DD071B">
        <w:rPr>
          <w:b/>
          <w:bCs/>
          <w:sz w:val="24"/>
          <w:szCs w:val="24"/>
          <w:lang w:val="bg-BG"/>
        </w:rPr>
        <w:t>еветдесет/ календарни дни от крайния срок за подаване на офертата.</w:t>
      </w:r>
    </w:p>
    <w:p w:rsidR="008A5969" w:rsidRDefault="008A5969" w:rsidP="00D37CF6">
      <w:pPr>
        <w:suppressLineNumbers/>
        <w:ind w:firstLine="720"/>
        <w:jc w:val="both"/>
        <w:rPr>
          <w:i/>
          <w:iCs/>
          <w:lang w:val="bg-BG"/>
        </w:rPr>
      </w:pPr>
      <w:r w:rsidRPr="00DD071B">
        <w:rPr>
          <w:sz w:val="24"/>
          <w:szCs w:val="24"/>
          <w:lang w:val="bg-BG"/>
        </w:rPr>
        <w:t xml:space="preserve"> </w:t>
      </w:r>
      <w:r w:rsidRPr="00DD071B">
        <w:rPr>
          <w:b/>
          <w:bCs/>
          <w:sz w:val="24"/>
          <w:szCs w:val="24"/>
          <w:lang w:val="bg-BG"/>
        </w:rPr>
        <w:t xml:space="preserve">Заявявам, </w:t>
      </w:r>
      <w:r w:rsidRPr="00DD071B">
        <w:rPr>
          <w:sz w:val="24"/>
          <w:szCs w:val="24"/>
          <w:lang w:val="bg-BG"/>
        </w:rPr>
        <w:t>че при изпълнение на дейността  ще използвам</w:t>
      </w:r>
      <w:r>
        <w:rPr>
          <w:sz w:val="24"/>
          <w:szCs w:val="24"/>
          <w:lang w:val="bg-BG"/>
        </w:rPr>
        <w:t xml:space="preserve"> </w:t>
      </w:r>
      <w:r w:rsidRPr="00DD071B">
        <w:rPr>
          <w:sz w:val="24"/>
          <w:szCs w:val="24"/>
          <w:lang w:val="bg-BG"/>
        </w:rPr>
        <w:t>/</w:t>
      </w:r>
      <w:r>
        <w:rPr>
          <w:sz w:val="24"/>
          <w:szCs w:val="24"/>
          <w:lang w:val="bg-BG"/>
        </w:rPr>
        <w:t xml:space="preserve"> </w:t>
      </w:r>
      <w:r w:rsidRPr="00DD071B">
        <w:rPr>
          <w:sz w:val="24"/>
          <w:szCs w:val="24"/>
          <w:lang w:val="bg-BG"/>
        </w:rPr>
        <w:t>н</w:t>
      </w:r>
      <w:r>
        <w:rPr>
          <w:sz w:val="24"/>
          <w:szCs w:val="24"/>
          <w:lang w:val="bg-BG"/>
        </w:rPr>
        <w:t xml:space="preserve">яма да използвам подизпълнители:                                                                                </w:t>
      </w:r>
      <w:r w:rsidRPr="008B3C40">
        <w:rPr>
          <w:i/>
          <w:iCs/>
          <w:lang w:val="bg-BG"/>
        </w:rPr>
        <w:t>/ненужното се зачертава/</w:t>
      </w:r>
    </w:p>
    <w:p w:rsidR="008A5969" w:rsidRPr="00DD071B" w:rsidRDefault="008A5969" w:rsidP="008B3C40">
      <w:pPr>
        <w:suppressLineNumbers/>
        <w:jc w:val="both"/>
        <w:rPr>
          <w:sz w:val="24"/>
          <w:szCs w:val="24"/>
          <w:lang w:val="bg-BG"/>
        </w:rPr>
      </w:pPr>
      <w:r>
        <w:rPr>
          <w:sz w:val="24"/>
          <w:szCs w:val="24"/>
          <w:lang w:val="bg-BG"/>
        </w:rPr>
        <w:t>…………………………………………………………………………………………………………………………………………………………………………………………………………………………………………………………………………………………………………………………………………………………………………………………………………………………………………………………………………………………………………………………………………………….</w:t>
      </w:r>
    </w:p>
    <w:p w:rsidR="008A5969" w:rsidRDefault="008A5969" w:rsidP="00D37CF6">
      <w:pPr>
        <w:suppressLineNumbers/>
        <w:ind w:firstLine="720"/>
        <w:rPr>
          <w:sz w:val="24"/>
          <w:szCs w:val="24"/>
          <w:lang w:val="bg-BG"/>
        </w:rPr>
      </w:pPr>
      <w:r w:rsidRPr="00DD071B">
        <w:rPr>
          <w:sz w:val="24"/>
          <w:szCs w:val="24"/>
          <w:lang w:val="bg-BG"/>
        </w:rPr>
        <w:tab/>
      </w:r>
      <w:r w:rsidRPr="00DD071B">
        <w:rPr>
          <w:sz w:val="24"/>
          <w:szCs w:val="24"/>
          <w:lang w:val="bg-BG"/>
        </w:rPr>
        <w:tab/>
      </w:r>
      <w:r>
        <w:rPr>
          <w:sz w:val="24"/>
          <w:szCs w:val="24"/>
          <w:lang w:val="bg-BG"/>
        </w:rPr>
        <w:t xml:space="preserve"> </w:t>
      </w:r>
    </w:p>
    <w:p w:rsidR="008A5969" w:rsidRPr="00D84879" w:rsidRDefault="008A5969" w:rsidP="00D37CF6">
      <w:pPr>
        <w:suppressLineNumbers/>
        <w:ind w:firstLine="720"/>
        <w:rPr>
          <w:sz w:val="24"/>
          <w:szCs w:val="24"/>
          <w:lang w:val="bg-BG"/>
        </w:rPr>
      </w:pPr>
    </w:p>
    <w:p w:rsidR="008A5969" w:rsidRPr="00DD071B" w:rsidRDefault="008A5969" w:rsidP="00D37CF6">
      <w:pPr>
        <w:pStyle w:val="BodyTextIndent"/>
        <w:ind w:left="0" w:firstLine="1080"/>
        <w:jc w:val="both"/>
        <w:rPr>
          <w:sz w:val="24"/>
          <w:szCs w:val="24"/>
          <w:lang w:val="bg-BG"/>
        </w:rPr>
      </w:pPr>
      <w:r w:rsidRPr="00DD071B">
        <w:rPr>
          <w:sz w:val="24"/>
          <w:szCs w:val="24"/>
          <w:lang w:val="bg-BG"/>
        </w:rPr>
        <w:t>Заявявам, че:</w:t>
      </w:r>
    </w:p>
    <w:p w:rsidR="008A5969" w:rsidRPr="00DD071B" w:rsidRDefault="008A5969" w:rsidP="00D37CF6">
      <w:pPr>
        <w:ind w:firstLine="360"/>
        <w:jc w:val="both"/>
        <w:rPr>
          <w:sz w:val="24"/>
          <w:szCs w:val="24"/>
          <w:lang w:val="bg-BG"/>
        </w:rPr>
      </w:pPr>
      <w:r>
        <w:rPr>
          <w:sz w:val="24"/>
          <w:szCs w:val="24"/>
          <w:lang w:val="bg-BG"/>
        </w:rPr>
        <w:t xml:space="preserve">          1</w:t>
      </w:r>
      <w:r w:rsidRPr="00DD071B">
        <w:rPr>
          <w:sz w:val="24"/>
          <w:szCs w:val="24"/>
          <w:lang w:val="bg-BG"/>
        </w:rPr>
        <w:t>. съм запознат и приемам изискванията за участие и условията за провеждане на конкурса, описани в документацията за участие;</w:t>
      </w:r>
    </w:p>
    <w:p w:rsidR="008A5969" w:rsidRPr="00DD071B" w:rsidRDefault="008A5969" w:rsidP="00D37CF6">
      <w:pPr>
        <w:ind w:firstLine="360"/>
        <w:jc w:val="both"/>
        <w:rPr>
          <w:sz w:val="24"/>
          <w:szCs w:val="24"/>
          <w:lang w:val="bg-BG"/>
        </w:rPr>
      </w:pPr>
      <w:r>
        <w:rPr>
          <w:sz w:val="24"/>
          <w:szCs w:val="24"/>
          <w:lang w:val="bg-BG"/>
        </w:rPr>
        <w:t xml:space="preserve">     2</w:t>
      </w:r>
      <w:r w:rsidRPr="00DD071B">
        <w:rPr>
          <w:sz w:val="24"/>
          <w:szCs w:val="24"/>
          <w:lang w:val="bg-BG"/>
        </w:rPr>
        <w:t>. съм запознат и приемам условията предвидени в проекто-договора, който е част от документацията за участие;</w:t>
      </w:r>
    </w:p>
    <w:p w:rsidR="008A5969" w:rsidRPr="00DD071B" w:rsidRDefault="008A5969" w:rsidP="00D37CF6">
      <w:pPr>
        <w:ind w:firstLine="360"/>
        <w:jc w:val="both"/>
        <w:rPr>
          <w:sz w:val="24"/>
          <w:szCs w:val="24"/>
          <w:lang w:val="bg-BG"/>
        </w:rPr>
      </w:pPr>
      <w:r>
        <w:rPr>
          <w:sz w:val="24"/>
          <w:szCs w:val="24"/>
          <w:lang w:val="bg-BG"/>
        </w:rPr>
        <w:t xml:space="preserve">    3</w:t>
      </w:r>
      <w:r w:rsidRPr="00DD071B">
        <w:rPr>
          <w:sz w:val="24"/>
          <w:szCs w:val="24"/>
          <w:lang w:val="bg-BG"/>
        </w:rPr>
        <w:t>. съм запознат и приемам условията за връщане или задържане на гаранциите за участие, посочени от документацията за участие;</w:t>
      </w:r>
    </w:p>
    <w:p w:rsidR="008A5969" w:rsidRPr="00DD071B" w:rsidRDefault="008A5969" w:rsidP="00D37CF6">
      <w:pPr>
        <w:tabs>
          <w:tab w:val="left" w:pos="0"/>
          <w:tab w:val="left" w:pos="9540"/>
        </w:tabs>
        <w:jc w:val="both"/>
        <w:rPr>
          <w:sz w:val="24"/>
          <w:szCs w:val="24"/>
          <w:lang w:val="bg-BG"/>
        </w:rPr>
      </w:pPr>
      <w:r>
        <w:rPr>
          <w:sz w:val="24"/>
          <w:szCs w:val="24"/>
          <w:lang w:val="bg-BG"/>
        </w:rPr>
        <w:t xml:space="preserve">         4</w:t>
      </w:r>
      <w:r w:rsidRPr="00DD071B">
        <w:rPr>
          <w:sz w:val="24"/>
          <w:szCs w:val="24"/>
          <w:lang w:val="bg-BG"/>
        </w:rPr>
        <w:t>. съм запознат и се задължавам да спазвам условията за участие в процедурата и всички действащи норми и стандарти, които се отнасят до изпълнението на дейността.</w:t>
      </w:r>
    </w:p>
    <w:p w:rsidR="008A5969" w:rsidRPr="00DD071B" w:rsidRDefault="008A5969" w:rsidP="00D37CF6">
      <w:pPr>
        <w:ind w:firstLine="1080"/>
        <w:jc w:val="both"/>
        <w:rPr>
          <w:sz w:val="24"/>
          <w:szCs w:val="24"/>
          <w:lang w:val="bg-BG"/>
        </w:rPr>
      </w:pPr>
    </w:p>
    <w:p w:rsidR="008A5969" w:rsidRPr="00DD071B" w:rsidRDefault="008A5969" w:rsidP="00D37CF6">
      <w:pPr>
        <w:ind w:firstLine="708"/>
        <w:jc w:val="both"/>
        <w:rPr>
          <w:sz w:val="24"/>
          <w:szCs w:val="24"/>
          <w:lang w:val="ru-RU"/>
        </w:rPr>
      </w:pPr>
      <w:r w:rsidRPr="00DD071B">
        <w:rPr>
          <w:sz w:val="24"/>
          <w:szCs w:val="24"/>
          <w:lang w:val="bg-BG"/>
        </w:rPr>
        <w:t xml:space="preserve"> Известно ми е, че в случай, че бъда определен за </w:t>
      </w:r>
      <w:r w:rsidRPr="00DD071B">
        <w:rPr>
          <w:b/>
          <w:bCs/>
          <w:sz w:val="24"/>
          <w:szCs w:val="24"/>
          <w:lang w:val="bg-BG"/>
        </w:rPr>
        <w:t>ИЗПЪЛНИТЕЛ</w:t>
      </w:r>
      <w:r w:rsidRPr="00DD071B">
        <w:rPr>
          <w:sz w:val="24"/>
          <w:szCs w:val="24"/>
          <w:lang w:val="bg-BG"/>
        </w:rPr>
        <w:t xml:space="preserve">, за да сключа договор с </w:t>
      </w:r>
      <w:r w:rsidRPr="00DD071B">
        <w:rPr>
          <w:b/>
          <w:bCs/>
          <w:sz w:val="24"/>
          <w:szCs w:val="24"/>
          <w:lang w:val="bg-BG"/>
        </w:rPr>
        <w:t>ВЪЗЛОЖИТЕЛЯ</w:t>
      </w:r>
      <w:r w:rsidRPr="00DD071B">
        <w:rPr>
          <w:sz w:val="24"/>
          <w:szCs w:val="24"/>
          <w:lang w:val="bg-BG"/>
        </w:rPr>
        <w:t>, трябва да представя следните документи в оригинал или заверени копия</w:t>
      </w:r>
      <w:r w:rsidRPr="00DD071B">
        <w:rPr>
          <w:sz w:val="24"/>
          <w:szCs w:val="24"/>
          <w:lang w:val="ru-RU"/>
        </w:rPr>
        <w:t>:</w:t>
      </w:r>
    </w:p>
    <w:p w:rsidR="008A5969" w:rsidRPr="00DD071B" w:rsidRDefault="008A5969" w:rsidP="00D37CF6">
      <w:pPr>
        <w:pStyle w:val="a"/>
        <w:ind w:left="0"/>
        <w:rPr>
          <w:lang w:val="ru-RU"/>
        </w:rPr>
      </w:pPr>
      <w:r w:rsidRPr="00DD071B">
        <w:rPr>
          <w:lang w:val="ru-RU"/>
        </w:rPr>
        <w:t xml:space="preserve">-свидетелство за съдимост на физическото лице или на членовете на управителните органи на търговеца-със срок на валидност 6м от датата на издаването; </w:t>
      </w:r>
    </w:p>
    <w:p w:rsidR="008A5969" w:rsidRPr="00DD071B" w:rsidRDefault="008A5969" w:rsidP="00060213">
      <w:pPr>
        <w:jc w:val="both"/>
        <w:rPr>
          <w:lang w:val="ru-RU"/>
        </w:rPr>
      </w:pPr>
      <w:r>
        <w:rPr>
          <w:sz w:val="24"/>
          <w:szCs w:val="24"/>
          <w:lang w:val="bg-BG"/>
        </w:rPr>
        <w:t xml:space="preserve">              -всички документи, </w:t>
      </w:r>
      <w:r w:rsidRPr="00205ECC">
        <w:rPr>
          <w:sz w:val="24"/>
          <w:szCs w:val="24"/>
          <w:lang w:val="bg-BG"/>
        </w:rPr>
        <w:t>доказващи обстоятелствата за техническа и кадрова о</w:t>
      </w:r>
      <w:r>
        <w:rPr>
          <w:sz w:val="24"/>
          <w:szCs w:val="24"/>
          <w:lang w:val="bg-BG"/>
        </w:rPr>
        <w:t>безпеченост;</w:t>
      </w:r>
    </w:p>
    <w:p w:rsidR="008A5969" w:rsidRPr="00DD071B" w:rsidRDefault="008A5969" w:rsidP="00D37CF6">
      <w:pPr>
        <w:jc w:val="both"/>
        <w:rPr>
          <w:sz w:val="24"/>
          <w:szCs w:val="24"/>
          <w:lang w:val="ru-RU"/>
        </w:rPr>
      </w:pPr>
      <w:r w:rsidRPr="00DD071B">
        <w:rPr>
          <w:sz w:val="24"/>
          <w:szCs w:val="24"/>
          <w:lang w:val="ru-RU"/>
        </w:rPr>
        <w:tab/>
        <w:t xml:space="preserve">   - документ за </w:t>
      </w:r>
      <w:r w:rsidRPr="00DD071B">
        <w:rPr>
          <w:sz w:val="24"/>
          <w:szCs w:val="24"/>
          <w:lang w:val="bg-BG"/>
        </w:rPr>
        <w:t xml:space="preserve">внесена или учредена в полза на възложителя </w:t>
      </w:r>
      <w:r w:rsidRPr="00DD071B">
        <w:rPr>
          <w:sz w:val="24"/>
          <w:szCs w:val="24"/>
          <w:lang w:val="ru-RU"/>
        </w:rPr>
        <w:t>гаранция за изпълнение на договора в размер на 5 % от ценовото предложение.</w:t>
      </w:r>
    </w:p>
    <w:p w:rsidR="008A5969" w:rsidRPr="00DD071B" w:rsidRDefault="008A5969" w:rsidP="00D37CF6">
      <w:pPr>
        <w:ind w:firstLine="1080"/>
        <w:jc w:val="both"/>
        <w:rPr>
          <w:sz w:val="24"/>
          <w:szCs w:val="24"/>
          <w:lang w:val="ru-RU"/>
        </w:rPr>
      </w:pPr>
    </w:p>
    <w:p w:rsidR="008A5969" w:rsidRPr="00DD071B" w:rsidRDefault="008A5969" w:rsidP="00D37CF6">
      <w:pPr>
        <w:ind w:firstLine="1080"/>
        <w:jc w:val="both"/>
        <w:rPr>
          <w:sz w:val="24"/>
          <w:szCs w:val="24"/>
          <w:lang w:val="ru-RU"/>
        </w:rPr>
      </w:pPr>
    </w:p>
    <w:p w:rsidR="008A5969" w:rsidRPr="00DD071B" w:rsidRDefault="008A5969" w:rsidP="00D37CF6">
      <w:pPr>
        <w:ind w:firstLine="360"/>
        <w:jc w:val="both"/>
        <w:rPr>
          <w:b/>
          <w:bCs/>
          <w:sz w:val="24"/>
          <w:szCs w:val="24"/>
          <w:lang w:val="ru-RU"/>
        </w:rPr>
      </w:pPr>
      <w:r w:rsidRPr="00DD071B">
        <w:rPr>
          <w:b/>
          <w:bCs/>
          <w:sz w:val="22"/>
          <w:szCs w:val="22"/>
          <w:lang w:val="bg-BG"/>
        </w:rPr>
        <w:tab/>
      </w:r>
      <w:r w:rsidRPr="00DD071B">
        <w:rPr>
          <w:b/>
          <w:bCs/>
          <w:sz w:val="22"/>
          <w:szCs w:val="22"/>
          <w:lang w:val="bg-BG"/>
        </w:rPr>
        <w:tab/>
      </w:r>
    </w:p>
    <w:p w:rsidR="008A5969" w:rsidRPr="00DD071B" w:rsidRDefault="008A5969" w:rsidP="00D37CF6">
      <w:pPr>
        <w:ind w:firstLine="360"/>
        <w:jc w:val="both"/>
        <w:rPr>
          <w:b/>
          <w:bCs/>
          <w:sz w:val="24"/>
          <w:szCs w:val="24"/>
          <w:lang w:val="bg-BG"/>
        </w:rPr>
      </w:pPr>
      <w:r w:rsidRPr="00DD071B">
        <w:rPr>
          <w:b/>
          <w:bCs/>
          <w:sz w:val="24"/>
          <w:szCs w:val="24"/>
          <w:lang w:val="bg-BG"/>
        </w:rPr>
        <w:t>Към настоящото заявление прилагам следните документи:</w:t>
      </w:r>
    </w:p>
    <w:p w:rsidR="008A5969" w:rsidRPr="00DD071B" w:rsidRDefault="008A5969" w:rsidP="00D37CF6">
      <w:pPr>
        <w:ind w:firstLine="360"/>
        <w:rPr>
          <w:b/>
          <w:bCs/>
          <w:sz w:val="24"/>
          <w:szCs w:val="24"/>
          <w:lang w:val="bg-BG"/>
        </w:rPr>
      </w:pPr>
      <w:r w:rsidRPr="00DD071B">
        <w:rPr>
          <w:b/>
          <w:bCs/>
          <w:sz w:val="24"/>
          <w:szCs w:val="24"/>
          <w:lang w:val="bg-BG"/>
        </w:rPr>
        <w:t>...........................................................................................................................................................................................................................................................................................................................................................................................................................................................................................................................................................................................................................................................................................................................................................................................................................................................................................................................................................................................................................................................................................................................................................................................................................................................................................................</w:t>
      </w:r>
      <w:r>
        <w:rPr>
          <w:b/>
          <w:bCs/>
          <w:sz w:val="24"/>
          <w:szCs w:val="24"/>
          <w:lang w:val="bg-BG"/>
        </w:rPr>
        <w:t>...............................</w:t>
      </w:r>
    </w:p>
    <w:p w:rsidR="008A5969" w:rsidRPr="00DD071B" w:rsidRDefault="008A5969" w:rsidP="00704A50">
      <w:pPr>
        <w:rPr>
          <w:b/>
          <w:bCs/>
          <w:sz w:val="24"/>
          <w:szCs w:val="24"/>
          <w:lang w:val="bg-BG"/>
        </w:rPr>
      </w:pPr>
      <w:r w:rsidRPr="00DD071B">
        <w:rPr>
          <w:b/>
          <w:bCs/>
          <w:sz w:val="24"/>
          <w:szCs w:val="24"/>
          <w:lang w:val="bg-BG"/>
        </w:rPr>
        <w:t>.........................................................................................................................................................................................................................................................................................................................................................................................................................................................................................................................................................................................................................................</w:t>
      </w:r>
      <w:r>
        <w:rPr>
          <w:b/>
          <w:bCs/>
          <w:sz w:val="24"/>
          <w:szCs w:val="24"/>
          <w:lang w:val="bg-BG"/>
        </w:rPr>
        <w:t>...............................</w:t>
      </w:r>
    </w:p>
    <w:p w:rsidR="008A5969" w:rsidRPr="00DD071B" w:rsidRDefault="008A5969" w:rsidP="00704A50">
      <w:pPr>
        <w:rPr>
          <w:b/>
          <w:bCs/>
          <w:sz w:val="24"/>
          <w:szCs w:val="24"/>
          <w:lang w:val="bg-BG"/>
        </w:rPr>
      </w:pPr>
      <w:r w:rsidRPr="00DD071B">
        <w:rPr>
          <w:b/>
          <w:bCs/>
          <w:sz w:val="24"/>
          <w:szCs w:val="24"/>
          <w:lang w:val="bg-BG"/>
        </w:rPr>
        <w:t>.........................................................................................................................................................................................................................................................................................................................................................................................................................................................................................................................................................................................................................................</w:t>
      </w:r>
      <w:r>
        <w:rPr>
          <w:b/>
          <w:bCs/>
          <w:sz w:val="24"/>
          <w:szCs w:val="24"/>
          <w:lang w:val="bg-BG"/>
        </w:rPr>
        <w:t>...............................</w:t>
      </w:r>
    </w:p>
    <w:p w:rsidR="008A5969" w:rsidRPr="00DD071B" w:rsidRDefault="008A5969" w:rsidP="00D37CF6">
      <w:pPr>
        <w:ind w:firstLine="360"/>
        <w:rPr>
          <w:b/>
          <w:bCs/>
          <w:sz w:val="24"/>
          <w:szCs w:val="24"/>
          <w:lang w:val="bg-BG"/>
        </w:rPr>
      </w:pPr>
    </w:p>
    <w:p w:rsidR="008A5969" w:rsidRDefault="008A5969" w:rsidP="00D37CF6">
      <w:pPr>
        <w:ind w:left="5040" w:firstLine="720"/>
        <w:rPr>
          <w:b/>
          <w:bCs/>
          <w:sz w:val="24"/>
          <w:szCs w:val="24"/>
          <w:lang w:val="bg-BG"/>
        </w:rPr>
      </w:pPr>
    </w:p>
    <w:p w:rsidR="008A5969" w:rsidRDefault="008A5969" w:rsidP="00D37CF6">
      <w:pPr>
        <w:ind w:left="5040" w:firstLine="720"/>
        <w:rPr>
          <w:b/>
          <w:bCs/>
          <w:sz w:val="24"/>
          <w:szCs w:val="24"/>
          <w:lang w:val="bg-BG"/>
        </w:rPr>
      </w:pPr>
    </w:p>
    <w:p w:rsidR="008A5969" w:rsidRDefault="008A5969" w:rsidP="00D37CF6">
      <w:pPr>
        <w:ind w:left="5040" w:firstLine="720"/>
        <w:rPr>
          <w:b/>
          <w:bCs/>
          <w:sz w:val="24"/>
          <w:szCs w:val="24"/>
          <w:lang w:val="bg-BG"/>
        </w:rPr>
      </w:pPr>
    </w:p>
    <w:p w:rsidR="008A5969" w:rsidRDefault="008A5969" w:rsidP="00D37CF6">
      <w:pPr>
        <w:ind w:left="5040" w:firstLine="720"/>
        <w:rPr>
          <w:b/>
          <w:bCs/>
          <w:sz w:val="24"/>
          <w:szCs w:val="24"/>
          <w:lang w:val="bg-BG"/>
        </w:rPr>
      </w:pPr>
    </w:p>
    <w:p w:rsidR="008A5969" w:rsidRPr="00DD071B" w:rsidRDefault="008A5969" w:rsidP="00D37CF6">
      <w:pPr>
        <w:ind w:left="5040" w:firstLine="720"/>
        <w:rPr>
          <w:b/>
          <w:bCs/>
          <w:sz w:val="24"/>
          <w:szCs w:val="24"/>
          <w:lang w:val="bg-BG"/>
        </w:rPr>
      </w:pPr>
      <w:r w:rsidRPr="00DD071B">
        <w:rPr>
          <w:b/>
          <w:bCs/>
          <w:sz w:val="24"/>
          <w:szCs w:val="24"/>
          <w:lang w:val="bg-BG"/>
        </w:rPr>
        <w:t>ЗАЯВИТЕЛ: .....................................</w:t>
      </w:r>
    </w:p>
    <w:p w:rsidR="008A5969" w:rsidRPr="00DD071B" w:rsidRDefault="008A5969" w:rsidP="00D37CF6">
      <w:pPr>
        <w:ind w:left="7200" w:firstLine="720"/>
        <w:jc w:val="both"/>
        <w:rPr>
          <w:i/>
          <w:iCs/>
          <w:sz w:val="24"/>
          <w:szCs w:val="24"/>
          <w:vertAlign w:val="superscript"/>
          <w:lang w:val="bg-BG"/>
        </w:rPr>
      </w:pPr>
      <w:r w:rsidRPr="00DD071B">
        <w:rPr>
          <w:i/>
          <w:iCs/>
          <w:sz w:val="24"/>
          <w:szCs w:val="24"/>
          <w:vertAlign w:val="superscript"/>
          <w:lang w:val="bg-BG"/>
        </w:rPr>
        <w:t>(подпис и печат)</w:t>
      </w:r>
    </w:p>
    <w:p w:rsidR="008A5969" w:rsidRPr="00DD071B" w:rsidRDefault="008A5969" w:rsidP="00D37CF6">
      <w:pPr>
        <w:ind w:left="7200" w:firstLine="720"/>
        <w:jc w:val="both"/>
        <w:rPr>
          <w:i/>
          <w:iCs/>
          <w:sz w:val="24"/>
          <w:szCs w:val="24"/>
          <w:vertAlign w:val="superscript"/>
          <w:lang w:val="bg-BG"/>
        </w:rPr>
      </w:pPr>
    </w:p>
    <w:p w:rsidR="008A5969" w:rsidRPr="00DD071B" w:rsidRDefault="008A5969" w:rsidP="00797AA9">
      <w:pPr>
        <w:jc w:val="both"/>
        <w:rPr>
          <w:b/>
          <w:bCs/>
          <w:sz w:val="24"/>
          <w:szCs w:val="24"/>
          <w:lang w:val="bg-BG"/>
        </w:rPr>
      </w:pPr>
      <w:r>
        <w:rPr>
          <w:b/>
          <w:bCs/>
          <w:sz w:val="24"/>
          <w:szCs w:val="24"/>
          <w:lang w:val="bg-BG"/>
        </w:rPr>
        <w:t xml:space="preserve">…………………. г.                                                                          </w:t>
      </w:r>
      <w:r w:rsidRPr="00DD071B">
        <w:rPr>
          <w:b/>
          <w:bCs/>
          <w:sz w:val="24"/>
          <w:szCs w:val="24"/>
          <w:lang w:val="bg-BG"/>
        </w:rPr>
        <w:t>(...................................................)</w:t>
      </w:r>
    </w:p>
    <w:p w:rsidR="008A5969" w:rsidRPr="00DD071B" w:rsidRDefault="008A5969" w:rsidP="00D37CF6">
      <w:pPr>
        <w:ind w:left="7200" w:firstLine="720"/>
        <w:jc w:val="both"/>
        <w:rPr>
          <w:i/>
          <w:iCs/>
          <w:sz w:val="24"/>
          <w:szCs w:val="24"/>
          <w:vertAlign w:val="superscript"/>
          <w:lang w:val="bg-BG"/>
        </w:rPr>
      </w:pPr>
      <w:r w:rsidRPr="00DD071B">
        <w:rPr>
          <w:i/>
          <w:iCs/>
          <w:sz w:val="24"/>
          <w:szCs w:val="24"/>
          <w:vertAlign w:val="superscript"/>
          <w:lang w:val="bg-BG"/>
        </w:rPr>
        <w:t>(име и фамилия)</w:t>
      </w:r>
    </w:p>
    <w:p w:rsidR="008A5969" w:rsidRDefault="008A5969" w:rsidP="001925F4">
      <w:pPr>
        <w:pStyle w:val="Title"/>
        <w:jc w:val="right"/>
        <w:rPr>
          <w:sz w:val="24"/>
          <w:szCs w:val="24"/>
        </w:rPr>
      </w:pPr>
      <w:r w:rsidRPr="00DD071B">
        <w:rPr>
          <w:i/>
          <w:iCs/>
          <w:sz w:val="24"/>
          <w:szCs w:val="24"/>
          <w:vertAlign w:val="superscript"/>
        </w:rPr>
        <w:br w:type="page"/>
      </w:r>
    </w:p>
    <w:p w:rsidR="008A5969" w:rsidRPr="00694756" w:rsidRDefault="008A5969" w:rsidP="001925F4">
      <w:pPr>
        <w:pStyle w:val="Title"/>
        <w:jc w:val="right"/>
        <w:rPr>
          <w:sz w:val="24"/>
          <w:szCs w:val="24"/>
          <w:lang w:val="en-US"/>
        </w:rPr>
      </w:pPr>
      <w:r>
        <w:rPr>
          <w:sz w:val="24"/>
          <w:szCs w:val="24"/>
        </w:rPr>
        <w:t xml:space="preserve">ПРИЛОЖЕНИЕ № </w:t>
      </w:r>
      <w:r>
        <w:rPr>
          <w:sz w:val="24"/>
          <w:szCs w:val="24"/>
          <w:lang w:val="en-US"/>
        </w:rPr>
        <w:t>2</w:t>
      </w:r>
    </w:p>
    <w:p w:rsidR="008A5969" w:rsidRDefault="008A5969" w:rsidP="001925F4">
      <w:pPr>
        <w:pStyle w:val="Title"/>
        <w:jc w:val="left"/>
        <w:rPr>
          <w:sz w:val="24"/>
          <w:szCs w:val="24"/>
          <w:lang w:val="ru-RU"/>
        </w:rPr>
      </w:pPr>
      <w:r>
        <w:tab/>
      </w:r>
      <w:r>
        <w:tab/>
      </w:r>
      <w:r>
        <w:tab/>
      </w:r>
      <w:r>
        <w:tab/>
      </w:r>
      <w:r>
        <w:tab/>
      </w:r>
      <w:r>
        <w:tab/>
      </w:r>
      <w:r>
        <w:tab/>
      </w:r>
      <w:r>
        <w:tab/>
      </w:r>
      <w:r>
        <w:tab/>
      </w:r>
      <w:r>
        <w:tab/>
        <w:t xml:space="preserve">           </w:t>
      </w:r>
      <w:r>
        <w:rPr>
          <w:sz w:val="24"/>
          <w:szCs w:val="24"/>
        </w:rPr>
        <w:t>Образец</w:t>
      </w:r>
    </w:p>
    <w:p w:rsidR="008A5969" w:rsidRDefault="008A5969" w:rsidP="001925F4">
      <w:pPr>
        <w:jc w:val="right"/>
        <w:rPr>
          <w:b/>
          <w:bCs/>
          <w:i/>
          <w:iCs/>
          <w:sz w:val="22"/>
          <w:szCs w:val="22"/>
          <w:lang w:val="bg-BG"/>
        </w:rPr>
      </w:pP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t xml:space="preserve"> </w:t>
      </w:r>
    </w:p>
    <w:p w:rsidR="008A5969" w:rsidRDefault="008A5969" w:rsidP="001925F4">
      <w:pPr>
        <w:rPr>
          <w:sz w:val="22"/>
          <w:szCs w:val="22"/>
          <w:lang w:val="ru-RU"/>
        </w:rPr>
      </w:pPr>
    </w:p>
    <w:p w:rsidR="008A5969" w:rsidRDefault="008A5969" w:rsidP="001925F4">
      <w:pPr>
        <w:jc w:val="center"/>
        <w:rPr>
          <w:b/>
          <w:bCs/>
          <w:sz w:val="24"/>
          <w:szCs w:val="24"/>
          <w:lang w:val="ru-RU"/>
        </w:rPr>
      </w:pPr>
      <w:r>
        <w:rPr>
          <w:b/>
          <w:bCs/>
          <w:sz w:val="24"/>
          <w:szCs w:val="24"/>
          <w:lang w:val="ru-RU"/>
        </w:rPr>
        <w:t>Д  Е  К  Л  А  Р  А  Ц  И  Я</w:t>
      </w:r>
    </w:p>
    <w:p w:rsidR="008A5969" w:rsidRDefault="008A5969" w:rsidP="001925F4">
      <w:pPr>
        <w:jc w:val="center"/>
        <w:rPr>
          <w:b/>
          <w:bCs/>
          <w:sz w:val="24"/>
          <w:szCs w:val="24"/>
          <w:lang w:val="ru-RU"/>
        </w:rPr>
      </w:pPr>
    </w:p>
    <w:p w:rsidR="008A5969" w:rsidRPr="009360C5" w:rsidRDefault="008A5969" w:rsidP="001925F4">
      <w:pPr>
        <w:jc w:val="center"/>
        <w:rPr>
          <w:i/>
          <w:iCs/>
          <w:sz w:val="24"/>
          <w:szCs w:val="24"/>
          <w:lang w:val="ru-RU"/>
        </w:rPr>
      </w:pPr>
      <w:r w:rsidRPr="003E4F2D">
        <w:rPr>
          <w:b/>
          <w:bCs/>
          <w:i/>
          <w:iCs/>
          <w:sz w:val="24"/>
          <w:szCs w:val="24"/>
          <w:lang w:val="ru-RU"/>
        </w:rPr>
        <w:t>Попълва се от участник</w:t>
      </w:r>
      <w:r w:rsidRPr="009360C5">
        <w:rPr>
          <w:i/>
          <w:iCs/>
          <w:sz w:val="24"/>
          <w:szCs w:val="24"/>
          <w:lang w:val="ru-RU"/>
        </w:rPr>
        <w:t xml:space="preserve"> и от подизпълнитил – в приложимите случаи</w:t>
      </w:r>
    </w:p>
    <w:p w:rsidR="008A5969" w:rsidRPr="009360C5" w:rsidRDefault="008A5969" w:rsidP="001925F4">
      <w:pPr>
        <w:rPr>
          <w:i/>
          <w:iCs/>
          <w:sz w:val="22"/>
          <w:szCs w:val="22"/>
          <w:lang w:val="ru-RU"/>
        </w:rPr>
      </w:pPr>
    </w:p>
    <w:p w:rsidR="008A5969" w:rsidRDefault="008A5969" w:rsidP="001925F4">
      <w:pPr>
        <w:pStyle w:val="Heading4"/>
        <w:jc w:val="both"/>
      </w:pPr>
      <w:r>
        <w:rPr>
          <w:sz w:val="22"/>
          <w:szCs w:val="22"/>
        </w:rPr>
        <w:t>по чл.18, ал.1, т.3 от “а”, „г”</w:t>
      </w:r>
      <w:r>
        <w:rPr>
          <w:sz w:val="22"/>
          <w:szCs w:val="22"/>
          <w:lang w:val="en-US"/>
        </w:rPr>
        <w:t xml:space="preserve"> </w:t>
      </w:r>
      <w:r>
        <w:rPr>
          <w:sz w:val="22"/>
          <w:szCs w:val="22"/>
        </w:rPr>
        <w:t xml:space="preserve"> и “е” </w:t>
      </w:r>
      <w: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8A5969" w:rsidRDefault="008A5969" w:rsidP="001925F4">
      <w:pPr>
        <w:jc w:val="center"/>
        <w:rPr>
          <w:sz w:val="22"/>
          <w:szCs w:val="22"/>
          <w:lang w:val="ru-RU"/>
        </w:rPr>
      </w:pPr>
    </w:p>
    <w:p w:rsidR="008A5969" w:rsidRDefault="008A5969" w:rsidP="001925F4">
      <w:pPr>
        <w:rPr>
          <w:sz w:val="22"/>
          <w:szCs w:val="22"/>
          <w:lang w:val="ru-RU"/>
        </w:rPr>
      </w:pPr>
    </w:p>
    <w:p w:rsidR="008A5969" w:rsidRDefault="008A5969" w:rsidP="001925F4">
      <w:pPr>
        <w:rPr>
          <w:sz w:val="22"/>
          <w:szCs w:val="22"/>
          <w:lang w:val="bg-BG"/>
        </w:rPr>
      </w:pPr>
      <w:r>
        <w:rPr>
          <w:sz w:val="22"/>
          <w:szCs w:val="22"/>
          <w:lang w:val="ru-RU"/>
        </w:rPr>
        <w:t>Долуподписаният/ата/………………………………………………………………</w:t>
      </w:r>
      <w:r>
        <w:rPr>
          <w:sz w:val="22"/>
          <w:szCs w:val="22"/>
          <w:lang w:val="bg-BG"/>
        </w:rPr>
        <w:t>…………………………</w:t>
      </w:r>
    </w:p>
    <w:p w:rsidR="008A5969" w:rsidRDefault="008A5969" w:rsidP="001925F4">
      <w:pPr>
        <w:rPr>
          <w:i/>
          <w:iCs/>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w:t>
      </w:r>
      <w:r>
        <w:rPr>
          <w:i/>
          <w:iCs/>
          <w:sz w:val="22"/>
          <w:szCs w:val="22"/>
          <w:lang w:val="ru-RU"/>
        </w:rPr>
        <w:t>име, презиме, фамилия/</w:t>
      </w:r>
    </w:p>
    <w:p w:rsidR="008A5969" w:rsidRDefault="008A5969" w:rsidP="001925F4">
      <w:pPr>
        <w:rPr>
          <w:i/>
          <w:iCs/>
          <w:sz w:val="22"/>
          <w:szCs w:val="22"/>
          <w:lang w:val="ru-RU"/>
        </w:rPr>
      </w:pPr>
    </w:p>
    <w:p w:rsidR="008A5969" w:rsidRDefault="008A5969" w:rsidP="001925F4">
      <w:pPr>
        <w:rPr>
          <w:sz w:val="22"/>
          <w:szCs w:val="22"/>
          <w:lang w:val="bg-BG"/>
        </w:rPr>
      </w:pPr>
      <w:r>
        <w:rPr>
          <w:sz w:val="22"/>
          <w:szCs w:val="22"/>
          <w:lang w:val="ru-RU"/>
        </w:rPr>
        <w:t>в качеството ми на .………………………………………………………………………</w:t>
      </w:r>
      <w:r>
        <w:rPr>
          <w:sz w:val="22"/>
          <w:szCs w:val="22"/>
          <w:lang w:val="bg-BG"/>
        </w:rPr>
        <w:t>…………………</w:t>
      </w:r>
    </w:p>
    <w:p w:rsidR="008A5969" w:rsidRDefault="008A5969" w:rsidP="001925F4">
      <w:pPr>
        <w:rPr>
          <w:sz w:val="22"/>
          <w:szCs w:val="22"/>
          <w:lang w:val="bg-BG"/>
        </w:rPr>
      </w:pPr>
    </w:p>
    <w:p w:rsidR="008A5969" w:rsidRDefault="008A5969" w:rsidP="001925F4">
      <w:pPr>
        <w:rPr>
          <w:sz w:val="22"/>
          <w:szCs w:val="22"/>
          <w:lang w:val="bg-BG"/>
        </w:rPr>
      </w:pPr>
      <w:r>
        <w:rPr>
          <w:sz w:val="22"/>
          <w:szCs w:val="22"/>
          <w:lang w:val="bg-BG"/>
        </w:rPr>
        <w:t>на ……………………………………………………………………………………………</w:t>
      </w:r>
    </w:p>
    <w:p w:rsidR="008A5969" w:rsidRDefault="008A5969" w:rsidP="001925F4">
      <w:pPr>
        <w:rPr>
          <w:i/>
          <w:iCs/>
          <w:sz w:val="22"/>
          <w:szCs w:val="22"/>
          <w:lang w:val="ru-RU"/>
        </w:rPr>
      </w:pPr>
      <w:r>
        <w:rPr>
          <w:i/>
          <w:iCs/>
          <w:sz w:val="22"/>
          <w:szCs w:val="22"/>
          <w:lang w:val="ru-RU"/>
        </w:rPr>
        <w:t xml:space="preserve">                                   /посочете фирмата на участника /</w:t>
      </w:r>
    </w:p>
    <w:p w:rsidR="008A5969" w:rsidRDefault="008A5969" w:rsidP="001925F4">
      <w:pPr>
        <w:rPr>
          <w:sz w:val="22"/>
          <w:szCs w:val="22"/>
          <w:lang w:val="bg-BG"/>
        </w:rPr>
      </w:pPr>
      <w:r>
        <w:rPr>
          <w:sz w:val="22"/>
          <w:szCs w:val="22"/>
          <w:lang w:val="ru-RU"/>
        </w:rPr>
        <w:t>със седалище и адрес на управление гр./с……………………………………………</w:t>
      </w:r>
      <w:r>
        <w:rPr>
          <w:sz w:val="22"/>
          <w:szCs w:val="22"/>
          <w:lang w:val="bg-BG"/>
        </w:rPr>
        <w:t>…………………………………</w:t>
      </w:r>
    </w:p>
    <w:p w:rsidR="008A5969" w:rsidRDefault="008A5969" w:rsidP="001925F4">
      <w:pPr>
        <w:rPr>
          <w:sz w:val="22"/>
          <w:szCs w:val="22"/>
          <w:lang w:val="ru-RU"/>
        </w:rPr>
      </w:pPr>
      <w:r>
        <w:rPr>
          <w:sz w:val="22"/>
          <w:szCs w:val="22"/>
          <w:lang w:val="ru-RU"/>
        </w:rPr>
        <w:t xml:space="preserve">ул…………………………………., №………. </w:t>
      </w: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jc w:val="center"/>
        <w:rPr>
          <w:b/>
          <w:bCs/>
          <w:sz w:val="24"/>
          <w:szCs w:val="24"/>
          <w:lang w:val="ru-RU"/>
        </w:rPr>
      </w:pPr>
      <w:r>
        <w:rPr>
          <w:b/>
          <w:bCs/>
          <w:sz w:val="24"/>
          <w:szCs w:val="24"/>
          <w:lang w:val="ru-RU"/>
        </w:rPr>
        <w:t>Д Е К Л А Р И Р А М</w:t>
      </w:r>
      <w:r>
        <w:rPr>
          <w:b/>
          <w:bCs/>
          <w:sz w:val="24"/>
          <w:szCs w:val="24"/>
          <w:lang w:val="bg-BG"/>
        </w:rPr>
        <w:t>, че</w:t>
      </w:r>
      <w:r>
        <w:rPr>
          <w:b/>
          <w:bCs/>
          <w:sz w:val="24"/>
          <w:szCs w:val="24"/>
          <w:lang w:val="ru-RU"/>
        </w:rPr>
        <w:t>:</w:t>
      </w:r>
    </w:p>
    <w:p w:rsidR="008A5969" w:rsidRDefault="008A5969" w:rsidP="001925F4">
      <w:pPr>
        <w:ind w:left="1440" w:firstLine="720"/>
        <w:rPr>
          <w:sz w:val="22"/>
          <w:szCs w:val="22"/>
          <w:lang w:val="ru-RU"/>
        </w:rPr>
      </w:pPr>
    </w:p>
    <w:p w:rsidR="008A5969" w:rsidRDefault="008A5969" w:rsidP="001925F4">
      <w:pPr>
        <w:jc w:val="both"/>
        <w:rPr>
          <w:sz w:val="22"/>
          <w:szCs w:val="22"/>
          <w:lang w:val="ru-RU"/>
        </w:rPr>
      </w:pPr>
    </w:p>
    <w:p w:rsidR="008A5969" w:rsidRDefault="008A5969" w:rsidP="001925F4">
      <w:pPr>
        <w:numPr>
          <w:ilvl w:val="0"/>
          <w:numId w:val="12"/>
        </w:numPr>
        <w:tabs>
          <w:tab w:val="clear" w:pos="360"/>
        </w:tabs>
        <w:ind w:left="0" w:firstLine="1134"/>
        <w:jc w:val="both"/>
        <w:rPr>
          <w:sz w:val="22"/>
          <w:szCs w:val="22"/>
          <w:lang w:val="ru-RU"/>
        </w:rPr>
      </w:pPr>
      <w:r>
        <w:rPr>
          <w:sz w:val="22"/>
          <w:szCs w:val="22"/>
          <w:lang w:val="ru-RU"/>
        </w:rPr>
        <w:t>Не съм осъден с влязла в сила присъда, освен ако е реабилитиран, за престъпление по чл.194-217, чл.219-260, чл.301-307, чл.321 и чл.321а от Наказателния кодекс;</w:t>
      </w:r>
    </w:p>
    <w:p w:rsidR="008A5969" w:rsidRDefault="008A5969" w:rsidP="001925F4">
      <w:pPr>
        <w:ind w:firstLine="1134"/>
        <w:jc w:val="both"/>
        <w:rPr>
          <w:sz w:val="22"/>
          <w:szCs w:val="22"/>
          <w:lang w:val="ru-RU"/>
        </w:rPr>
      </w:pPr>
      <w:r>
        <w:rPr>
          <w:b/>
          <w:bCs/>
          <w:sz w:val="22"/>
          <w:szCs w:val="22"/>
          <w:lang w:val="bg-BG"/>
        </w:rPr>
        <w:t>2</w:t>
      </w:r>
      <w:r>
        <w:rPr>
          <w:b/>
          <w:bCs/>
          <w:sz w:val="22"/>
          <w:szCs w:val="22"/>
          <w:lang w:val="en-US"/>
        </w:rPr>
        <w:t>.</w:t>
      </w:r>
      <w:r>
        <w:rPr>
          <w:sz w:val="22"/>
          <w:szCs w:val="22"/>
          <w:lang w:val="en-US"/>
        </w:rPr>
        <w:t xml:space="preserve"> </w:t>
      </w:r>
      <w:r>
        <w:rPr>
          <w:sz w:val="22"/>
          <w:szCs w:val="22"/>
          <w:lang w:val="ru-RU"/>
        </w:rPr>
        <w:t>Не съм "свързано лице" по смисъла на</w:t>
      </w:r>
      <w:r>
        <w:rPr>
          <w:sz w:val="22"/>
          <w:szCs w:val="22"/>
          <w:lang w:val="en-US"/>
        </w:rPr>
        <w:t xml:space="preserve"> </w:t>
      </w:r>
      <w:r>
        <w:rPr>
          <w:sz w:val="24"/>
          <w:szCs w:val="24"/>
          <w:lang w:val="bg-BG"/>
        </w:rPr>
        <w:t>§ 1, т.15 от допълнителната разпоредба на Закона за отнемане на незаконно придобитото имущество</w:t>
      </w:r>
      <w:r>
        <w:rPr>
          <w:sz w:val="22"/>
          <w:szCs w:val="22"/>
          <w:lang w:val="ru-RU"/>
        </w:rPr>
        <w:t xml:space="preserve">  с директора на СЗДП ДП Враца  и </w:t>
      </w:r>
      <w:r>
        <w:rPr>
          <w:sz w:val="22"/>
          <w:szCs w:val="22"/>
          <w:lang w:val="bg-BG"/>
        </w:rPr>
        <w:t xml:space="preserve">на </w:t>
      </w:r>
      <w:r>
        <w:rPr>
          <w:sz w:val="22"/>
          <w:szCs w:val="22"/>
          <w:lang w:val="ru-RU"/>
        </w:rPr>
        <w:t>ТП ДГС Говежда;</w:t>
      </w:r>
    </w:p>
    <w:p w:rsidR="008A5969" w:rsidRDefault="008A5969" w:rsidP="001925F4">
      <w:pPr>
        <w:ind w:firstLine="1134"/>
        <w:jc w:val="both"/>
        <w:rPr>
          <w:sz w:val="22"/>
          <w:szCs w:val="22"/>
          <w:lang w:val="ru-RU"/>
        </w:rPr>
      </w:pPr>
      <w:r>
        <w:rPr>
          <w:b/>
          <w:bCs/>
          <w:sz w:val="22"/>
          <w:szCs w:val="22"/>
          <w:lang w:val="ru-RU"/>
        </w:rPr>
        <w:t>3.</w:t>
      </w:r>
      <w:r>
        <w:rPr>
          <w:sz w:val="22"/>
          <w:szCs w:val="22"/>
          <w:lang w:val="ru-RU"/>
        </w:rPr>
        <w:t xml:space="preserve"> Не съм лишен от право да упражнявам търговска дейност;</w:t>
      </w:r>
    </w:p>
    <w:p w:rsidR="008A5969" w:rsidRDefault="008A5969" w:rsidP="001925F4">
      <w:pPr>
        <w:ind w:firstLine="1134"/>
        <w:jc w:val="both"/>
        <w:rPr>
          <w:sz w:val="22"/>
          <w:szCs w:val="22"/>
          <w:lang w:val="ru-RU"/>
        </w:rPr>
      </w:pPr>
    </w:p>
    <w:p w:rsidR="008A5969" w:rsidRDefault="008A5969" w:rsidP="001925F4">
      <w:pPr>
        <w:ind w:firstLine="1134"/>
        <w:jc w:val="both"/>
        <w:rPr>
          <w:sz w:val="22"/>
          <w:szCs w:val="22"/>
          <w:lang w:val="ru-RU"/>
        </w:rPr>
      </w:pPr>
    </w:p>
    <w:p w:rsidR="008A5969" w:rsidRDefault="008A5969" w:rsidP="001925F4">
      <w:pPr>
        <w:ind w:firstLine="1134"/>
        <w:jc w:val="both"/>
        <w:rPr>
          <w:sz w:val="22"/>
          <w:szCs w:val="22"/>
          <w:lang w:val="ru-RU"/>
        </w:rPr>
      </w:pPr>
      <w:r>
        <w:rPr>
          <w:sz w:val="22"/>
          <w:szCs w:val="22"/>
          <w:lang w:val="ru-RU"/>
        </w:rPr>
        <w:t>Известно ми е, че за неверни дани нося наказателна отговорност  отговорност по чл.313 от Наказателния кодекс.</w:t>
      </w: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r>
        <w:rPr>
          <w:sz w:val="22"/>
          <w:szCs w:val="22"/>
          <w:lang w:val="ru-RU"/>
        </w:rPr>
        <w:t>Дата…………..2024 година                                                                  ДЕКЛАРАТОР:……………………</w:t>
      </w:r>
    </w:p>
    <w:p w:rsidR="008A5969" w:rsidRDefault="008A5969" w:rsidP="001925F4">
      <w:pPr>
        <w:rPr>
          <w:i/>
          <w:iCs/>
          <w:sz w:val="22"/>
          <w:szCs w:val="22"/>
          <w:lang w:val="ru-RU"/>
        </w:rPr>
      </w:pPr>
      <w:r>
        <w:rPr>
          <w:i/>
          <w:iCs/>
          <w:sz w:val="22"/>
          <w:szCs w:val="22"/>
          <w:lang w:val="ru-RU"/>
        </w:rPr>
        <w:t xml:space="preserve">                                                                                                                                           / подпис/</w:t>
      </w:r>
    </w:p>
    <w:p w:rsidR="008A5969" w:rsidRDefault="008A5969" w:rsidP="001925F4">
      <w:pPr>
        <w:rPr>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 xml:space="preserve"> </w:t>
      </w:r>
    </w:p>
    <w:p w:rsidR="008A5969" w:rsidRDefault="008A5969" w:rsidP="001925F4">
      <w:pPr>
        <w:pStyle w:val="NormalWeb"/>
        <w:ind w:firstLine="1134"/>
        <w:jc w:val="both"/>
        <w:rPr>
          <w:i/>
          <w:iCs/>
          <w:sz w:val="22"/>
          <w:szCs w:val="22"/>
        </w:rPr>
      </w:pPr>
      <w:r>
        <w:rPr>
          <w:b/>
          <w:bCs/>
          <w:i/>
          <w:iCs/>
          <w:sz w:val="22"/>
          <w:szCs w:val="22"/>
          <w:u w:val="single"/>
          <w:lang w:val="ru-RU"/>
        </w:rPr>
        <w:t>Указания</w:t>
      </w:r>
      <w:r>
        <w:rPr>
          <w:b/>
          <w:bCs/>
          <w:i/>
          <w:iCs/>
          <w:sz w:val="22"/>
          <w:szCs w:val="22"/>
          <w:u w:val="single"/>
        </w:rPr>
        <w:t>:</w:t>
      </w:r>
      <w:r>
        <w:rPr>
          <w:b/>
          <w:bCs/>
          <w:i/>
          <w:iCs/>
          <w:sz w:val="22"/>
          <w:szCs w:val="22"/>
          <w:lang w:val="ru-RU"/>
        </w:rPr>
        <w:t xml:space="preserve"> </w:t>
      </w:r>
      <w:r>
        <w:rPr>
          <w:sz w:val="22"/>
          <w:szCs w:val="22"/>
          <w:lang w:val="ru-RU"/>
        </w:rPr>
        <w:t xml:space="preserve">Изискванията по посочените по горе точки се отнасят за управителите или лицата, които представляват </w:t>
      </w:r>
      <w:r>
        <w:rPr>
          <w:sz w:val="22"/>
          <w:szCs w:val="22"/>
        </w:rPr>
        <w:t>участника</w:t>
      </w:r>
      <w:r>
        <w:rPr>
          <w:sz w:val="22"/>
          <w:szCs w:val="22"/>
          <w:lang w:val="ru-RU"/>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 </w:t>
      </w:r>
      <w:r>
        <w:rPr>
          <w:sz w:val="22"/>
          <w:szCs w:val="22"/>
        </w:rPr>
        <w:t>Декларацията задължително се подписва от всички посочени лица. Прилага се чл.18, ал.3 от Наредбата</w:t>
      </w:r>
      <w:r>
        <w:rPr>
          <w:i/>
          <w:iCs/>
          <w:sz w:val="22"/>
          <w:szCs w:val="22"/>
        </w:rPr>
        <w:t>..</w:t>
      </w:r>
    </w:p>
    <w:p w:rsidR="008A5969" w:rsidRDefault="008A5969" w:rsidP="001925F4">
      <w:pPr>
        <w:pStyle w:val="Char1CharCharCharCharCharChar"/>
        <w:jc w:val="both"/>
        <w:rPr>
          <w:rFonts w:ascii="Times New Roman" w:hAnsi="Times New Roman" w:cs="Times New Roman"/>
          <w:spacing w:val="-4"/>
          <w:sz w:val="22"/>
          <w:szCs w:val="22"/>
          <w:lang w:val="bg-BG"/>
        </w:rPr>
      </w:pPr>
    </w:p>
    <w:p w:rsidR="008A5969" w:rsidRDefault="008A5969" w:rsidP="001925F4">
      <w:pPr>
        <w:pStyle w:val="Char1CharCharCharCharCharChar"/>
        <w:jc w:val="both"/>
        <w:rPr>
          <w:rFonts w:ascii="Times New Roman" w:hAnsi="Times New Roman" w:cs="Times New Roman"/>
          <w:spacing w:val="-4"/>
          <w:sz w:val="22"/>
          <w:szCs w:val="22"/>
          <w:lang w:val="bg-BG"/>
        </w:rPr>
      </w:pPr>
    </w:p>
    <w:p w:rsidR="008A5969" w:rsidRDefault="008A5969" w:rsidP="001925F4">
      <w:pPr>
        <w:pStyle w:val="Subtitle"/>
        <w:rPr>
          <w:lang w:val="bg-BG" w:eastAsia="ar-SA"/>
        </w:rPr>
      </w:pPr>
    </w:p>
    <w:p w:rsidR="008A5969" w:rsidRDefault="008A5969" w:rsidP="001925F4">
      <w:pPr>
        <w:pStyle w:val="Subtitle"/>
        <w:rPr>
          <w:lang w:val="en-US" w:eastAsia="ar-SA"/>
        </w:rPr>
      </w:pPr>
    </w:p>
    <w:p w:rsidR="008A5969" w:rsidRDefault="008A5969" w:rsidP="001925F4">
      <w:pPr>
        <w:pStyle w:val="Subtitle"/>
        <w:rPr>
          <w:lang w:val="en-US" w:eastAsia="ar-SA"/>
        </w:rPr>
      </w:pPr>
    </w:p>
    <w:p w:rsidR="008A5969" w:rsidRDefault="008A5969" w:rsidP="001925F4">
      <w:pPr>
        <w:pStyle w:val="Subtitle"/>
        <w:rPr>
          <w:lang w:val="en-US" w:eastAsia="ar-SA"/>
        </w:rPr>
      </w:pPr>
    </w:p>
    <w:p w:rsidR="008A5969" w:rsidRDefault="008A5969" w:rsidP="001925F4">
      <w:pPr>
        <w:pStyle w:val="Subtitle"/>
        <w:rPr>
          <w:lang w:val="en-US" w:eastAsia="ar-SA"/>
        </w:rPr>
      </w:pPr>
    </w:p>
    <w:p w:rsidR="008A5969" w:rsidRDefault="008A5969" w:rsidP="001925F4">
      <w:pPr>
        <w:pStyle w:val="Subtitle"/>
        <w:rPr>
          <w:lang w:val="en-US" w:eastAsia="ar-SA"/>
        </w:rPr>
      </w:pPr>
    </w:p>
    <w:p w:rsidR="008A5969" w:rsidRDefault="008A5969" w:rsidP="001925F4">
      <w:pPr>
        <w:spacing w:line="276" w:lineRule="auto"/>
        <w:rPr>
          <w:sz w:val="24"/>
          <w:szCs w:val="24"/>
          <w:lang w:val="bg-BG"/>
        </w:rPr>
      </w:pPr>
    </w:p>
    <w:p w:rsidR="008A5969" w:rsidRPr="00694756" w:rsidRDefault="008A5969" w:rsidP="001925F4">
      <w:pPr>
        <w:pStyle w:val="Title"/>
        <w:jc w:val="right"/>
        <w:rPr>
          <w:sz w:val="24"/>
          <w:szCs w:val="24"/>
          <w:lang w:val="en-US"/>
        </w:rPr>
      </w:pPr>
      <w:r>
        <w:rPr>
          <w:sz w:val="24"/>
          <w:szCs w:val="24"/>
        </w:rPr>
        <w:t>ПРИЛОЖЕНИЕ № 3</w:t>
      </w:r>
    </w:p>
    <w:p w:rsidR="008A5969" w:rsidRDefault="008A5969" w:rsidP="001925F4">
      <w:pPr>
        <w:pStyle w:val="Title"/>
        <w:jc w:val="left"/>
        <w:rPr>
          <w:sz w:val="24"/>
          <w:szCs w:val="24"/>
          <w:lang w:val="ru-RU"/>
        </w:rPr>
      </w:pPr>
      <w:r>
        <w:tab/>
      </w:r>
      <w:r>
        <w:tab/>
      </w:r>
      <w:r>
        <w:tab/>
      </w:r>
      <w:r>
        <w:tab/>
      </w:r>
      <w:r>
        <w:tab/>
      </w:r>
      <w:r>
        <w:tab/>
      </w:r>
      <w:r>
        <w:tab/>
      </w:r>
      <w:r>
        <w:tab/>
      </w:r>
      <w:r>
        <w:tab/>
      </w:r>
      <w:r>
        <w:tab/>
        <w:t xml:space="preserve">           </w:t>
      </w:r>
      <w:r>
        <w:rPr>
          <w:sz w:val="24"/>
          <w:szCs w:val="24"/>
        </w:rPr>
        <w:t>Образец</w:t>
      </w:r>
    </w:p>
    <w:p w:rsidR="008A5969" w:rsidRDefault="008A5969" w:rsidP="001925F4">
      <w:pPr>
        <w:jc w:val="right"/>
        <w:rPr>
          <w:b/>
          <w:bCs/>
          <w:i/>
          <w:iCs/>
          <w:sz w:val="22"/>
          <w:szCs w:val="22"/>
          <w:lang w:val="bg-BG"/>
        </w:rPr>
      </w:pP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t xml:space="preserve"> </w:t>
      </w:r>
    </w:p>
    <w:p w:rsidR="008A5969" w:rsidRDefault="008A5969" w:rsidP="001925F4">
      <w:pPr>
        <w:rPr>
          <w:sz w:val="22"/>
          <w:szCs w:val="22"/>
          <w:lang w:val="ru-RU"/>
        </w:rPr>
      </w:pPr>
    </w:p>
    <w:p w:rsidR="008A5969" w:rsidRDefault="008A5969" w:rsidP="001925F4">
      <w:pPr>
        <w:jc w:val="center"/>
        <w:rPr>
          <w:b/>
          <w:bCs/>
          <w:sz w:val="22"/>
          <w:szCs w:val="22"/>
          <w:lang w:val="ru-RU"/>
        </w:rPr>
      </w:pPr>
      <w:r>
        <w:rPr>
          <w:b/>
          <w:bCs/>
          <w:sz w:val="22"/>
          <w:szCs w:val="22"/>
          <w:lang w:val="ru-RU"/>
        </w:rPr>
        <w:t>Д  Е  К  Л  А  Р  А  Ц  И  Я</w:t>
      </w:r>
    </w:p>
    <w:p w:rsidR="008A5969" w:rsidRDefault="008A5969" w:rsidP="001925F4">
      <w:pPr>
        <w:jc w:val="center"/>
        <w:rPr>
          <w:b/>
          <w:bCs/>
          <w:sz w:val="22"/>
          <w:szCs w:val="22"/>
          <w:lang w:val="ru-RU"/>
        </w:rPr>
      </w:pPr>
    </w:p>
    <w:p w:rsidR="008A5969" w:rsidRPr="009360C5" w:rsidRDefault="008A5969" w:rsidP="001925F4">
      <w:pPr>
        <w:jc w:val="center"/>
        <w:rPr>
          <w:i/>
          <w:iCs/>
          <w:sz w:val="24"/>
          <w:szCs w:val="24"/>
          <w:lang w:val="ru-RU"/>
        </w:rPr>
      </w:pPr>
      <w:r w:rsidRPr="00AD09C4">
        <w:rPr>
          <w:b/>
          <w:bCs/>
          <w:i/>
          <w:iCs/>
          <w:sz w:val="24"/>
          <w:szCs w:val="24"/>
          <w:lang w:val="ru-RU"/>
        </w:rPr>
        <w:t>Попълва се от участник</w:t>
      </w:r>
      <w:r w:rsidRPr="009360C5">
        <w:rPr>
          <w:i/>
          <w:iCs/>
          <w:sz w:val="24"/>
          <w:szCs w:val="24"/>
          <w:lang w:val="ru-RU"/>
        </w:rPr>
        <w:t xml:space="preserve"> и от подизпълнитил – в приложимите случаи</w:t>
      </w:r>
    </w:p>
    <w:p w:rsidR="008A5969" w:rsidRDefault="008A5969" w:rsidP="001925F4">
      <w:pPr>
        <w:jc w:val="center"/>
        <w:rPr>
          <w:b/>
          <w:bCs/>
          <w:sz w:val="22"/>
          <w:szCs w:val="22"/>
          <w:lang w:val="ru-RU"/>
        </w:rPr>
      </w:pPr>
    </w:p>
    <w:p w:rsidR="008A5969" w:rsidRDefault="008A5969" w:rsidP="001925F4">
      <w:pPr>
        <w:rPr>
          <w:sz w:val="22"/>
          <w:szCs w:val="22"/>
          <w:lang w:val="ru-RU"/>
        </w:rPr>
      </w:pPr>
    </w:p>
    <w:p w:rsidR="008A5969" w:rsidRDefault="008A5969" w:rsidP="001925F4">
      <w:pPr>
        <w:pStyle w:val="Heading4"/>
        <w:jc w:val="both"/>
      </w:pPr>
      <w:r>
        <w:rPr>
          <w:sz w:val="22"/>
          <w:szCs w:val="22"/>
        </w:rPr>
        <w:t xml:space="preserve">по чл.18, ал.1, т.3 от “б”, “в”, “д” и “ж” </w:t>
      </w:r>
      <w: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8A5969" w:rsidRDefault="008A5969" w:rsidP="001925F4">
      <w:pPr>
        <w:jc w:val="center"/>
        <w:rPr>
          <w:sz w:val="22"/>
          <w:szCs w:val="22"/>
          <w:lang w:val="ru-RU"/>
        </w:rPr>
      </w:pPr>
    </w:p>
    <w:p w:rsidR="008A5969" w:rsidRDefault="008A5969" w:rsidP="001925F4">
      <w:pPr>
        <w:rPr>
          <w:sz w:val="22"/>
          <w:szCs w:val="22"/>
          <w:lang w:val="ru-RU"/>
        </w:rPr>
      </w:pPr>
    </w:p>
    <w:p w:rsidR="008A5969" w:rsidRDefault="008A5969" w:rsidP="001925F4">
      <w:pPr>
        <w:rPr>
          <w:sz w:val="22"/>
          <w:szCs w:val="22"/>
          <w:lang w:val="bg-BG"/>
        </w:rPr>
      </w:pPr>
      <w:r>
        <w:rPr>
          <w:sz w:val="22"/>
          <w:szCs w:val="22"/>
          <w:lang w:val="ru-RU"/>
        </w:rPr>
        <w:t>Долуподписаният/ата/………………………………………………………………</w:t>
      </w:r>
      <w:r>
        <w:rPr>
          <w:sz w:val="22"/>
          <w:szCs w:val="22"/>
          <w:lang w:val="bg-BG"/>
        </w:rPr>
        <w:t>…………………………</w:t>
      </w:r>
    </w:p>
    <w:p w:rsidR="008A5969" w:rsidRDefault="008A5969" w:rsidP="001925F4">
      <w:pPr>
        <w:rPr>
          <w:i/>
          <w:iCs/>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w:t>
      </w:r>
      <w:r>
        <w:rPr>
          <w:i/>
          <w:iCs/>
          <w:sz w:val="22"/>
          <w:szCs w:val="22"/>
          <w:lang w:val="ru-RU"/>
        </w:rPr>
        <w:t>име, презиме, фамилия/</w:t>
      </w:r>
    </w:p>
    <w:p w:rsidR="008A5969" w:rsidRDefault="008A5969" w:rsidP="001925F4">
      <w:pPr>
        <w:rPr>
          <w:sz w:val="22"/>
          <w:szCs w:val="22"/>
          <w:lang w:val="ru-RU"/>
        </w:rPr>
      </w:pPr>
    </w:p>
    <w:p w:rsidR="008A5969" w:rsidRDefault="008A5969" w:rsidP="001925F4">
      <w:pPr>
        <w:rPr>
          <w:sz w:val="22"/>
          <w:szCs w:val="22"/>
          <w:lang w:val="bg-BG"/>
        </w:rPr>
      </w:pPr>
      <w:r>
        <w:rPr>
          <w:sz w:val="22"/>
          <w:szCs w:val="22"/>
          <w:lang w:val="ru-RU"/>
        </w:rPr>
        <w:t>в качеството ми на .………………………………………………………………………</w:t>
      </w:r>
      <w:r>
        <w:rPr>
          <w:sz w:val="22"/>
          <w:szCs w:val="22"/>
          <w:lang w:val="bg-BG"/>
        </w:rPr>
        <w:t>…………………</w:t>
      </w:r>
    </w:p>
    <w:p w:rsidR="008A5969" w:rsidRDefault="008A5969" w:rsidP="001925F4">
      <w:pPr>
        <w:rPr>
          <w:sz w:val="22"/>
          <w:szCs w:val="22"/>
          <w:lang w:val="bg-BG"/>
        </w:rPr>
      </w:pPr>
    </w:p>
    <w:p w:rsidR="008A5969" w:rsidRDefault="008A5969" w:rsidP="001925F4">
      <w:pPr>
        <w:rPr>
          <w:sz w:val="22"/>
          <w:szCs w:val="22"/>
          <w:lang w:val="bg-BG"/>
        </w:rPr>
      </w:pPr>
      <w:r>
        <w:rPr>
          <w:sz w:val="22"/>
          <w:szCs w:val="22"/>
          <w:lang w:val="bg-BG"/>
        </w:rPr>
        <w:t>на ……………………………………………………………………………………………</w:t>
      </w:r>
    </w:p>
    <w:p w:rsidR="008A5969" w:rsidRDefault="008A5969" w:rsidP="001925F4">
      <w:pPr>
        <w:rPr>
          <w:i/>
          <w:iCs/>
          <w:sz w:val="22"/>
          <w:szCs w:val="22"/>
          <w:lang w:val="ru-RU"/>
        </w:rPr>
      </w:pPr>
      <w:r>
        <w:rPr>
          <w:i/>
          <w:iCs/>
          <w:sz w:val="22"/>
          <w:szCs w:val="22"/>
          <w:lang w:val="ru-RU"/>
        </w:rPr>
        <w:t xml:space="preserve">                                   /посочете фирмата на участника/</w:t>
      </w:r>
    </w:p>
    <w:p w:rsidR="008A5969" w:rsidRDefault="008A5969" w:rsidP="001925F4">
      <w:pPr>
        <w:rPr>
          <w:sz w:val="22"/>
          <w:szCs w:val="22"/>
          <w:lang w:val="bg-BG"/>
        </w:rPr>
      </w:pPr>
      <w:r>
        <w:rPr>
          <w:sz w:val="22"/>
          <w:szCs w:val="22"/>
          <w:lang w:val="ru-RU"/>
        </w:rPr>
        <w:t>със седалище и адрес на управление гр./с……………………………………………</w:t>
      </w:r>
      <w:r>
        <w:rPr>
          <w:sz w:val="22"/>
          <w:szCs w:val="22"/>
          <w:lang w:val="bg-BG"/>
        </w:rPr>
        <w:t>…………………………………</w:t>
      </w:r>
    </w:p>
    <w:p w:rsidR="008A5969" w:rsidRDefault="008A5969" w:rsidP="001925F4">
      <w:pPr>
        <w:rPr>
          <w:sz w:val="22"/>
          <w:szCs w:val="22"/>
          <w:lang w:val="ru-RU"/>
        </w:rPr>
      </w:pPr>
      <w:r>
        <w:rPr>
          <w:sz w:val="22"/>
          <w:szCs w:val="22"/>
          <w:lang w:val="ru-RU"/>
        </w:rPr>
        <w:t xml:space="preserve">ул…………………………………., №………. </w:t>
      </w: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jc w:val="center"/>
        <w:rPr>
          <w:b/>
          <w:bCs/>
          <w:sz w:val="24"/>
          <w:szCs w:val="24"/>
          <w:lang w:val="ru-RU"/>
        </w:rPr>
      </w:pPr>
      <w:r>
        <w:rPr>
          <w:b/>
          <w:bCs/>
          <w:sz w:val="24"/>
          <w:szCs w:val="24"/>
          <w:lang w:val="ru-RU"/>
        </w:rPr>
        <w:t>Д Е К Л А Р И Р А М, че:</w:t>
      </w:r>
    </w:p>
    <w:p w:rsidR="008A5969" w:rsidRDefault="008A5969" w:rsidP="001925F4">
      <w:pPr>
        <w:ind w:left="1440" w:firstLine="720"/>
        <w:rPr>
          <w:sz w:val="22"/>
          <w:szCs w:val="22"/>
          <w:lang w:val="ru-RU"/>
        </w:rPr>
      </w:pPr>
    </w:p>
    <w:p w:rsidR="008A5969" w:rsidRDefault="008A5969" w:rsidP="001925F4">
      <w:pPr>
        <w:jc w:val="both"/>
        <w:rPr>
          <w:b/>
          <w:bCs/>
          <w:sz w:val="22"/>
          <w:szCs w:val="22"/>
          <w:lang w:val="ru-RU"/>
        </w:rPr>
      </w:pPr>
      <w:r>
        <w:rPr>
          <w:b/>
          <w:bCs/>
          <w:sz w:val="22"/>
          <w:szCs w:val="22"/>
          <w:lang w:val="ru-RU"/>
        </w:rPr>
        <w:t xml:space="preserve">      Представлявания от мен </w:t>
      </w:r>
      <w:r>
        <w:rPr>
          <w:b/>
          <w:bCs/>
          <w:sz w:val="22"/>
          <w:szCs w:val="22"/>
          <w:lang w:val="bg-BG"/>
        </w:rPr>
        <w:t>участник</w:t>
      </w:r>
      <w:r>
        <w:rPr>
          <w:b/>
          <w:bCs/>
          <w:sz w:val="22"/>
          <w:szCs w:val="22"/>
          <w:lang w:val="ru-RU"/>
        </w:rPr>
        <w:t>: …………………………………………………………………</w:t>
      </w:r>
    </w:p>
    <w:p w:rsidR="008A5969" w:rsidRDefault="008A5969" w:rsidP="001925F4">
      <w:pPr>
        <w:jc w:val="both"/>
        <w:rPr>
          <w:b/>
          <w:bCs/>
          <w:sz w:val="22"/>
          <w:szCs w:val="22"/>
          <w:lang w:val="ru-RU"/>
        </w:rPr>
      </w:pPr>
    </w:p>
    <w:p w:rsidR="008A5969" w:rsidRPr="00E90FB0" w:rsidRDefault="008A5969" w:rsidP="001925F4">
      <w:pPr>
        <w:ind w:firstLine="1134"/>
        <w:jc w:val="both"/>
        <w:rPr>
          <w:sz w:val="22"/>
          <w:szCs w:val="22"/>
          <w:lang w:val="ru-RU"/>
        </w:rPr>
      </w:pPr>
      <w:r w:rsidRPr="00E90FB0">
        <w:rPr>
          <w:sz w:val="22"/>
          <w:szCs w:val="22"/>
          <w:lang w:val="ru-RU"/>
        </w:rPr>
        <w:t>1. Не е обявен в несъстоятелност и не е в производство по несъстоятелност;</w:t>
      </w:r>
    </w:p>
    <w:p w:rsidR="008A5969" w:rsidRPr="00E90FB0" w:rsidRDefault="008A5969" w:rsidP="001925F4">
      <w:pPr>
        <w:ind w:firstLine="1134"/>
        <w:jc w:val="both"/>
        <w:rPr>
          <w:sz w:val="22"/>
          <w:szCs w:val="22"/>
          <w:lang w:val="ru-RU"/>
        </w:rPr>
      </w:pPr>
      <w:r w:rsidRPr="00E90FB0">
        <w:rPr>
          <w:sz w:val="22"/>
          <w:szCs w:val="22"/>
          <w:lang w:val="ru-RU"/>
        </w:rPr>
        <w:t>2. Не е в производство по ликвидация;</w:t>
      </w:r>
    </w:p>
    <w:p w:rsidR="008A5969" w:rsidRPr="00E90FB0" w:rsidRDefault="008A5969" w:rsidP="001925F4">
      <w:pPr>
        <w:ind w:firstLine="1134"/>
        <w:jc w:val="both"/>
        <w:rPr>
          <w:sz w:val="22"/>
          <w:szCs w:val="22"/>
          <w:lang w:val="ru-RU"/>
        </w:rPr>
      </w:pPr>
      <w:r w:rsidRPr="00E90FB0">
        <w:rPr>
          <w:sz w:val="22"/>
          <w:szCs w:val="22"/>
          <w:lang w:val="ru-RU"/>
        </w:rPr>
        <w:t xml:space="preserve">3. Не е </w:t>
      </w:r>
      <w:r w:rsidRPr="0029755E">
        <w:rPr>
          <w:sz w:val="24"/>
          <w:szCs w:val="24"/>
          <w:lang w:val="ru-RU"/>
        </w:rPr>
        <w:t xml:space="preserve">сключил договор с лице по чл. 86 от Закон за противодействие на корупцията </w:t>
      </w:r>
      <w:r w:rsidRPr="0029755E">
        <w:rPr>
          <w:sz w:val="24"/>
          <w:szCs w:val="24"/>
        </w:rPr>
        <w:t>(</w:t>
      </w:r>
      <w:r w:rsidRPr="0029755E">
        <w:rPr>
          <w:sz w:val="24"/>
          <w:szCs w:val="24"/>
          <w:lang w:val="bg-BG"/>
        </w:rPr>
        <w:t>в сила от 06.10.2023 г.</w:t>
      </w:r>
      <w:r w:rsidRPr="0029755E">
        <w:rPr>
          <w:sz w:val="24"/>
          <w:szCs w:val="24"/>
        </w:rPr>
        <w:t>)</w:t>
      </w:r>
      <w:r w:rsidRPr="0029755E">
        <w:rPr>
          <w:sz w:val="24"/>
          <w:szCs w:val="24"/>
          <w:lang w:val="ru-RU"/>
        </w:rPr>
        <w:t>;</w:t>
      </w:r>
    </w:p>
    <w:p w:rsidR="008A5969" w:rsidRPr="00E90FB0" w:rsidRDefault="008A5969" w:rsidP="001925F4">
      <w:pPr>
        <w:ind w:firstLine="1134"/>
        <w:jc w:val="both"/>
        <w:rPr>
          <w:sz w:val="22"/>
          <w:szCs w:val="22"/>
          <w:lang w:val="ru-RU"/>
        </w:rPr>
      </w:pPr>
      <w:r w:rsidRPr="00E90FB0">
        <w:rPr>
          <w:sz w:val="22"/>
          <w:szCs w:val="22"/>
          <w:lang w:val="ru-RU"/>
        </w:rPr>
        <w:t>4. Няма</w:t>
      </w:r>
      <w:r w:rsidRPr="00E90FB0">
        <w:rPr>
          <w:sz w:val="22"/>
          <w:szCs w:val="22"/>
          <w:lang w:val="en-US"/>
        </w:rPr>
        <w:t xml:space="preserve"> </w:t>
      </w:r>
      <w:r w:rsidRPr="00E90FB0">
        <w:rPr>
          <w:sz w:val="22"/>
          <w:szCs w:val="22"/>
          <w:lang w:val="ru-RU"/>
        </w:rPr>
        <w:t xml:space="preserve"> парични задължения към държавата и към СЗДП ДП Враца , установени с влязъл в сила акт на компетентен орган.</w:t>
      </w:r>
    </w:p>
    <w:p w:rsidR="008A5969" w:rsidRDefault="008A5969" w:rsidP="001925F4">
      <w:pPr>
        <w:ind w:firstLine="1134"/>
        <w:jc w:val="both"/>
        <w:rPr>
          <w:b/>
          <w:bCs/>
          <w:sz w:val="22"/>
          <w:szCs w:val="22"/>
          <w:lang w:val="ru-RU"/>
        </w:rPr>
      </w:pPr>
      <w:r>
        <w:rPr>
          <w:b/>
          <w:bCs/>
          <w:sz w:val="22"/>
          <w:szCs w:val="22"/>
          <w:lang w:val="en-US"/>
        </w:rPr>
        <w:t xml:space="preserve">                 </w:t>
      </w:r>
    </w:p>
    <w:p w:rsidR="008A5969" w:rsidRDefault="008A5969" w:rsidP="001925F4">
      <w:pPr>
        <w:ind w:firstLine="1134"/>
        <w:jc w:val="both"/>
        <w:rPr>
          <w:sz w:val="22"/>
          <w:szCs w:val="22"/>
          <w:lang w:val="ru-RU"/>
        </w:rPr>
      </w:pPr>
      <w:r>
        <w:rPr>
          <w:sz w:val="22"/>
          <w:szCs w:val="22"/>
          <w:lang w:val="ru-RU"/>
        </w:rPr>
        <w:t>Известно ми е, че за неверни дани нося наказателна отговорност  отговорност по чл.313 от Наказателния кодекс.</w:t>
      </w: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r>
        <w:rPr>
          <w:sz w:val="22"/>
          <w:szCs w:val="22"/>
          <w:lang w:val="ru-RU"/>
        </w:rPr>
        <w:t>Дата…………..2024 година                                                                  ДЕКЛАРАТОР:……………………</w:t>
      </w:r>
    </w:p>
    <w:p w:rsidR="008A5969" w:rsidRDefault="008A5969" w:rsidP="001925F4">
      <w:pPr>
        <w:rPr>
          <w:i/>
          <w:iCs/>
          <w:sz w:val="22"/>
          <w:szCs w:val="22"/>
          <w:lang w:val="ru-RU"/>
        </w:rPr>
      </w:pPr>
      <w:r>
        <w:rPr>
          <w:i/>
          <w:iCs/>
          <w:sz w:val="22"/>
          <w:szCs w:val="22"/>
          <w:lang w:val="ru-RU"/>
        </w:rPr>
        <w:t xml:space="preserve">                                                                                                                                           / подпис/</w:t>
      </w:r>
    </w:p>
    <w:p w:rsidR="008A5969" w:rsidRDefault="008A5969" w:rsidP="001925F4">
      <w:pPr>
        <w:rPr>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 xml:space="preserve"> </w:t>
      </w:r>
    </w:p>
    <w:p w:rsidR="008A5969" w:rsidRDefault="008A5969" w:rsidP="001925F4">
      <w:pPr>
        <w:pStyle w:val="Char1CharCharCharCharCharChar"/>
        <w:jc w:val="both"/>
        <w:rPr>
          <w:rFonts w:ascii="Times New Roman" w:hAnsi="Times New Roman" w:cs="Times New Roman"/>
          <w:spacing w:val="-4"/>
          <w:sz w:val="22"/>
          <w:szCs w:val="22"/>
          <w:lang w:val="bg-BG"/>
        </w:rPr>
      </w:pPr>
    </w:p>
    <w:p w:rsidR="008A5969" w:rsidRDefault="008A5969" w:rsidP="001925F4">
      <w:pPr>
        <w:pStyle w:val="Char1CharCharCharCharCharChar"/>
        <w:jc w:val="both"/>
        <w:rPr>
          <w:rFonts w:ascii="Times New Roman" w:hAnsi="Times New Roman" w:cs="Times New Roman"/>
          <w:spacing w:val="-4"/>
          <w:sz w:val="22"/>
          <w:szCs w:val="22"/>
          <w:lang w:val="bg-BG"/>
        </w:rPr>
      </w:pPr>
    </w:p>
    <w:p w:rsidR="008A5969" w:rsidRDefault="008A5969" w:rsidP="001925F4">
      <w:pPr>
        <w:pStyle w:val="Char1CharCharCharCharCharChar"/>
        <w:jc w:val="both"/>
        <w:rPr>
          <w:rFonts w:ascii="Times New Roman" w:hAnsi="Times New Roman" w:cs="Times New Roman"/>
          <w:spacing w:val="-4"/>
          <w:sz w:val="22"/>
          <w:szCs w:val="22"/>
          <w:lang w:val="bg-BG"/>
        </w:rPr>
      </w:pPr>
    </w:p>
    <w:p w:rsidR="008A5969" w:rsidRDefault="008A5969" w:rsidP="001925F4">
      <w:pPr>
        <w:pStyle w:val="Subtitle"/>
        <w:ind w:left="-426" w:firstLine="720"/>
        <w:jc w:val="both"/>
        <w:rPr>
          <w:rFonts w:ascii="Times New Roman" w:hAnsi="Times New Roman" w:cs="Times New Roman"/>
          <w:b/>
          <w:bCs/>
          <w:sz w:val="22"/>
          <w:szCs w:val="22"/>
          <w:lang w:val="ru-RU"/>
        </w:rPr>
      </w:pPr>
    </w:p>
    <w:p w:rsidR="008A5969" w:rsidRDefault="008A5969" w:rsidP="001925F4">
      <w:pPr>
        <w:pStyle w:val="Subtitle"/>
        <w:ind w:firstLine="1134"/>
        <w:jc w:val="both"/>
        <w:rPr>
          <w:rFonts w:ascii="Times New Roman" w:hAnsi="Times New Roman" w:cs="Times New Roman"/>
          <w:sz w:val="20"/>
          <w:szCs w:val="20"/>
        </w:rPr>
      </w:pPr>
      <w:r>
        <w:rPr>
          <w:rFonts w:ascii="Times New Roman" w:hAnsi="Times New Roman" w:cs="Times New Roman"/>
          <w:b/>
          <w:bCs/>
          <w:sz w:val="20"/>
          <w:szCs w:val="20"/>
          <w:u w:val="single"/>
        </w:rPr>
        <w:t>Указания:</w:t>
      </w:r>
      <w:r>
        <w:rPr>
          <w:rFonts w:ascii="Times New Roman" w:hAnsi="Times New Roman" w:cs="Times New Roman"/>
          <w:sz w:val="20"/>
          <w:szCs w:val="20"/>
        </w:rPr>
        <w:t xml:space="preserve"> Изискванията по посочените по-горе точки </w:t>
      </w:r>
      <w:r>
        <w:rPr>
          <w:rFonts w:ascii="Times New Roman" w:hAnsi="Times New Roman" w:cs="Times New Roman"/>
          <w:color w:val="000000"/>
          <w:sz w:val="20"/>
          <w:szCs w:val="20"/>
          <w:lang w:eastAsia="bg-BG"/>
        </w:rPr>
        <w:t xml:space="preserve">се отнасят за търговеца, а отсъствието на тези обстоятелства се декларират от управителите или лицата, които представляват </w:t>
      </w:r>
      <w:r>
        <w:rPr>
          <w:rFonts w:ascii="Times New Roman" w:hAnsi="Times New Roman" w:cs="Times New Roman"/>
          <w:color w:val="000000"/>
          <w:sz w:val="20"/>
          <w:szCs w:val="20"/>
          <w:lang w:val="bg-BG" w:eastAsia="bg-BG"/>
        </w:rPr>
        <w:t>участника</w:t>
      </w:r>
      <w:r>
        <w:rPr>
          <w:rFonts w:ascii="Times New Roman" w:hAnsi="Times New Roman" w:cs="Times New Roman"/>
          <w:color w:val="000000"/>
          <w:sz w:val="20"/>
          <w:szCs w:val="20"/>
          <w:lang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Pr>
          <w:rFonts w:ascii="Times New Roman" w:hAnsi="Times New Roman" w:cs="Times New Roman"/>
          <w:color w:val="000000"/>
          <w:sz w:val="20"/>
          <w:szCs w:val="20"/>
          <w:lang w:val="bg-BG" w:eastAsia="bg-BG"/>
        </w:rPr>
        <w:t>участникът</w:t>
      </w:r>
      <w:r>
        <w:rPr>
          <w:rFonts w:ascii="Times New Roman" w:hAnsi="Times New Roman" w:cs="Times New Roman"/>
          <w:color w:val="000000"/>
          <w:sz w:val="20"/>
          <w:szCs w:val="20"/>
          <w:lang w:eastAsia="bg-BG"/>
        </w:rPr>
        <w:t xml:space="preserve"> е регистриран или упълномощено от тях лице</w:t>
      </w:r>
      <w:r>
        <w:rPr>
          <w:rFonts w:ascii="Times New Roman" w:hAnsi="Times New Roman" w:cs="Times New Roman"/>
          <w:color w:val="000000"/>
          <w:sz w:val="20"/>
          <w:szCs w:val="20"/>
          <w:shd w:val="clear" w:color="auto" w:fill="FEFEFE"/>
        </w:rPr>
        <w:t xml:space="preserve">. </w:t>
      </w:r>
    </w:p>
    <w:p w:rsidR="008A5969" w:rsidRDefault="008A5969" w:rsidP="001925F4">
      <w:pPr>
        <w:widowControl w:val="0"/>
        <w:shd w:val="clear" w:color="auto" w:fill="FFFFFF"/>
        <w:ind w:left="6372" w:firstLine="708"/>
        <w:rPr>
          <w:sz w:val="22"/>
          <w:szCs w:val="22"/>
        </w:rPr>
      </w:pPr>
    </w:p>
    <w:p w:rsidR="008A5969" w:rsidRDefault="008A5969" w:rsidP="00D846EB">
      <w:pPr>
        <w:pStyle w:val="Subtitle"/>
        <w:jc w:val="left"/>
        <w:rPr>
          <w:lang w:val="bg-BG" w:eastAsia="ar-SA"/>
        </w:rPr>
      </w:pPr>
    </w:p>
    <w:p w:rsidR="008A5969" w:rsidRDefault="008A5969" w:rsidP="00D846EB">
      <w:pPr>
        <w:pStyle w:val="Subtitle"/>
        <w:jc w:val="left"/>
        <w:rPr>
          <w:lang w:val="bg-BG" w:eastAsia="ar-SA"/>
        </w:rPr>
      </w:pPr>
    </w:p>
    <w:p w:rsidR="008A5969" w:rsidRPr="00694756" w:rsidRDefault="008A5969" w:rsidP="001925F4">
      <w:pPr>
        <w:pStyle w:val="Title"/>
        <w:jc w:val="right"/>
        <w:rPr>
          <w:sz w:val="24"/>
          <w:szCs w:val="24"/>
          <w:lang w:val="en-US"/>
        </w:rPr>
      </w:pPr>
      <w:r>
        <w:rPr>
          <w:sz w:val="24"/>
          <w:szCs w:val="24"/>
        </w:rPr>
        <w:t>ПРИЛОЖЕНИЕ № 4</w:t>
      </w:r>
    </w:p>
    <w:p w:rsidR="008A5969" w:rsidRDefault="008A5969" w:rsidP="001925F4">
      <w:pPr>
        <w:pStyle w:val="Title"/>
        <w:jc w:val="left"/>
        <w:rPr>
          <w:sz w:val="24"/>
          <w:szCs w:val="24"/>
          <w:lang w:val="ru-RU"/>
        </w:rPr>
      </w:pPr>
      <w:r>
        <w:tab/>
      </w:r>
      <w:r>
        <w:tab/>
      </w:r>
      <w:r>
        <w:tab/>
      </w:r>
      <w:r>
        <w:tab/>
      </w:r>
      <w:r>
        <w:tab/>
      </w:r>
      <w:r>
        <w:tab/>
      </w:r>
      <w:r>
        <w:tab/>
      </w:r>
      <w:r>
        <w:tab/>
      </w:r>
      <w:r>
        <w:tab/>
      </w:r>
      <w:r>
        <w:tab/>
        <w:t xml:space="preserve">           </w:t>
      </w:r>
      <w:r>
        <w:rPr>
          <w:sz w:val="24"/>
          <w:szCs w:val="24"/>
        </w:rPr>
        <w:t>Образец</w:t>
      </w:r>
    </w:p>
    <w:p w:rsidR="008A5969" w:rsidRDefault="008A5969" w:rsidP="001925F4">
      <w:pPr>
        <w:jc w:val="right"/>
        <w:rPr>
          <w:b/>
          <w:bCs/>
          <w:i/>
          <w:iCs/>
          <w:sz w:val="22"/>
          <w:szCs w:val="22"/>
          <w:lang w:val="bg-BG"/>
        </w:rPr>
      </w:pP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t xml:space="preserve"> </w:t>
      </w:r>
    </w:p>
    <w:p w:rsidR="008A5969" w:rsidRDefault="008A5969" w:rsidP="001925F4">
      <w:pPr>
        <w:rPr>
          <w:sz w:val="22"/>
          <w:szCs w:val="22"/>
          <w:lang w:val="ru-RU"/>
        </w:rPr>
      </w:pPr>
    </w:p>
    <w:p w:rsidR="008A5969" w:rsidRDefault="008A5969" w:rsidP="001925F4">
      <w:pPr>
        <w:jc w:val="center"/>
        <w:rPr>
          <w:b/>
          <w:bCs/>
          <w:sz w:val="22"/>
          <w:szCs w:val="22"/>
          <w:lang w:val="ru-RU"/>
        </w:rPr>
      </w:pPr>
      <w:r>
        <w:rPr>
          <w:b/>
          <w:bCs/>
          <w:sz w:val="22"/>
          <w:szCs w:val="22"/>
          <w:lang w:val="ru-RU"/>
        </w:rPr>
        <w:t>Д  Е  К  Л  А  Р  А  Ц  И  Я</w:t>
      </w:r>
    </w:p>
    <w:p w:rsidR="008A5969" w:rsidRDefault="008A5969" w:rsidP="001925F4">
      <w:pPr>
        <w:jc w:val="center"/>
        <w:rPr>
          <w:b/>
          <w:bCs/>
          <w:sz w:val="22"/>
          <w:szCs w:val="22"/>
          <w:lang w:val="ru-RU"/>
        </w:rPr>
      </w:pPr>
    </w:p>
    <w:p w:rsidR="008A5969" w:rsidRPr="00AD09C4" w:rsidRDefault="008A5969" w:rsidP="001925F4">
      <w:pPr>
        <w:jc w:val="center"/>
        <w:rPr>
          <w:b/>
          <w:bCs/>
          <w:i/>
          <w:iCs/>
          <w:sz w:val="24"/>
          <w:szCs w:val="24"/>
          <w:lang w:val="ru-RU"/>
        </w:rPr>
      </w:pPr>
      <w:r w:rsidRPr="00AD09C4">
        <w:rPr>
          <w:b/>
          <w:bCs/>
          <w:i/>
          <w:iCs/>
          <w:sz w:val="24"/>
          <w:szCs w:val="24"/>
          <w:lang w:val="ru-RU"/>
        </w:rPr>
        <w:t xml:space="preserve">Попълва се от участник </w:t>
      </w:r>
    </w:p>
    <w:p w:rsidR="008A5969" w:rsidRPr="00AD09C4" w:rsidRDefault="008A5969" w:rsidP="001925F4">
      <w:pPr>
        <w:rPr>
          <w:b/>
          <w:bCs/>
          <w:sz w:val="22"/>
          <w:szCs w:val="22"/>
          <w:lang w:val="ru-RU"/>
        </w:rPr>
      </w:pPr>
    </w:p>
    <w:p w:rsidR="008A5969" w:rsidRDefault="008A5969" w:rsidP="001925F4">
      <w:pPr>
        <w:pStyle w:val="Heading4"/>
        <w:jc w:val="both"/>
      </w:pPr>
      <w:r>
        <w:rPr>
          <w:sz w:val="22"/>
          <w:szCs w:val="22"/>
        </w:rPr>
        <w:t xml:space="preserve">по чл.18, ал.1, т.3 ,  буква “з” </w:t>
      </w:r>
      <w: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8A5969" w:rsidRDefault="008A5969" w:rsidP="001925F4">
      <w:pPr>
        <w:jc w:val="center"/>
        <w:rPr>
          <w:sz w:val="22"/>
          <w:szCs w:val="22"/>
          <w:lang w:val="ru-RU"/>
        </w:rPr>
      </w:pPr>
    </w:p>
    <w:p w:rsidR="008A5969" w:rsidRDefault="008A5969" w:rsidP="001925F4">
      <w:pPr>
        <w:rPr>
          <w:sz w:val="22"/>
          <w:szCs w:val="22"/>
          <w:lang w:val="ru-RU"/>
        </w:rPr>
      </w:pPr>
    </w:p>
    <w:p w:rsidR="008A5969" w:rsidRDefault="008A5969" w:rsidP="001925F4">
      <w:pPr>
        <w:rPr>
          <w:sz w:val="22"/>
          <w:szCs w:val="22"/>
          <w:lang w:val="bg-BG"/>
        </w:rPr>
      </w:pPr>
      <w:r>
        <w:rPr>
          <w:sz w:val="22"/>
          <w:szCs w:val="22"/>
          <w:lang w:val="ru-RU"/>
        </w:rPr>
        <w:t>Долуподписаният/ата/………………………………………………………………</w:t>
      </w:r>
      <w:r>
        <w:rPr>
          <w:sz w:val="22"/>
          <w:szCs w:val="22"/>
          <w:lang w:val="bg-BG"/>
        </w:rPr>
        <w:t>…………………………</w:t>
      </w:r>
    </w:p>
    <w:p w:rsidR="008A5969" w:rsidRDefault="008A5969" w:rsidP="001925F4">
      <w:pPr>
        <w:rPr>
          <w:i/>
          <w:iCs/>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w:t>
      </w:r>
      <w:r>
        <w:rPr>
          <w:i/>
          <w:iCs/>
          <w:sz w:val="22"/>
          <w:szCs w:val="22"/>
          <w:lang w:val="ru-RU"/>
        </w:rPr>
        <w:t>име, презиме, фамилия/</w:t>
      </w:r>
    </w:p>
    <w:p w:rsidR="008A5969" w:rsidRDefault="008A5969" w:rsidP="001925F4">
      <w:pPr>
        <w:rPr>
          <w:sz w:val="22"/>
          <w:szCs w:val="22"/>
          <w:lang w:val="ru-RU"/>
        </w:rPr>
      </w:pPr>
    </w:p>
    <w:p w:rsidR="008A5969" w:rsidRDefault="008A5969" w:rsidP="001925F4">
      <w:pPr>
        <w:rPr>
          <w:sz w:val="22"/>
          <w:szCs w:val="22"/>
          <w:lang w:val="bg-BG"/>
        </w:rPr>
      </w:pPr>
      <w:r>
        <w:rPr>
          <w:sz w:val="22"/>
          <w:szCs w:val="22"/>
          <w:lang w:val="ru-RU"/>
        </w:rPr>
        <w:t>в качеството ми на .………………………………………………………………………</w:t>
      </w:r>
      <w:r>
        <w:rPr>
          <w:sz w:val="22"/>
          <w:szCs w:val="22"/>
          <w:lang w:val="bg-BG"/>
        </w:rPr>
        <w:t>…………………</w:t>
      </w:r>
    </w:p>
    <w:p w:rsidR="008A5969" w:rsidRDefault="008A5969" w:rsidP="001925F4">
      <w:pPr>
        <w:rPr>
          <w:sz w:val="22"/>
          <w:szCs w:val="22"/>
          <w:lang w:val="bg-BG"/>
        </w:rPr>
      </w:pPr>
    </w:p>
    <w:p w:rsidR="008A5969" w:rsidRDefault="008A5969" w:rsidP="001925F4">
      <w:pPr>
        <w:rPr>
          <w:sz w:val="22"/>
          <w:szCs w:val="22"/>
          <w:lang w:val="bg-BG"/>
        </w:rPr>
      </w:pPr>
      <w:r>
        <w:rPr>
          <w:sz w:val="22"/>
          <w:szCs w:val="22"/>
          <w:lang w:val="bg-BG"/>
        </w:rPr>
        <w:t>на ……………………………………………………………………………………………</w:t>
      </w:r>
    </w:p>
    <w:p w:rsidR="008A5969" w:rsidRDefault="008A5969" w:rsidP="001925F4">
      <w:pPr>
        <w:rPr>
          <w:i/>
          <w:iCs/>
          <w:sz w:val="22"/>
          <w:szCs w:val="22"/>
          <w:lang w:val="ru-RU"/>
        </w:rPr>
      </w:pPr>
      <w:r>
        <w:rPr>
          <w:i/>
          <w:iCs/>
          <w:sz w:val="22"/>
          <w:szCs w:val="22"/>
          <w:lang w:val="ru-RU"/>
        </w:rPr>
        <w:t xml:space="preserve">                                   /посочете фирмата на участника/</w:t>
      </w: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jc w:val="center"/>
        <w:rPr>
          <w:b/>
          <w:bCs/>
          <w:sz w:val="24"/>
          <w:szCs w:val="24"/>
          <w:lang w:val="ru-RU"/>
        </w:rPr>
      </w:pPr>
      <w:r>
        <w:rPr>
          <w:b/>
          <w:bCs/>
          <w:sz w:val="24"/>
          <w:szCs w:val="24"/>
          <w:lang w:val="ru-RU"/>
        </w:rPr>
        <w:t>Д Е К Л А Р И Р А М, че:</w:t>
      </w:r>
    </w:p>
    <w:p w:rsidR="008A5969" w:rsidRDefault="008A5969" w:rsidP="001925F4">
      <w:pPr>
        <w:jc w:val="center"/>
        <w:rPr>
          <w:b/>
          <w:bCs/>
          <w:sz w:val="24"/>
          <w:szCs w:val="24"/>
          <w:lang w:val="ru-RU"/>
        </w:rPr>
      </w:pPr>
    </w:p>
    <w:p w:rsidR="008A5969" w:rsidRDefault="008A5969" w:rsidP="001925F4">
      <w:pPr>
        <w:pStyle w:val="Subtitle"/>
        <w:rPr>
          <w:lang w:val="bg-BG" w:eastAsia="ar-SA"/>
        </w:rPr>
      </w:pPr>
    </w:p>
    <w:p w:rsidR="008A5969" w:rsidRPr="00040F93" w:rsidRDefault="008A5969" w:rsidP="001925F4">
      <w:pPr>
        <w:pStyle w:val="Subtitle"/>
        <w:rPr>
          <w:rFonts w:ascii="Times New Roman" w:hAnsi="Times New Roman" w:cs="Times New Roman"/>
          <w:lang w:val="bg-BG" w:eastAsia="ar-SA"/>
        </w:rPr>
      </w:pPr>
      <w:r w:rsidRPr="00040F93">
        <w:rPr>
          <w:rFonts w:ascii="Times New Roman" w:hAnsi="Times New Roman" w:cs="Times New Roman"/>
          <w:lang w:val="bg-BG" w:eastAsia="ar-SA"/>
        </w:rPr>
        <w:t>От името на представляващия от мен участник е внесена гаранция за участие в конкурса за:</w:t>
      </w:r>
    </w:p>
    <w:p w:rsidR="008A5969" w:rsidRPr="000C3788" w:rsidRDefault="008A5969" w:rsidP="001925F4">
      <w:pPr>
        <w:pStyle w:val="Subtitle"/>
        <w:rPr>
          <w:rFonts w:ascii="Times New Roman" w:hAnsi="Times New Roman" w:cs="Times New Roman"/>
          <w:lang w:val="bg-BG" w:eastAsia="ar-SA"/>
        </w:rPr>
      </w:pPr>
    </w:p>
    <w:p w:rsidR="008A5969" w:rsidRPr="00E34022" w:rsidRDefault="008A5969" w:rsidP="001925F4">
      <w:pPr>
        <w:pStyle w:val="Subtitle"/>
        <w:rPr>
          <w:rFonts w:ascii="Times New Roman" w:hAnsi="Times New Roman" w:cs="Times New Roman"/>
          <w:lang w:val="bg-BG" w:eastAsia="ar-SA"/>
        </w:rPr>
      </w:pPr>
      <w:r w:rsidRPr="00E34022">
        <w:rPr>
          <w:rFonts w:ascii="Times New Roman" w:hAnsi="Times New Roman" w:cs="Times New Roman"/>
        </w:rPr>
        <w:t>“</w:t>
      </w:r>
      <w:r w:rsidRPr="00E34022">
        <w:rPr>
          <w:rFonts w:ascii="Times New Roman" w:hAnsi="Times New Roman" w:cs="Times New Roman"/>
          <w:b/>
          <w:bCs/>
        </w:rPr>
        <w:t xml:space="preserve">Подвоз и товарене на добити прогнозни количества дървесина по БДС, от временен до постоянен склад/ТИР, </w:t>
      </w:r>
      <w:r w:rsidRPr="00E34022">
        <w:rPr>
          <w:rFonts w:ascii="Times New Roman" w:hAnsi="Times New Roman" w:cs="Times New Roman"/>
          <w:b/>
          <w:bCs/>
          <w:lang w:val="bg-BG"/>
        </w:rPr>
        <w:t xml:space="preserve">в районите на </w:t>
      </w:r>
      <w:r w:rsidRPr="00E34022">
        <w:rPr>
          <w:rFonts w:ascii="Times New Roman" w:hAnsi="Times New Roman" w:cs="Times New Roman"/>
          <w:b/>
          <w:bCs/>
          <w:lang w:val="en-US"/>
        </w:rPr>
        <w:t>I-</w:t>
      </w:r>
      <w:r w:rsidRPr="00E34022">
        <w:rPr>
          <w:rFonts w:ascii="Times New Roman" w:hAnsi="Times New Roman" w:cs="Times New Roman"/>
          <w:b/>
          <w:bCs/>
          <w:lang w:val="bg-BG"/>
        </w:rPr>
        <w:t xml:space="preserve">ви ГСУ и </w:t>
      </w:r>
      <w:r w:rsidRPr="00E34022">
        <w:rPr>
          <w:rFonts w:ascii="Times New Roman" w:hAnsi="Times New Roman" w:cs="Times New Roman"/>
          <w:b/>
          <w:bCs/>
          <w:lang w:val="en-US"/>
        </w:rPr>
        <w:t>II-</w:t>
      </w:r>
      <w:r w:rsidRPr="00E34022">
        <w:rPr>
          <w:rFonts w:ascii="Times New Roman" w:hAnsi="Times New Roman" w:cs="Times New Roman"/>
          <w:b/>
          <w:bCs/>
          <w:lang w:val="bg-BG"/>
        </w:rPr>
        <w:t>ри ГСУ</w:t>
      </w:r>
      <w:r>
        <w:rPr>
          <w:rFonts w:ascii="Times New Roman" w:hAnsi="Times New Roman" w:cs="Times New Roman"/>
          <w:b/>
          <w:bCs/>
          <w:lang w:val="bg-BG"/>
        </w:rPr>
        <w:t xml:space="preserve"> </w:t>
      </w:r>
      <w:r w:rsidRPr="00E34022">
        <w:rPr>
          <w:rFonts w:ascii="Times New Roman" w:hAnsi="Times New Roman" w:cs="Times New Roman"/>
          <w:b/>
          <w:bCs/>
          <w:lang w:val="bg-BG"/>
        </w:rPr>
        <w:t xml:space="preserve"> </w:t>
      </w:r>
      <w:r w:rsidRPr="00E34022">
        <w:rPr>
          <w:rFonts w:ascii="Times New Roman" w:hAnsi="Times New Roman" w:cs="Times New Roman"/>
          <w:b/>
          <w:bCs/>
          <w:lang w:val="en-US"/>
        </w:rPr>
        <w:t>(</w:t>
      </w:r>
      <w:r w:rsidRPr="00E34022">
        <w:rPr>
          <w:rFonts w:ascii="Times New Roman" w:hAnsi="Times New Roman" w:cs="Times New Roman"/>
          <w:b/>
          <w:bCs/>
          <w:lang w:val="bg-BG"/>
        </w:rPr>
        <w:t xml:space="preserve">община </w:t>
      </w:r>
      <w:r>
        <w:rPr>
          <w:rFonts w:ascii="Times New Roman" w:hAnsi="Times New Roman" w:cs="Times New Roman"/>
          <w:b/>
          <w:bCs/>
          <w:lang w:val="bg-BG"/>
        </w:rPr>
        <w:t>Георги Дамяново</w:t>
      </w:r>
      <w:r w:rsidRPr="00E34022">
        <w:rPr>
          <w:rFonts w:ascii="Times New Roman" w:hAnsi="Times New Roman" w:cs="Times New Roman"/>
          <w:b/>
          <w:bCs/>
          <w:lang w:val="en-US"/>
        </w:rPr>
        <w:t>)</w:t>
      </w:r>
      <w:r w:rsidRPr="00E34022">
        <w:rPr>
          <w:rFonts w:ascii="Times New Roman" w:hAnsi="Times New Roman" w:cs="Times New Roman"/>
          <w:b/>
          <w:bCs/>
          <w:lang w:val="bg-BG"/>
        </w:rPr>
        <w:t>, на територията на</w:t>
      </w:r>
      <w:r w:rsidRPr="00E34022">
        <w:rPr>
          <w:rFonts w:ascii="Times New Roman" w:hAnsi="Times New Roman" w:cs="Times New Roman"/>
          <w:b/>
          <w:bCs/>
          <w:lang w:val="en-US"/>
        </w:rPr>
        <w:t xml:space="preserve"> </w:t>
      </w:r>
      <w:r w:rsidRPr="00E34022">
        <w:rPr>
          <w:rFonts w:ascii="Times New Roman" w:hAnsi="Times New Roman" w:cs="Times New Roman"/>
          <w:b/>
          <w:bCs/>
          <w:lang w:val="bg-BG"/>
        </w:rPr>
        <w:t>ТП ДГС-</w:t>
      </w:r>
      <w:r>
        <w:rPr>
          <w:rFonts w:ascii="Times New Roman" w:hAnsi="Times New Roman" w:cs="Times New Roman"/>
          <w:b/>
          <w:bCs/>
          <w:lang w:val="bg-BG"/>
        </w:rPr>
        <w:t>Говежда</w:t>
      </w:r>
      <w:r w:rsidRPr="00E34022">
        <w:rPr>
          <w:rFonts w:ascii="Times New Roman" w:hAnsi="Times New Roman" w:cs="Times New Roman"/>
          <w:b/>
          <w:bCs/>
          <w:lang w:val="bg-BG"/>
        </w:rPr>
        <w:t>”</w:t>
      </w:r>
      <w:r w:rsidRPr="00E34022">
        <w:rPr>
          <w:rFonts w:ascii="Times New Roman" w:hAnsi="Times New Roman" w:cs="Times New Roman"/>
          <w:lang w:val="bg-BG" w:eastAsia="ar-SA"/>
        </w:rPr>
        <w:t xml:space="preserve"> в </w:t>
      </w:r>
    </w:p>
    <w:p w:rsidR="008A5969" w:rsidRPr="00484982" w:rsidRDefault="008A5969" w:rsidP="001925F4">
      <w:pPr>
        <w:pStyle w:val="Subtitle"/>
        <w:rPr>
          <w:rFonts w:ascii="Times New Roman" w:hAnsi="Times New Roman" w:cs="Times New Roman"/>
          <w:lang w:val="bg-BG" w:eastAsia="ar-SA"/>
        </w:rPr>
      </w:pPr>
    </w:p>
    <w:p w:rsidR="008A5969" w:rsidRPr="00040F93" w:rsidRDefault="008A5969" w:rsidP="001925F4">
      <w:pPr>
        <w:pStyle w:val="Subtitle"/>
        <w:rPr>
          <w:rFonts w:ascii="Times New Roman" w:hAnsi="Times New Roman" w:cs="Times New Roman"/>
          <w:lang w:val="bg-BG" w:eastAsia="ar-SA"/>
        </w:rPr>
      </w:pPr>
      <w:r w:rsidRPr="00040F93">
        <w:rPr>
          <w:rFonts w:ascii="Times New Roman" w:hAnsi="Times New Roman" w:cs="Times New Roman"/>
          <w:lang w:val="bg-BG" w:eastAsia="ar-SA"/>
        </w:rPr>
        <w:t>размер на ………………с номер на документа ……./ …………</w:t>
      </w:r>
    </w:p>
    <w:p w:rsidR="008A5969" w:rsidRPr="00040F93" w:rsidRDefault="008A5969" w:rsidP="001925F4">
      <w:pPr>
        <w:pStyle w:val="Subtitle"/>
        <w:rPr>
          <w:rFonts w:ascii="Times New Roman" w:hAnsi="Times New Roman" w:cs="Times New Roman"/>
          <w:lang w:val="bg-BG" w:eastAsia="ar-SA"/>
        </w:rPr>
      </w:pPr>
    </w:p>
    <w:p w:rsidR="008A5969" w:rsidRPr="00040F93" w:rsidRDefault="008A5969" w:rsidP="001925F4">
      <w:pPr>
        <w:pStyle w:val="Subtitle"/>
        <w:rPr>
          <w:rFonts w:ascii="Times New Roman" w:hAnsi="Times New Roman" w:cs="Times New Roman"/>
          <w:lang w:val="bg-BG" w:eastAsia="ar-SA"/>
        </w:rPr>
      </w:pPr>
    </w:p>
    <w:p w:rsidR="008A5969" w:rsidRPr="00040F93" w:rsidRDefault="008A5969" w:rsidP="001925F4">
      <w:pPr>
        <w:pStyle w:val="Subtitle"/>
        <w:rPr>
          <w:rFonts w:ascii="Times New Roman" w:hAnsi="Times New Roman" w:cs="Times New Roman"/>
          <w:lang w:val="bg-BG" w:eastAsia="ar-SA"/>
        </w:rPr>
      </w:pPr>
    </w:p>
    <w:p w:rsidR="008A5969" w:rsidRDefault="008A5969" w:rsidP="001925F4">
      <w:pPr>
        <w:pStyle w:val="Subtitle"/>
        <w:rPr>
          <w:lang w:val="bg-BG" w:eastAsia="ar-SA"/>
        </w:rPr>
      </w:pPr>
    </w:p>
    <w:p w:rsidR="008A5969" w:rsidRDefault="008A5969" w:rsidP="001925F4">
      <w:pPr>
        <w:pStyle w:val="Subtitle"/>
        <w:rPr>
          <w:lang w:val="bg-BG" w:eastAsia="ar-SA"/>
        </w:rPr>
      </w:pPr>
    </w:p>
    <w:p w:rsidR="008A5969" w:rsidRDefault="008A5969" w:rsidP="001925F4">
      <w:pPr>
        <w:ind w:firstLine="1134"/>
        <w:jc w:val="both"/>
        <w:rPr>
          <w:sz w:val="22"/>
          <w:szCs w:val="22"/>
          <w:lang w:val="ru-RU"/>
        </w:rPr>
      </w:pPr>
      <w:r>
        <w:rPr>
          <w:sz w:val="22"/>
          <w:szCs w:val="22"/>
          <w:lang w:val="ru-RU"/>
        </w:rPr>
        <w:t>Известно ми е, че за неверни дани нося наказателна отговорност  отговорност по чл.313 от Наказателния кодекс.</w:t>
      </w: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r>
        <w:rPr>
          <w:sz w:val="22"/>
          <w:szCs w:val="22"/>
          <w:lang w:val="ru-RU"/>
        </w:rPr>
        <w:t>Дата…………..2024 година                                                                  ДЕКЛАРАТОР:……………………</w:t>
      </w:r>
    </w:p>
    <w:p w:rsidR="008A5969" w:rsidRDefault="008A5969" w:rsidP="001925F4">
      <w:pPr>
        <w:rPr>
          <w:i/>
          <w:iCs/>
          <w:sz w:val="22"/>
          <w:szCs w:val="22"/>
          <w:lang w:val="ru-RU"/>
        </w:rPr>
      </w:pPr>
      <w:r>
        <w:rPr>
          <w:i/>
          <w:iCs/>
          <w:sz w:val="22"/>
          <w:szCs w:val="22"/>
          <w:lang w:val="ru-RU"/>
        </w:rPr>
        <w:t xml:space="preserve">                                                                                                                                           / подпис/</w:t>
      </w:r>
    </w:p>
    <w:p w:rsidR="008A5969" w:rsidRDefault="008A5969" w:rsidP="001925F4">
      <w:pPr>
        <w:pStyle w:val="Subtitle"/>
        <w:rPr>
          <w:lang w:val="bg-BG" w:eastAsia="ar-SA"/>
        </w:rPr>
      </w:pPr>
    </w:p>
    <w:p w:rsidR="008A5969" w:rsidRDefault="008A5969" w:rsidP="001925F4">
      <w:pPr>
        <w:pStyle w:val="Subtitle"/>
        <w:rPr>
          <w:lang w:val="bg-BG" w:eastAsia="ar-SA"/>
        </w:rPr>
      </w:pPr>
    </w:p>
    <w:p w:rsidR="008A5969" w:rsidRDefault="008A5969" w:rsidP="001925F4">
      <w:pPr>
        <w:pStyle w:val="Subtitle"/>
        <w:rPr>
          <w:lang w:val="bg-BG" w:eastAsia="ar-SA"/>
        </w:rPr>
      </w:pPr>
    </w:p>
    <w:p w:rsidR="008A5969" w:rsidRDefault="008A5969" w:rsidP="001925F4">
      <w:pPr>
        <w:pStyle w:val="Subtitle"/>
        <w:rPr>
          <w:lang w:val="bg-BG" w:eastAsia="ar-SA"/>
        </w:rPr>
      </w:pPr>
    </w:p>
    <w:p w:rsidR="008A5969" w:rsidRDefault="008A5969" w:rsidP="001925F4">
      <w:pPr>
        <w:pStyle w:val="Subtitle"/>
        <w:rPr>
          <w:lang w:val="bg-BG" w:eastAsia="ar-SA"/>
        </w:rPr>
      </w:pPr>
    </w:p>
    <w:p w:rsidR="008A5969" w:rsidRDefault="008A5969" w:rsidP="001925F4">
      <w:pPr>
        <w:pStyle w:val="Title"/>
        <w:jc w:val="right"/>
        <w:rPr>
          <w:sz w:val="24"/>
          <w:szCs w:val="24"/>
        </w:rPr>
      </w:pPr>
    </w:p>
    <w:p w:rsidR="008A5969" w:rsidRPr="00694756" w:rsidRDefault="008A5969" w:rsidP="001925F4">
      <w:pPr>
        <w:pStyle w:val="Title"/>
        <w:jc w:val="right"/>
        <w:rPr>
          <w:sz w:val="24"/>
          <w:szCs w:val="24"/>
          <w:lang w:val="en-US"/>
        </w:rPr>
      </w:pPr>
      <w:r>
        <w:rPr>
          <w:sz w:val="24"/>
          <w:szCs w:val="24"/>
        </w:rPr>
        <w:t>ПРИЛОЖЕНИЕ № 5</w:t>
      </w:r>
    </w:p>
    <w:p w:rsidR="008A5969" w:rsidRDefault="008A5969" w:rsidP="001925F4">
      <w:pPr>
        <w:pStyle w:val="Title"/>
        <w:jc w:val="left"/>
        <w:rPr>
          <w:sz w:val="24"/>
          <w:szCs w:val="24"/>
          <w:lang w:val="ru-RU"/>
        </w:rPr>
      </w:pPr>
      <w:r>
        <w:tab/>
      </w:r>
      <w:r>
        <w:tab/>
      </w:r>
      <w:r>
        <w:tab/>
      </w:r>
      <w:r>
        <w:tab/>
      </w:r>
      <w:r>
        <w:tab/>
      </w:r>
      <w:r>
        <w:tab/>
      </w:r>
      <w:r>
        <w:tab/>
      </w:r>
      <w:r>
        <w:tab/>
      </w:r>
      <w:r>
        <w:tab/>
      </w:r>
      <w:r>
        <w:tab/>
        <w:t xml:space="preserve">           </w:t>
      </w:r>
      <w:r>
        <w:rPr>
          <w:sz w:val="24"/>
          <w:szCs w:val="24"/>
        </w:rPr>
        <w:t>Образец</w:t>
      </w:r>
    </w:p>
    <w:p w:rsidR="008A5969" w:rsidRDefault="008A5969" w:rsidP="001925F4">
      <w:pPr>
        <w:jc w:val="right"/>
        <w:rPr>
          <w:b/>
          <w:bCs/>
          <w:i/>
          <w:iCs/>
          <w:sz w:val="22"/>
          <w:szCs w:val="22"/>
          <w:lang w:val="bg-BG"/>
        </w:rPr>
      </w:pP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r>
      <w:r>
        <w:rPr>
          <w:b/>
          <w:bCs/>
          <w:sz w:val="24"/>
          <w:szCs w:val="24"/>
          <w:lang w:val="ru-RU"/>
        </w:rPr>
        <w:tab/>
        <w:t xml:space="preserve"> </w:t>
      </w:r>
    </w:p>
    <w:p w:rsidR="008A5969" w:rsidRDefault="008A5969" w:rsidP="001925F4">
      <w:pPr>
        <w:rPr>
          <w:sz w:val="22"/>
          <w:szCs w:val="22"/>
          <w:lang w:val="ru-RU"/>
        </w:rPr>
      </w:pPr>
    </w:p>
    <w:p w:rsidR="008A5969" w:rsidRDefault="008A5969" w:rsidP="001925F4">
      <w:pPr>
        <w:jc w:val="center"/>
        <w:rPr>
          <w:b/>
          <w:bCs/>
          <w:sz w:val="22"/>
          <w:szCs w:val="22"/>
          <w:lang w:val="ru-RU"/>
        </w:rPr>
      </w:pPr>
      <w:r>
        <w:rPr>
          <w:b/>
          <w:bCs/>
          <w:sz w:val="22"/>
          <w:szCs w:val="22"/>
          <w:lang w:val="ru-RU"/>
        </w:rPr>
        <w:t>Д  Е  К  Л  А  Р  А  Ц  И  Я</w:t>
      </w:r>
    </w:p>
    <w:p w:rsidR="008A5969" w:rsidRDefault="008A5969" w:rsidP="001925F4">
      <w:pPr>
        <w:jc w:val="center"/>
        <w:rPr>
          <w:b/>
          <w:bCs/>
          <w:sz w:val="22"/>
          <w:szCs w:val="22"/>
          <w:lang w:val="ru-RU"/>
        </w:rPr>
      </w:pPr>
    </w:p>
    <w:p w:rsidR="008A5969" w:rsidRPr="009360C5" w:rsidRDefault="008A5969" w:rsidP="001925F4">
      <w:pPr>
        <w:jc w:val="center"/>
        <w:rPr>
          <w:i/>
          <w:iCs/>
          <w:sz w:val="24"/>
          <w:szCs w:val="24"/>
          <w:lang w:val="ru-RU"/>
        </w:rPr>
      </w:pPr>
      <w:r w:rsidRPr="009360C5">
        <w:rPr>
          <w:i/>
          <w:iCs/>
          <w:sz w:val="24"/>
          <w:szCs w:val="24"/>
          <w:lang w:val="ru-RU"/>
        </w:rPr>
        <w:t xml:space="preserve">Попълва </w:t>
      </w:r>
      <w:r>
        <w:rPr>
          <w:i/>
          <w:iCs/>
          <w:sz w:val="24"/>
          <w:szCs w:val="24"/>
          <w:lang w:val="ru-RU"/>
        </w:rPr>
        <w:t xml:space="preserve">се от участник </w:t>
      </w:r>
    </w:p>
    <w:p w:rsidR="008A5969" w:rsidRDefault="008A5969" w:rsidP="001925F4">
      <w:pPr>
        <w:rPr>
          <w:sz w:val="22"/>
          <w:szCs w:val="22"/>
          <w:lang w:val="ru-RU"/>
        </w:rPr>
      </w:pPr>
    </w:p>
    <w:p w:rsidR="008A5969" w:rsidRDefault="008A5969" w:rsidP="001925F4">
      <w:pPr>
        <w:pStyle w:val="Heading4"/>
        <w:jc w:val="both"/>
      </w:pPr>
      <w:r>
        <w:rPr>
          <w:sz w:val="22"/>
          <w:szCs w:val="22"/>
        </w:rPr>
        <w:t xml:space="preserve">по чл.18, ал.1, т.3 от “б”, “в”, “д” и “ж” </w:t>
      </w:r>
      <w: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8A5969" w:rsidRDefault="008A5969" w:rsidP="001925F4">
      <w:pPr>
        <w:jc w:val="center"/>
        <w:rPr>
          <w:sz w:val="22"/>
          <w:szCs w:val="22"/>
          <w:lang w:val="ru-RU"/>
        </w:rPr>
      </w:pPr>
    </w:p>
    <w:p w:rsidR="008A5969" w:rsidRDefault="008A5969" w:rsidP="001925F4">
      <w:pPr>
        <w:rPr>
          <w:sz w:val="22"/>
          <w:szCs w:val="22"/>
          <w:lang w:val="ru-RU"/>
        </w:rPr>
      </w:pPr>
    </w:p>
    <w:p w:rsidR="008A5969" w:rsidRDefault="008A5969" w:rsidP="001925F4">
      <w:pPr>
        <w:rPr>
          <w:sz w:val="22"/>
          <w:szCs w:val="22"/>
          <w:lang w:val="bg-BG"/>
        </w:rPr>
      </w:pPr>
      <w:r>
        <w:rPr>
          <w:sz w:val="22"/>
          <w:szCs w:val="22"/>
          <w:lang w:val="ru-RU"/>
        </w:rPr>
        <w:t>Долуподписаният/ата/………………………………………………………………</w:t>
      </w:r>
      <w:r>
        <w:rPr>
          <w:sz w:val="22"/>
          <w:szCs w:val="22"/>
          <w:lang w:val="bg-BG"/>
        </w:rPr>
        <w:t>…………………………</w:t>
      </w:r>
    </w:p>
    <w:p w:rsidR="008A5969" w:rsidRDefault="008A5969" w:rsidP="001925F4">
      <w:pPr>
        <w:rPr>
          <w:i/>
          <w:iCs/>
          <w:sz w:val="22"/>
          <w:szCs w:val="22"/>
          <w:lang w:val="ru-RU"/>
        </w:rPr>
      </w:pPr>
      <w:r>
        <w:rPr>
          <w:sz w:val="22"/>
          <w:szCs w:val="22"/>
          <w:lang w:val="ru-RU"/>
        </w:rPr>
        <w:tab/>
      </w:r>
      <w:r>
        <w:rPr>
          <w:sz w:val="22"/>
          <w:szCs w:val="22"/>
          <w:lang w:val="ru-RU"/>
        </w:rPr>
        <w:tab/>
      </w:r>
      <w:r>
        <w:rPr>
          <w:sz w:val="22"/>
          <w:szCs w:val="22"/>
          <w:lang w:val="ru-RU"/>
        </w:rPr>
        <w:tab/>
      </w:r>
      <w:r>
        <w:rPr>
          <w:sz w:val="22"/>
          <w:szCs w:val="22"/>
          <w:lang w:val="ru-RU"/>
        </w:rPr>
        <w:tab/>
      </w:r>
      <w:r>
        <w:rPr>
          <w:sz w:val="22"/>
          <w:szCs w:val="22"/>
          <w:lang w:val="ru-RU"/>
        </w:rPr>
        <w:tab/>
        <w:t>/</w:t>
      </w:r>
      <w:r>
        <w:rPr>
          <w:i/>
          <w:iCs/>
          <w:sz w:val="22"/>
          <w:szCs w:val="22"/>
          <w:lang w:val="ru-RU"/>
        </w:rPr>
        <w:t>име, презиме, фамилия/</w:t>
      </w:r>
    </w:p>
    <w:p w:rsidR="008A5969" w:rsidRDefault="008A5969" w:rsidP="001925F4">
      <w:pPr>
        <w:rPr>
          <w:sz w:val="22"/>
          <w:szCs w:val="22"/>
          <w:lang w:val="ru-RU"/>
        </w:rPr>
      </w:pPr>
    </w:p>
    <w:p w:rsidR="008A5969" w:rsidRDefault="008A5969" w:rsidP="001925F4">
      <w:pPr>
        <w:rPr>
          <w:sz w:val="22"/>
          <w:szCs w:val="22"/>
          <w:lang w:val="bg-BG"/>
        </w:rPr>
      </w:pPr>
      <w:r>
        <w:rPr>
          <w:sz w:val="22"/>
          <w:szCs w:val="22"/>
          <w:lang w:val="ru-RU"/>
        </w:rPr>
        <w:t>в качеството ми на .………………………………………………………………………</w:t>
      </w:r>
      <w:r>
        <w:rPr>
          <w:sz w:val="22"/>
          <w:szCs w:val="22"/>
          <w:lang w:val="bg-BG"/>
        </w:rPr>
        <w:t>…………………</w:t>
      </w:r>
    </w:p>
    <w:p w:rsidR="008A5969" w:rsidRDefault="008A5969" w:rsidP="001925F4">
      <w:pPr>
        <w:rPr>
          <w:sz w:val="22"/>
          <w:szCs w:val="22"/>
          <w:lang w:val="bg-BG"/>
        </w:rPr>
      </w:pPr>
    </w:p>
    <w:p w:rsidR="008A5969" w:rsidRDefault="008A5969" w:rsidP="001925F4">
      <w:pPr>
        <w:rPr>
          <w:sz w:val="22"/>
          <w:szCs w:val="22"/>
          <w:lang w:val="bg-BG"/>
        </w:rPr>
      </w:pPr>
      <w:r>
        <w:rPr>
          <w:sz w:val="22"/>
          <w:szCs w:val="22"/>
          <w:lang w:val="bg-BG"/>
        </w:rPr>
        <w:t>на ……………………………………………………………………………………………</w:t>
      </w:r>
    </w:p>
    <w:p w:rsidR="008A5969" w:rsidRDefault="008A5969" w:rsidP="001925F4">
      <w:pPr>
        <w:rPr>
          <w:i/>
          <w:iCs/>
          <w:sz w:val="22"/>
          <w:szCs w:val="22"/>
          <w:lang w:val="ru-RU"/>
        </w:rPr>
      </w:pPr>
      <w:r>
        <w:rPr>
          <w:i/>
          <w:iCs/>
          <w:sz w:val="22"/>
          <w:szCs w:val="22"/>
          <w:lang w:val="ru-RU"/>
        </w:rPr>
        <w:t xml:space="preserve">                                   /посочете фирмата на участника /</w:t>
      </w:r>
    </w:p>
    <w:p w:rsidR="008A5969" w:rsidRDefault="008A5969" w:rsidP="001925F4">
      <w:pPr>
        <w:rPr>
          <w:sz w:val="22"/>
          <w:szCs w:val="22"/>
          <w:lang w:val="bg-BG"/>
        </w:rPr>
      </w:pPr>
      <w:r>
        <w:rPr>
          <w:sz w:val="22"/>
          <w:szCs w:val="22"/>
          <w:lang w:val="ru-RU"/>
        </w:rPr>
        <w:t>със седалище и адрес на управление гр./с……………………………………………</w:t>
      </w:r>
      <w:r>
        <w:rPr>
          <w:sz w:val="22"/>
          <w:szCs w:val="22"/>
          <w:lang w:val="bg-BG"/>
        </w:rPr>
        <w:t>…………………………………</w:t>
      </w:r>
    </w:p>
    <w:p w:rsidR="008A5969" w:rsidRDefault="008A5969" w:rsidP="001925F4">
      <w:pPr>
        <w:rPr>
          <w:sz w:val="22"/>
          <w:szCs w:val="22"/>
          <w:lang w:val="ru-RU"/>
        </w:rPr>
      </w:pPr>
      <w:r>
        <w:rPr>
          <w:sz w:val="22"/>
          <w:szCs w:val="22"/>
          <w:lang w:val="ru-RU"/>
        </w:rPr>
        <w:t xml:space="preserve">ул…………………………………., №………. </w:t>
      </w: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jc w:val="center"/>
        <w:rPr>
          <w:b/>
          <w:bCs/>
          <w:sz w:val="24"/>
          <w:szCs w:val="24"/>
          <w:lang w:val="ru-RU"/>
        </w:rPr>
      </w:pPr>
      <w:r>
        <w:rPr>
          <w:b/>
          <w:bCs/>
          <w:sz w:val="24"/>
          <w:szCs w:val="24"/>
          <w:lang w:val="ru-RU"/>
        </w:rPr>
        <w:t>Д Е К Л А Р И Р А М, че:</w:t>
      </w:r>
    </w:p>
    <w:p w:rsidR="008A5969" w:rsidRDefault="008A5969" w:rsidP="001925F4">
      <w:pPr>
        <w:jc w:val="center"/>
        <w:rPr>
          <w:b/>
          <w:bCs/>
          <w:sz w:val="24"/>
          <w:szCs w:val="24"/>
          <w:lang w:val="ru-RU"/>
        </w:rPr>
      </w:pPr>
    </w:p>
    <w:p w:rsidR="008A5969" w:rsidRPr="003512D9" w:rsidRDefault="008A5969" w:rsidP="001925F4">
      <w:pPr>
        <w:ind w:firstLine="1134"/>
        <w:jc w:val="both"/>
        <w:rPr>
          <w:sz w:val="24"/>
          <w:szCs w:val="24"/>
          <w:lang w:val="ru-RU"/>
        </w:rPr>
      </w:pPr>
      <w:r w:rsidRPr="003512D9">
        <w:rPr>
          <w:sz w:val="24"/>
          <w:szCs w:val="24"/>
          <w:lang w:val="ru-RU"/>
        </w:rPr>
        <w:t xml:space="preserve">Представлявания от мен търговец …………………заедно с посочените от мен подизпълнители …………………………. отговарят на техническите и квалификационни изисквания определении в процедурата, като разполагам/ме  със следната </w:t>
      </w:r>
      <w:r w:rsidRPr="003512D9">
        <w:rPr>
          <w:b/>
          <w:bCs/>
          <w:sz w:val="24"/>
          <w:szCs w:val="24"/>
          <w:lang w:val="ru-RU"/>
        </w:rPr>
        <w:t>техническа и кадрова обезпеченост</w:t>
      </w:r>
      <w:r w:rsidRPr="003512D9">
        <w:rPr>
          <w:sz w:val="24"/>
          <w:szCs w:val="24"/>
          <w:lang w:val="ru-RU"/>
        </w:rPr>
        <w:t xml:space="preserve"> за изпълнение на възлаганата дейност, съгласно Заповед № ……/……….. на директора на ТП ДГС </w:t>
      </w:r>
      <w:r>
        <w:rPr>
          <w:sz w:val="24"/>
          <w:szCs w:val="24"/>
          <w:lang w:val="ru-RU"/>
        </w:rPr>
        <w:t>Говежда</w:t>
      </w:r>
      <w:r w:rsidRPr="003512D9">
        <w:rPr>
          <w:sz w:val="24"/>
          <w:szCs w:val="24"/>
          <w:lang w:val="ru-RU"/>
        </w:rPr>
        <w:t>, както следва:</w:t>
      </w:r>
    </w:p>
    <w:p w:rsidR="008A5969" w:rsidRPr="003512D9" w:rsidRDefault="008A5969" w:rsidP="001925F4">
      <w:pPr>
        <w:ind w:firstLine="1134"/>
        <w:rPr>
          <w:sz w:val="22"/>
          <w:szCs w:val="22"/>
          <w:lang w:val="ru-RU"/>
        </w:rPr>
      </w:pPr>
    </w:p>
    <w:p w:rsidR="008A5969" w:rsidRPr="003512D9" w:rsidRDefault="008A5969" w:rsidP="001925F4">
      <w:pPr>
        <w:numPr>
          <w:ilvl w:val="0"/>
          <w:numId w:val="17"/>
        </w:numPr>
        <w:shd w:val="clear" w:color="auto" w:fill="FFFFFF"/>
        <w:spacing w:line="230" w:lineRule="exact"/>
        <w:ind w:left="0" w:firstLine="1134"/>
        <w:jc w:val="both"/>
        <w:rPr>
          <w:sz w:val="24"/>
          <w:szCs w:val="24"/>
        </w:rPr>
      </w:pPr>
      <w:r w:rsidRPr="003512D9">
        <w:rPr>
          <w:sz w:val="24"/>
          <w:szCs w:val="24"/>
          <w:lang w:val="bg-BG"/>
        </w:rPr>
        <w:t>………….</w:t>
      </w:r>
      <w:r w:rsidRPr="003512D9">
        <w:rPr>
          <w:sz w:val="24"/>
          <w:szCs w:val="24"/>
        </w:rPr>
        <w:t xml:space="preserve"> бр. </w:t>
      </w:r>
      <w:r w:rsidRPr="00404197">
        <w:rPr>
          <w:sz w:val="24"/>
          <w:szCs w:val="24"/>
          <w:lang w:val="bg-BG"/>
        </w:rPr>
        <w:t>товарни автомобили с висока проходимост</w:t>
      </w:r>
      <w:r w:rsidRPr="003512D9">
        <w:rPr>
          <w:sz w:val="24"/>
          <w:szCs w:val="24"/>
          <w:lang w:val="bg-BG"/>
        </w:rPr>
        <w:t xml:space="preserve"> / собствени, наети или на лизинг/</w:t>
      </w:r>
      <w:r w:rsidRPr="003512D9">
        <w:rPr>
          <w:sz w:val="24"/>
          <w:szCs w:val="24"/>
        </w:rPr>
        <w:t xml:space="preserve"> – регистрирани в </w:t>
      </w:r>
    </w:p>
    <w:p w:rsidR="008A5969" w:rsidRPr="003512D9" w:rsidRDefault="008A5969" w:rsidP="001925F4">
      <w:pPr>
        <w:ind w:firstLine="1134"/>
        <w:rPr>
          <w:i/>
          <w:iCs/>
          <w:sz w:val="22"/>
          <w:szCs w:val="22"/>
          <w:lang w:val="ru-RU"/>
        </w:rPr>
      </w:pPr>
      <w:r w:rsidRPr="003512D9">
        <w:rPr>
          <w:sz w:val="22"/>
          <w:szCs w:val="22"/>
          <w:lang w:val="ru-RU"/>
        </w:rPr>
        <w:t xml:space="preserve">                                                                          /</w:t>
      </w:r>
      <w:r w:rsidRPr="003512D9">
        <w:rPr>
          <w:i/>
          <w:iCs/>
          <w:sz w:val="22"/>
          <w:szCs w:val="22"/>
          <w:lang w:val="ru-RU"/>
        </w:rPr>
        <w:t>ненужното се зачертава/</w:t>
      </w:r>
    </w:p>
    <w:p w:rsidR="008A5969" w:rsidRPr="003512D9" w:rsidRDefault="008A5969" w:rsidP="001925F4">
      <w:pPr>
        <w:shd w:val="clear" w:color="auto" w:fill="FFFFFF"/>
        <w:spacing w:line="230" w:lineRule="exact"/>
        <w:ind w:firstLine="1134"/>
        <w:jc w:val="both"/>
        <w:rPr>
          <w:sz w:val="24"/>
          <w:szCs w:val="24"/>
        </w:rPr>
      </w:pPr>
    </w:p>
    <w:p w:rsidR="008A5969" w:rsidRPr="003512D9" w:rsidRDefault="008A5969" w:rsidP="001925F4">
      <w:pPr>
        <w:pStyle w:val="FR3"/>
        <w:ind w:firstLine="1134"/>
        <w:rPr>
          <w:rFonts w:ascii="Times New Roman" w:hAnsi="Times New Roman" w:cs="Times New Roman"/>
          <w:sz w:val="24"/>
          <w:szCs w:val="24"/>
        </w:rPr>
      </w:pPr>
    </w:p>
    <w:p w:rsidR="008A5969" w:rsidRPr="003512D9" w:rsidRDefault="008A5969" w:rsidP="001925F4">
      <w:pPr>
        <w:pStyle w:val="FR3"/>
        <w:numPr>
          <w:ilvl w:val="0"/>
          <w:numId w:val="17"/>
        </w:numPr>
        <w:ind w:left="0" w:firstLine="1134"/>
        <w:rPr>
          <w:rFonts w:ascii="Times New Roman" w:hAnsi="Times New Roman" w:cs="Times New Roman"/>
          <w:b w:val="0"/>
          <w:bCs w:val="0"/>
          <w:sz w:val="24"/>
          <w:szCs w:val="24"/>
        </w:rPr>
      </w:pPr>
      <w:r w:rsidRPr="003512D9">
        <w:rPr>
          <w:rFonts w:ascii="Times New Roman" w:hAnsi="Times New Roman" w:cs="Times New Roman"/>
          <w:b w:val="0"/>
          <w:bCs w:val="0"/>
          <w:sz w:val="24"/>
          <w:szCs w:val="24"/>
        </w:rPr>
        <w:t>……………</w:t>
      </w:r>
      <w:r w:rsidRPr="003512D9">
        <w:rPr>
          <w:rFonts w:ascii="Times New Roman" w:hAnsi="Times New Roman" w:cs="Times New Roman"/>
          <w:sz w:val="24"/>
          <w:szCs w:val="24"/>
        </w:rPr>
        <w:t xml:space="preserve">  </w:t>
      </w:r>
      <w:r w:rsidRPr="003512D9">
        <w:rPr>
          <w:rFonts w:ascii="Times New Roman" w:hAnsi="Times New Roman" w:cs="Times New Roman"/>
          <w:b w:val="0"/>
          <w:bCs w:val="0"/>
          <w:sz w:val="24"/>
          <w:szCs w:val="24"/>
        </w:rPr>
        <w:t>бр</w:t>
      </w:r>
      <w:r w:rsidRPr="003512D9">
        <w:rPr>
          <w:rFonts w:ascii="Times New Roman" w:hAnsi="Times New Roman" w:cs="Times New Roman"/>
          <w:sz w:val="24"/>
          <w:szCs w:val="24"/>
        </w:rPr>
        <w:t>.</w:t>
      </w:r>
      <w:r w:rsidRPr="003512D9">
        <w:rPr>
          <w:rFonts w:ascii="Times New Roman" w:hAnsi="Times New Roman" w:cs="Times New Roman"/>
          <w:b w:val="0"/>
          <w:bCs w:val="0"/>
          <w:sz w:val="24"/>
          <w:szCs w:val="24"/>
        </w:rPr>
        <w:t xml:space="preserve"> </w:t>
      </w:r>
      <w:r w:rsidRPr="003512D9">
        <w:rPr>
          <w:rFonts w:ascii="Times New Roman" w:hAnsi="Times New Roman" w:cs="Times New Roman"/>
          <w:sz w:val="24"/>
          <w:szCs w:val="24"/>
        </w:rPr>
        <w:t>работници</w:t>
      </w:r>
      <w:r w:rsidRPr="003512D9">
        <w:rPr>
          <w:rFonts w:ascii="Times New Roman" w:hAnsi="Times New Roman" w:cs="Times New Roman"/>
          <w:b w:val="0"/>
          <w:bCs w:val="0"/>
          <w:sz w:val="24"/>
          <w:szCs w:val="24"/>
        </w:rPr>
        <w:t xml:space="preserve"> – </w:t>
      </w:r>
      <w:r>
        <w:rPr>
          <w:rFonts w:ascii="Times New Roman" w:hAnsi="Times New Roman" w:cs="Times New Roman"/>
          <w:b w:val="0"/>
          <w:bCs w:val="0"/>
          <w:sz w:val="24"/>
          <w:szCs w:val="24"/>
        </w:rPr>
        <w:t xml:space="preserve">правоспособни водачи на </w:t>
      </w:r>
      <w:r w:rsidRPr="001925F4">
        <w:rPr>
          <w:rFonts w:ascii="Times New Roman" w:hAnsi="Times New Roman" w:cs="Times New Roman"/>
          <w:b w:val="0"/>
          <w:bCs w:val="0"/>
          <w:sz w:val="24"/>
          <w:szCs w:val="24"/>
        </w:rPr>
        <w:t>товарни автомобили с висока проходимост, притежаващи удостоверения за придобита квал</w:t>
      </w:r>
      <w:r w:rsidRPr="003512D9">
        <w:rPr>
          <w:rFonts w:ascii="Times New Roman" w:hAnsi="Times New Roman" w:cs="Times New Roman"/>
          <w:b w:val="0"/>
          <w:bCs w:val="0"/>
          <w:sz w:val="24"/>
          <w:szCs w:val="24"/>
        </w:rPr>
        <w:t xml:space="preserve">ификация; </w:t>
      </w:r>
    </w:p>
    <w:p w:rsidR="008A5969" w:rsidRPr="003512D9" w:rsidRDefault="008A5969" w:rsidP="001925F4">
      <w:pPr>
        <w:pStyle w:val="FR3"/>
        <w:ind w:firstLine="1134"/>
        <w:rPr>
          <w:rFonts w:ascii="Times New Roman" w:hAnsi="Times New Roman" w:cs="Times New Roman"/>
          <w:b w:val="0"/>
          <w:bCs w:val="0"/>
          <w:sz w:val="24"/>
          <w:szCs w:val="24"/>
        </w:rPr>
      </w:pPr>
    </w:p>
    <w:p w:rsidR="008A5969" w:rsidRPr="003512D9" w:rsidRDefault="008A5969" w:rsidP="001925F4">
      <w:pPr>
        <w:pStyle w:val="FR3"/>
        <w:ind w:firstLine="1134"/>
        <w:rPr>
          <w:rFonts w:ascii="Times New Roman" w:hAnsi="Times New Roman" w:cs="Times New Roman"/>
          <w:b w:val="0"/>
          <w:bCs w:val="0"/>
          <w:sz w:val="24"/>
          <w:szCs w:val="24"/>
        </w:rPr>
      </w:pPr>
    </w:p>
    <w:p w:rsidR="008A5969" w:rsidRPr="003512D9" w:rsidRDefault="008A5969" w:rsidP="001925F4">
      <w:pPr>
        <w:pStyle w:val="FR3"/>
        <w:ind w:firstLine="1134"/>
        <w:jc w:val="both"/>
        <w:rPr>
          <w:rFonts w:ascii="Times New Roman" w:hAnsi="Times New Roman" w:cs="Times New Roman"/>
          <w:sz w:val="24"/>
          <w:szCs w:val="24"/>
        </w:rPr>
      </w:pPr>
      <w:r w:rsidRPr="003512D9">
        <w:rPr>
          <w:rFonts w:ascii="Times New Roman" w:hAnsi="Times New Roman" w:cs="Times New Roman"/>
          <w:sz w:val="24"/>
          <w:szCs w:val="24"/>
        </w:rPr>
        <w:t xml:space="preserve">                                  </w:t>
      </w:r>
    </w:p>
    <w:p w:rsidR="008A5969" w:rsidRPr="003512D9" w:rsidRDefault="008A5969" w:rsidP="001925F4">
      <w:pPr>
        <w:ind w:firstLine="1134"/>
        <w:jc w:val="both"/>
        <w:rPr>
          <w:sz w:val="22"/>
          <w:szCs w:val="22"/>
          <w:lang w:val="ru-RU"/>
        </w:rPr>
      </w:pPr>
      <w:r w:rsidRPr="003512D9">
        <w:rPr>
          <w:sz w:val="22"/>
          <w:szCs w:val="22"/>
          <w:lang w:val="ru-RU"/>
        </w:rPr>
        <w:t>Известно ми е, че за неверни дани нося наказателна отговорност  отговорност по чл.313 от Наказателния кодекс.</w:t>
      </w:r>
    </w:p>
    <w:p w:rsidR="008A5969" w:rsidRPr="003512D9" w:rsidRDefault="008A5969" w:rsidP="001925F4">
      <w:pPr>
        <w:rPr>
          <w:sz w:val="22"/>
          <w:szCs w:val="22"/>
          <w:lang w:val="ru-RU"/>
        </w:rPr>
      </w:pPr>
    </w:p>
    <w:p w:rsidR="008A5969" w:rsidRPr="003E4F2D" w:rsidRDefault="008A5969" w:rsidP="001925F4">
      <w:pPr>
        <w:rPr>
          <w:sz w:val="22"/>
          <w:szCs w:val="22"/>
          <w:lang w:val="en-US"/>
        </w:rPr>
      </w:pP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p>
    <w:p w:rsidR="008A5969" w:rsidRDefault="008A5969" w:rsidP="001925F4">
      <w:pPr>
        <w:rPr>
          <w:sz w:val="22"/>
          <w:szCs w:val="22"/>
          <w:lang w:val="ru-RU"/>
        </w:rPr>
      </w:pPr>
      <w:r>
        <w:rPr>
          <w:sz w:val="22"/>
          <w:szCs w:val="22"/>
          <w:lang w:val="ru-RU"/>
        </w:rPr>
        <w:t>Дата…………..2024 година                                                                  ДЕКЛАРАТОР:……………………</w:t>
      </w:r>
    </w:p>
    <w:p w:rsidR="008A5969" w:rsidRDefault="008A5969" w:rsidP="001925F4">
      <w:pPr>
        <w:rPr>
          <w:i/>
          <w:iCs/>
          <w:sz w:val="22"/>
          <w:szCs w:val="22"/>
          <w:lang w:val="ru-RU"/>
        </w:rPr>
      </w:pPr>
      <w:r>
        <w:rPr>
          <w:i/>
          <w:iCs/>
          <w:sz w:val="22"/>
          <w:szCs w:val="22"/>
          <w:lang w:val="ru-RU"/>
        </w:rPr>
        <w:t xml:space="preserve">                                                                                                                                           / подпис/</w:t>
      </w:r>
    </w:p>
    <w:p w:rsidR="008A5969" w:rsidRDefault="008A5969" w:rsidP="001925F4">
      <w:pPr>
        <w:pStyle w:val="Subtitle"/>
        <w:jc w:val="left"/>
        <w:rPr>
          <w:lang w:val="bg-BG" w:eastAsia="ar-SA"/>
        </w:rPr>
      </w:pPr>
    </w:p>
    <w:p w:rsidR="008A5969" w:rsidRDefault="008A5969" w:rsidP="001925F4">
      <w:pPr>
        <w:pStyle w:val="Subtitle"/>
        <w:jc w:val="left"/>
        <w:rPr>
          <w:lang w:val="bg-BG" w:eastAsia="ar-SA"/>
        </w:rPr>
      </w:pPr>
    </w:p>
    <w:p w:rsidR="008A5969" w:rsidRDefault="008A5969" w:rsidP="001925F4">
      <w:pPr>
        <w:pStyle w:val="Subtitle"/>
        <w:jc w:val="left"/>
        <w:rPr>
          <w:lang w:val="bg-BG" w:eastAsia="ar-SA"/>
        </w:rPr>
      </w:pPr>
    </w:p>
    <w:p w:rsidR="008A5969" w:rsidRDefault="008A5969" w:rsidP="001925F4">
      <w:pPr>
        <w:pStyle w:val="Subtitle"/>
        <w:jc w:val="left"/>
        <w:rPr>
          <w:lang w:val="bg-BG" w:eastAsia="ar-SA"/>
        </w:rPr>
      </w:pPr>
    </w:p>
    <w:p w:rsidR="008A5969" w:rsidRPr="009C56C9" w:rsidRDefault="008A5969" w:rsidP="001925F4">
      <w:pPr>
        <w:pStyle w:val="Subtitle"/>
        <w:jc w:val="left"/>
        <w:rPr>
          <w:lang w:val="bg-BG" w:eastAsia="ar-SA"/>
        </w:rPr>
      </w:pPr>
    </w:p>
    <w:p w:rsidR="008A5969" w:rsidRDefault="008A5969" w:rsidP="001925F4">
      <w:pPr>
        <w:pStyle w:val="BodyTextIndent"/>
        <w:jc w:val="right"/>
        <w:rPr>
          <w:b/>
          <w:bCs/>
          <w:sz w:val="24"/>
          <w:szCs w:val="24"/>
          <w:lang w:val="bg-BG"/>
        </w:rPr>
      </w:pPr>
      <w:r>
        <w:rPr>
          <w:b/>
          <w:bCs/>
          <w:color w:val="000000"/>
          <w:sz w:val="24"/>
          <w:szCs w:val="24"/>
          <w:lang w:val="bg-BG"/>
        </w:rPr>
        <w:t xml:space="preserve">ПРИЛОЖЕНИЕ </w:t>
      </w:r>
      <w:r>
        <w:rPr>
          <w:b/>
          <w:bCs/>
          <w:sz w:val="24"/>
          <w:szCs w:val="24"/>
          <w:lang w:val="bg-BG"/>
        </w:rPr>
        <w:t>№ 6</w:t>
      </w:r>
    </w:p>
    <w:p w:rsidR="008A5969" w:rsidRDefault="008A5969" w:rsidP="001925F4">
      <w:pPr>
        <w:pStyle w:val="BodyTextIndent"/>
        <w:jc w:val="right"/>
        <w:rPr>
          <w:b/>
          <w:bCs/>
          <w:color w:val="000000"/>
          <w:sz w:val="24"/>
          <w:szCs w:val="24"/>
          <w:lang w:val="ru-RU"/>
        </w:rPr>
      </w:pPr>
      <w:r>
        <w:rPr>
          <w:b/>
          <w:bCs/>
          <w:color w:val="000000"/>
          <w:sz w:val="24"/>
          <w:szCs w:val="24"/>
          <w:lang w:val="bg-BG"/>
        </w:rPr>
        <w:tab/>
      </w:r>
      <w:r>
        <w:rPr>
          <w:b/>
          <w:bCs/>
          <w:color w:val="000000"/>
          <w:sz w:val="24"/>
          <w:szCs w:val="24"/>
          <w:lang w:val="bg-BG"/>
        </w:rPr>
        <w:tab/>
      </w:r>
      <w:r>
        <w:rPr>
          <w:b/>
          <w:bCs/>
          <w:color w:val="000000"/>
          <w:sz w:val="24"/>
          <w:szCs w:val="24"/>
          <w:lang w:val="bg-BG"/>
        </w:rPr>
        <w:tab/>
      </w:r>
      <w:r>
        <w:rPr>
          <w:b/>
          <w:bCs/>
          <w:color w:val="000000"/>
          <w:sz w:val="24"/>
          <w:szCs w:val="24"/>
          <w:lang w:val="bg-BG"/>
        </w:rPr>
        <w:tab/>
      </w:r>
      <w:r>
        <w:rPr>
          <w:b/>
          <w:bCs/>
          <w:color w:val="000000"/>
          <w:sz w:val="24"/>
          <w:szCs w:val="24"/>
          <w:lang w:val="bg-BG"/>
        </w:rPr>
        <w:tab/>
      </w:r>
      <w:r>
        <w:rPr>
          <w:b/>
          <w:bCs/>
          <w:color w:val="000000"/>
          <w:sz w:val="24"/>
          <w:szCs w:val="24"/>
          <w:lang w:val="bg-BG"/>
        </w:rPr>
        <w:tab/>
        <w:t xml:space="preserve"> Образец</w:t>
      </w:r>
    </w:p>
    <w:p w:rsidR="008A5969" w:rsidRDefault="008A5969" w:rsidP="001925F4">
      <w:pPr>
        <w:ind w:left="5940"/>
        <w:jc w:val="both"/>
        <w:rPr>
          <w:b/>
          <w:bCs/>
          <w:sz w:val="24"/>
          <w:szCs w:val="24"/>
          <w:lang w:val="bg-BG"/>
        </w:rPr>
      </w:pPr>
    </w:p>
    <w:p w:rsidR="008A5969" w:rsidRDefault="008A5969" w:rsidP="001925F4">
      <w:pPr>
        <w:ind w:firstLine="360"/>
        <w:jc w:val="both"/>
        <w:rPr>
          <w:b/>
          <w:bCs/>
          <w:sz w:val="24"/>
          <w:szCs w:val="24"/>
          <w:lang w:val="bg-BG"/>
        </w:rPr>
      </w:pPr>
    </w:p>
    <w:p w:rsidR="008A5969" w:rsidRDefault="008A5969" w:rsidP="001925F4">
      <w:pPr>
        <w:ind w:firstLine="360"/>
        <w:jc w:val="both"/>
        <w:rPr>
          <w:b/>
          <w:bCs/>
          <w:sz w:val="24"/>
          <w:szCs w:val="24"/>
          <w:lang w:val="bg-BG"/>
        </w:rPr>
      </w:pPr>
    </w:p>
    <w:p w:rsidR="008A5969" w:rsidRDefault="008A5969" w:rsidP="001925F4">
      <w:pPr>
        <w:jc w:val="center"/>
        <w:rPr>
          <w:b/>
          <w:bCs/>
          <w:sz w:val="24"/>
          <w:szCs w:val="24"/>
          <w:lang w:val="bg-BG"/>
        </w:rPr>
      </w:pPr>
      <w:r>
        <w:rPr>
          <w:b/>
          <w:bCs/>
          <w:sz w:val="24"/>
          <w:szCs w:val="24"/>
          <w:lang w:val="bg-BG"/>
        </w:rPr>
        <w:t>Ц Е Н О В О  П Р Е Д Л О Ж Е Н И Е</w:t>
      </w:r>
    </w:p>
    <w:p w:rsidR="008A5969" w:rsidRDefault="008A5969" w:rsidP="001925F4">
      <w:pPr>
        <w:jc w:val="center"/>
        <w:rPr>
          <w:b/>
          <w:bCs/>
          <w:sz w:val="24"/>
          <w:szCs w:val="24"/>
          <w:lang w:val="bg-BG"/>
        </w:rPr>
      </w:pPr>
    </w:p>
    <w:p w:rsidR="008A5969" w:rsidRDefault="008A5969" w:rsidP="001925F4">
      <w:pPr>
        <w:jc w:val="center"/>
        <w:rPr>
          <w:b/>
          <w:bCs/>
          <w:sz w:val="24"/>
          <w:szCs w:val="24"/>
          <w:lang w:val="bg-BG"/>
        </w:rPr>
      </w:pPr>
    </w:p>
    <w:p w:rsidR="008A5969" w:rsidRDefault="008A5969" w:rsidP="001925F4">
      <w:pPr>
        <w:jc w:val="both"/>
        <w:rPr>
          <w:b/>
          <w:bCs/>
          <w:sz w:val="24"/>
          <w:szCs w:val="24"/>
          <w:lang w:val="bg-BG"/>
        </w:rPr>
      </w:pPr>
      <w:r>
        <w:rPr>
          <w:b/>
          <w:bCs/>
          <w:sz w:val="24"/>
          <w:szCs w:val="24"/>
          <w:lang w:val="bg-BG"/>
        </w:rPr>
        <w:t>От .....................................................................................................................................................</w:t>
      </w:r>
    </w:p>
    <w:p w:rsidR="008A5969" w:rsidRDefault="008A5969" w:rsidP="001925F4">
      <w:pPr>
        <w:jc w:val="center"/>
        <w:rPr>
          <w:i/>
          <w:iCs/>
          <w:sz w:val="24"/>
          <w:szCs w:val="24"/>
          <w:vertAlign w:val="superscript"/>
          <w:lang w:val="bg-BG"/>
        </w:rPr>
      </w:pPr>
      <w:r>
        <w:rPr>
          <w:i/>
          <w:iCs/>
          <w:sz w:val="24"/>
          <w:szCs w:val="24"/>
          <w:vertAlign w:val="superscript"/>
          <w:lang w:val="bg-BG"/>
        </w:rPr>
        <w:t>(име/наименование на фирмата)</w:t>
      </w:r>
    </w:p>
    <w:p w:rsidR="008A5969" w:rsidRDefault="008A5969" w:rsidP="001925F4">
      <w:pPr>
        <w:spacing w:line="360" w:lineRule="auto"/>
        <w:jc w:val="both"/>
        <w:rPr>
          <w:b/>
          <w:bCs/>
          <w:sz w:val="24"/>
          <w:szCs w:val="24"/>
          <w:lang w:val="bg-BG"/>
        </w:rPr>
      </w:pPr>
      <w:r>
        <w:rPr>
          <w:b/>
          <w:bCs/>
          <w:sz w:val="24"/>
          <w:szCs w:val="24"/>
          <w:lang w:val="bg-BG"/>
        </w:rPr>
        <w:t>с адрес/седалище и адрес на управление: ................................................................................</w:t>
      </w:r>
    </w:p>
    <w:p w:rsidR="008A5969" w:rsidRDefault="008A5969" w:rsidP="001925F4">
      <w:pPr>
        <w:spacing w:line="360" w:lineRule="auto"/>
        <w:jc w:val="both"/>
        <w:rPr>
          <w:b/>
          <w:bCs/>
          <w:sz w:val="24"/>
          <w:szCs w:val="24"/>
          <w:lang w:val="bg-BG"/>
        </w:rPr>
      </w:pPr>
      <w:r>
        <w:rPr>
          <w:b/>
          <w:bCs/>
          <w:sz w:val="24"/>
          <w:szCs w:val="24"/>
          <w:lang w:val="bg-BG"/>
        </w:rPr>
        <w:t>ЕИК ....................................., представлявано от ..............................................................</w:t>
      </w:r>
    </w:p>
    <w:p w:rsidR="008A5969" w:rsidRDefault="008A5969" w:rsidP="001925F4">
      <w:pPr>
        <w:spacing w:line="360" w:lineRule="auto"/>
        <w:jc w:val="both"/>
        <w:rPr>
          <w:b/>
          <w:bCs/>
          <w:sz w:val="24"/>
          <w:szCs w:val="24"/>
          <w:lang w:val="bg-BG"/>
        </w:rPr>
      </w:pPr>
      <w:r>
        <w:rPr>
          <w:b/>
          <w:bCs/>
          <w:sz w:val="24"/>
          <w:szCs w:val="24"/>
          <w:lang w:val="bg-BG"/>
        </w:rPr>
        <w:t>......................................................., в качеството му на ...............................................................</w:t>
      </w:r>
    </w:p>
    <w:p w:rsidR="008A5969" w:rsidRDefault="008A5969" w:rsidP="001925F4">
      <w:pPr>
        <w:ind w:left="6480" w:firstLine="720"/>
        <w:jc w:val="both"/>
        <w:rPr>
          <w:i/>
          <w:iCs/>
          <w:sz w:val="24"/>
          <w:szCs w:val="24"/>
          <w:vertAlign w:val="superscript"/>
          <w:lang w:val="bg-BG"/>
        </w:rPr>
      </w:pPr>
      <w:r>
        <w:rPr>
          <w:i/>
          <w:iCs/>
          <w:sz w:val="24"/>
          <w:szCs w:val="24"/>
          <w:vertAlign w:val="superscript"/>
          <w:lang w:val="bg-BG"/>
        </w:rPr>
        <w:t>(управител, пълномощник)</w:t>
      </w:r>
    </w:p>
    <w:p w:rsidR="008A5969" w:rsidRDefault="008A5969" w:rsidP="001925F4">
      <w:pPr>
        <w:ind w:firstLine="360"/>
        <w:jc w:val="both"/>
        <w:rPr>
          <w:b/>
          <w:bCs/>
          <w:sz w:val="24"/>
          <w:szCs w:val="24"/>
          <w:lang w:val="bg-BG"/>
        </w:rPr>
      </w:pPr>
    </w:p>
    <w:p w:rsidR="008A5969" w:rsidRDefault="008A5969" w:rsidP="001925F4">
      <w:pPr>
        <w:spacing w:after="120"/>
        <w:ind w:firstLine="720"/>
        <w:jc w:val="both"/>
        <w:rPr>
          <w:b/>
          <w:bCs/>
          <w:sz w:val="24"/>
          <w:szCs w:val="24"/>
          <w:lang w:val="bg-BG"/>
        </w:rPr>
      </w:pPr>
    </w:p>
    <w:p w:rsidR="008A5969" w:rsidRPr="003512D9" w:rsidRDefault="008A5969" w:rsidP="001925F4">
      <w:pPr>
        <w:shd w:val="clear" w:color="auto" w:fill="FFFFFF"/>
        <w:ind w:firstLine="1134"/>
        <w:jc w:val="both"/>
        <w:rPr>
          <w:b/>
          <w:bCs/>
          <w:sz w:val="24"/>
          <w:szCs w:val="24"/>
          <w:lang w:val="bg-BG"/>
        </w:rPr>
      </w:pPr>
      <w:r w:rsidRPr="003512D9">
        <w:rPr>
          <w:sz w:val="24"/>
          <w:szCs w:val="24"/>
          <w:lang w:val="bg-BG"/>
        </w:rPr>
        <w:t xml:space="preserve">С настоящото предложение, Ви представяме нашата ценова оферта за участие в </w:t>
      </w:r>
      <w:r w:rsidRPr="003512D9">
        <w:rPr>
          <w:b/>
          <w:bCs/>
          <w:sz w:val="24"/>
          <w:szCs w:val="24"/>
          <w:lang w:val="ru-RU"/>
        </w:rPr>
        <w:t xml:space="preserve"> процедура « Открит  конкурс» с предмет: </w:t>
      </w:r>
      <w:r w:rsidRPr="0049642E">
        <w:rPr>
          <w:sz w:val="24"/>
          <w:szCs w:val="24"/>
        </w:rPr>
        <w:t>“</w:t>
      </w:r>
      <w:r w:rsidRPr="0049642E">
        <w:rPr>
          <w:b/>
          <w:bCs/>
          <w:sz w:val="24"/>
          <w:szCs w:val="24"/>
        </w:rPr>
        <w:t>Подвоз и товарене на добити прогнозни количества дървесина по БДС, от временен до постоянен склад/ТИР</w:t>
      </w:r>
      <w:r>
        <w:rPr>
          <w:b/>
          <w:bCs/>
          <w:sz w:val="24"/>
          <w:szCs w:val="24"/>
        </w:rPr>
        <w:t xml:space="preserve">, </w:t>
      </w:r>
      <w:r>
        <w:rPr>
          <w:b/>
          <w:bCs/>
          <w:sz w:val="24"/>
          <w:szCs w:val="24"/>
          <w:lang w:val="bg-BG"/>
        </w:rPr>
        <w:t xml:space="preserve">в районите на </w:t>
      </w:r>
      <w:r>
        <w:rPr>
          <w:b/>
          <w:bCs/>
          <w:sz w:val="24"/>
          <w:szCs w:val="24"/>
          <w:lang w:val="en-US"/>
        </w:rPr>
        <w:t>I-</w:t>
      </w:r>
      <w:r>
        <w:rPr>
          <w:b/>
          <w:bCs/>
          <w:sz w:val="24"/>
          <w:szCs w:val="24"/>
          <w:lang w:val="bg-BG"/>
        </w:rPr>
        <w:t xml:space="preserve">ви ГСУ и </w:t>
      </w:r>
      <w:r>
        <w:rPr>
          <w:b/>
          <w:bCs/>
          <w:sz w:val="24"/>
          <w:szCs w:val="24"/>
          <w:lang w:val="en-US"/>
        </w:rPr>
        <w:t>II-</w:t>
      </w:r>
      <w:r>
        <w:rPr>
          <w:b/>
          <w:bCs/>
          <w:sz w:val="24"/>
          <w:szCs w:val="24"/>
          <w:lang w:val="bg-BG"/>
        </w:rPr>
        <w:t xml:space="preserve">ри ГСУ </w:t>
      </w:r>
      <w:r>
        <w:rPr>
          <w:b/>
          <w:bCs/>
          <w:sz w:val="24"/>
          <w:szCs w:val="24"/>
          <w:lang w:val="en-US"/>
        </w:rPr>
        <w:t>(</w:t>
      </w:r>
      <w:r>
        <w:rPr>
          <w:b/>
          <w:bCs/>
          <w:sz w:val="24"/>
          <w:szCs w:val="24"/>
          <w:lang w:val="bg-BG"/>
        </w:rPr>
        <w:t>община Георги Дамяново</w:t>
      </w:r>
      <w:r>
        <w:rPr>
          <w:b/>
          <w:bCs/>
          <w:sz w:val="24"/>
          <w:szCs w:val="24"/>
          <w:lang w:val="en-US"/>
        </w:rPr>
        <w:t>)</w:t>
      </w:r>
      <w:r>
        <w:rPr>
          <w:b/>
          <w:bCs/>
          <w:sz w:val="24"/>
          <w:szCs w:val="24"/>
          <w:lang w:val="bg-BG"/>
        </w:rPr>
        <w:t>, на територията на</w:t>
      </w:r>
      <w:r>
        <w:rPr>
          <w:b/>
          <w:bCs/>
          <w:sz w:val="24"/>
          <w:szCs w:val="24"/>
          <w:lang w:val="en-US"/>
        </w:rPr>
        <w:t xml:space="preserve"> </w:t>
      </w:r>
      <w:r>
        <w:rPr>
          <w:b/>
          <w:bCs/>
          <w:sz w:val="24"/>
          <w:szCs w:val="24"/>
          <w:lang w:val="bg-BG"/>
        </w:rPr>
        <w:t>ТП ДГС-Говежда”</w:t>
      </w:r>
    </w:p>
    <w:p w:rsidR="008A5969" w:rsidRPr="009C0565" w:rsidRDefault="008A5969" w:rsidP="001925F4">
      <w:pPr>
        <w:widowControl w:val="0"/>
        <w:autoSpaceDE w:val="0"/>
        <w:autoSpaceDN w:val="0"/>
        <w:adjustRightInd w:val="0"/>
        <w:ind w:firstLine="709"/>
        <w:jc w:val="center"/>
        <w:rPr>
          <w:b/>
          <w:bCs/>
          <w:sz w:val="24"/>
          <w:szCs w:val="24"/>
          <w:lang w:val="bg-BG"/>
        </w:rPr>
      </w:pPr>
    </w:p>
    <w:p w:rsidR="008A5969" w:rsidRDefault="008A5969" w:rsidP="001925F4">
      <w:pPr>
        <w:ind w:right="-58" w:firstLine="540"/>
        <w:jc w:val="both"/>
        <w:rPr>
          <w:sz w:val="24"/>
          <w:szCs w:val="24"/>
          <w:lang w:val="bg-BG"/>
        </w:rPr>
      </w:pPr>
      <w:r w:rsidRPr="009C0565">
        <w:rPr>
          <w:sz w:val="24"/>
          <w:szCs w:val="24"/>
          <w:lang w:val="bg-BG"/>
        </w:rPr>
        <w:tab/>
      </w:r>
      <w:r w:rsidRPr="009C0565">
        <w:rPr>
          <w:b/>
          <w:bCs/>
          <w:sz w:val="24"/>
          <w:szCs w:val="24"/>
          <w:lang w:val="bg-BG"/>
        </w:rPr>
        <w:t>Предлагам цена</w:t>
      </w:r>
      <w:r>
        <w:rPr>
          <w:sz w:val="24"/>
          <w:szCs w:val="24"/>
          <w:lang w:val="bg-BG"/>
        </w:rPr>
        <w:t xml:space="preserve"> за извършване на </w:t>
      </w:r>
      <w:r w:rsidRPr="009C0565">
        <w:rPr>
          <w:sz w:val="24"/>
          <w:szCs w:val="24"/>
          <w:lang w:val="bg-BG"/>
        </w:rPr>
        <w:t>дейност</w:t>
      </w:r>
      <w:r>
        <w:rPr>
          <w:sz w:val="24"/>
          <w:szCs w:val="24"/>
          <w:lang w:val="bg-BG"/>
        </w:rPr>
        <w:t>та,</w:t>
      </w:r>
      <w:r w:rsidRPr="009C0565">
        <w:rPr>
          <w:sz w:val="24"/>
          <w:szCs w:val="24"/>
          <w:lang w:val="bg-BG"/>
        </w:rPr>
        <w:t xml:space="preserve"> </w:t>
      </w:r>
      <w:r>
        <w:rPr>
          <w:sz w:val="24"/>
          <w:szCs w:val="24"/>
          <w:lang w:val="bg-BG"/>
        </w:rPr>
        <w:t>в размер на:</w:t>
      </w:r>
    </w:p>
    <w:p w:rsidR="008A5969" w:rsidRDefault="008A5969" w:rsidP="00270CAD">
      <w:pPr>
        <w:jc w:val="both"/>
        <w:rPr>
          <w:sz w:val="24"/>
          <w:szCs w:val="24"/>
          <w:lang w:val="ru-RU"/>
        </w:rPr>
      </w:pPr>
    </w:p>
    <w:tbl>
      <w:tblPr>
        <w:tblW w:w="9988" w:type="dxa"/>
        <w:tblInd w:w="2" w:type="dxa"/>
        <w:tblLayout w:type="fixed"/>
        <w:tblCellMar>
          <w:left w:w="30" w:type="dxa"/>
          <w:right w:w="30" w:type="dxa"/>
        </w:tblCellMar>
        <w:tblLook w:val="0000"/>
      </w:tblPr>
      <w:tblGrid>
        <w:gridCol w:w="881"/>
        <w:gridCol w:w="850"/>
        <w:gridCol w:w="1595"/>
        <w:gridCol w:w="1417"/>
        <w:gridCol w:w="1276"/>
        <w:gridCol w:w="1418"/>
        <w:gridCol w:w="1275"/>
        <w:gridCol w:w="1276"/>
      </w:tblGrid>
      <w:tr w:rsidR="008A5969">
        <w:trPr>
          <w:trHeight w:val="287"/>
        </w:trPr>
        <w:tc>
          <w:tcPr>
            <w:tcW w:w="881" w:type="dxa"/>
            <w:vMerge w:val="restart"/>
            <w:tcBorders>
              <w:top w:val="single" w:sz="4" w:space="0" w:color="auto"/>
              <w:left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Позиция №</w:t>
            </w:r>
          </w:p>
        </w:tc>
        <w:tc>
          <w:tcPr>
            <w:tcW w:w="850" w:type="dxa"/>
            <w:vMerge w:val="restart"/>
            <w:tcBorders>
              <w:top w:val="single" w:sz="4" w:space="0" w:color="auto"/>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Мярка</w:t>
            </w:r>
          </w:p>
        </w:tc>
        <w:tc>
          <w:tcPr>
            <w:tcW w:w="1595" w:type="dxa"/>
            <w:vMerge w:val="restart"/>
            <w:tcBorders>
              <w:top w:val="single" w:sz="4" w:space="0" w:color="auto"/>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Сортименти</w:t>
            </w:r>
          </w:p>
        </w:tc>
        <w:tc>
          <w:tcPr>
            <w:tcW w:w="1417" w:type="dxa"/>
            <w:vMerge w:val="restart"/>
            <w:tcBorders>
              <w:top w:val="single" w:sz="4" w:space="0" w:color="auto"/>
              <w:left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Прогнозно количество</w:t>
            </w:r>
          </w:p>
        </w:tc>
        <w:tc>
          <w:tcPr>
            <w:tcW w:w="2694" w:type="dxa"/>
            <w:gridSpan w:val="2"/>
            <w:tcBorders>
              <w:top w:val="single" w:sz="4" w:space="0" w:color="auto"/>
              <w:left w:val="single" w:sz="4" w:space="0" w:color="auto"/>
              <w:bottom w:val="single" w:sz="4" w:space="0" w:color="auto"/>
              <w:right w:val="single" w:sz="4" w:space="0" w:color="auto"/>
            </w:tcBorders>
          </w:tcPr>
          <w:p w:rsidR="008A5969" w:rsidRPr="00BD0984" w:rsidRDefault="008A5969" w:rsidP="005941B7">
            <w:pPr>
              <w:autoSpaceDE w:val="0"/>
              <w:autoSpaceDN w:val="0"/>
              <w:adjustRightInd w:val="0"/>
              <w:jc w:val="center"/>
              <w:rPr>
                <w:rFonts w:ascii="Book Antiqua" w:hAnsi="Book Antiqua" w:cs="Book Antiqua"/>
                <w:i/>
                <w:iCs/>
                <w:color w:val="000000"/>
              </w:rPr>
            </w:pPr>
            <w:r w:rsidRPr="00BD0984">
              <w:rPr>
                <w:rFonts w:ascii="Book Antiqua" w:hAnsi="Book Antiqua" w:cs="Book Antiqua"/>
                <w:i/>
                <w:iCs/>
                <w:color w:val="000000"/>
              </w:rPr>
              <w:t>Т</w:t>
            </w:r>
            <w:r>
              <w:rPr>
                <w:rFonts w:ascii="Book Antiqua" w:hAnsi="Book Antiqua" w:cs="Book Antiqua"/>
                <w:i/>
                <w:iCs/>
                <w:color w:val="000000"/>
              </w:rPr>
              <w:t>оварене, транспортиране  и разтоварване на 1 пр.м.куб.</w:t>
            </w:r>
          </w:p>
        </w:tc>
        <w:tc>
          <w:tcPr>
            <w:tcW w:w="1275" w:type="dxa"/>
            <w:tcBorders>
              <w:top w:val="single" w:sz="4" w:space="0" w:color="auto"/>
              <w:left w:val="single" w:sz="4" w:space="0" w:color="auto"/>
              <w:right w:val="single" w:sz="4" w:space="0" w:color="auto"/>
            </w:tcBorders>
          </w:tcPr>
          <w:p w:rsidR="008A5969" w:rsidRPr="00B80C37" w:rsidRDefault="008A5969" w:rsidP="005941B7">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Прогноза стойност</w:t>
            </w:r>
            <w:r>
              <w:rPr>
                <w:rFonts w:ascii="Book Antiqua" w:hAnsi="Book Antiqua" w:cs="Book Antiqua"/>
                <w:i/>
                <w:iCs/>
                <w:color w:val="000000"/>
                <w:lang w:val="bg-BG"/>
              </w:rPr>
              <w:t>,</w:t>
            </w:r>
          </w:p>
        </w:tc>
        <w:tc>
          <w:tcPr>
            <w:tcW w:w="1276" w:type="dxa"/>
            <w:vMerge w:val="restart"/>
            <w:tcBorders>
              <w:top w:val="single" w:sz="4" w:space="0" w:color="auto"/>
              <w:left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Обща прогнозна</w:t>
            </w:r>
          </w:p>
          <w:p w:rsidR="008A5969" w:rsidRPr="00B80C37" w:rsidRDefault="008A5969" w:rsidP="005941B7">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rPr>
              <w:t xml:space="preserve"> стойност</w:t>
            </w:r>
            <w:r>
              <w:rPr>
                <w:rFonts w:ascii="Book Antiqua" w:hAnsi="Book Antiqua" w:cs="Book Antiqua"/>
                <w:b/>
                <w:bCs/>
                <w:i/>
                <w:iCs/>
                <w:color w:val="000000"/>
                <w:lang w:val="bg-BG"/>
              </w:rPr>
              <w:t>,</w:t>
            </w:r>
          </w:p>
          <w:p w:rsidR="008A5969" w:rsidRDefault="008A5969" w:rsidP="005941B7">
            <w:pPr>
              <w:autoSpaceDE w:val="0"/>
              <w:autoSpaceDN w:val="0"/>
              <w:adjustRightInd w:val="0"/>
              <w:jc w:val="center"/>
              <w:rPr>
                <w:rFonts w:ascii="Book Antiqua" w:hAnsi="Book Antiqua" w:cs="Book Antiqua"/>
                <w:b/>
                <w:bCs/>
                <w:i/>
                <w:iCs/>
                <w:color w:val="000000"/>
              </w:rPr>
            </w:pPr>
            <w:r>
              <w:rPr>
                <w:rFonts w:ascii="Book Antiqua" w:hAnsi="Book Antiqua" w:cs="Book Antiqua"/>
                <w:i/>
                <w:iCs/>
                <w:color w:val="000000"/>
              </w:rPr>
              <w:t>лв. без ДДС</w:t>
            </w:r>
          </w:p>
        </w:tc>
      </w:tr>
      <w:tr w:rsidR="008A5969">
        <w:trPr>
          <w:trHeight w:val="1453"/>
        </w:trPr>
        <w:tc>
          <w:tcPr>
            <w:tcW w:w="881" w:type="dxa"/>
            <w:vMerge/>
            <w:tcBorders>
              <w:top w:val="single" w:sz="12" w:space="0" w:color="auto"/>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p>
        </w:tc>
        <w:tc>
          <w:tcPr>
            <w:tcW w:w="850" w:type="dxa"/>
            <w:vMerge/>
            <w:tcBorders>
              <w:top w:val="single" w:sz="12" w:space="0" w:color="auto"/>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i/>
                <w:iCs/>
                <w:color w:val="000000"/>
              </w:rPr>
            </w:pPr>
          </w:p>
        </w:tc>
        <w:tc>
          <w:tcPr>
            <w:tcW w:w="1595" w:type="dxa"/>
            <w:vMerge/>
            <w:tcBorders>
              <w:top w:val="single" w:sz="12" w:space="0" w:color="auto"/>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p>
        </w:tc>
        <w:tc>
          <w:tcPr>
            <w:tcW w:w="1417" w:type="dxa"/>
            <w:vMerge/>
            <w:tcBorders>
              <w:top w:val="single" w:sz="12" w:space="0" w:color="auto"/>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8A5969" w:rsidRPr="00120277" w:rsidRDefault="008A5969" w:rsidP="005941B7">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разстояние</w:t>
            </w:r>
          </w:p>
        </w:tc>
        <w:tc>
          <w:tcPr>
            <w:tcW w:w="1418" w:type="dxa"/>
            <w:tcBorders>
              <w:top w:val="single" w:sz="4" w:space="0" w:color="auto"/>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Ед. цена в лв.</w:t>
            </w:r>
          </w:p>
          <w:p w:rsidR="008A5969" w:rsidRPr="00AC5308" w:rsidRDefault="008A5969" w:rsidP="005941B7">
            <w:pPr>
              <w:autoSpaceDE w:val="0"/>
              <w:autoSpaceDN w:val="0"/>
              <w:adjustRightInd w:val="0"/>
              <w:jc w:val="center"/>
              <w:rPr>
                <w:rFonts w:ascii="Book Antiqua" w:hAnsi="Book Antiqua" w:cs="Book Antiqua"/>
                <w:i/>
                <w:iCs/>
                <w:color w:val="000000"/>
              </w:rPr>
            </w:pPr>
            <w:r>
              <w:rPr>
                <w:rFonts w:ascii="Book Antiqua" w:hAnsi="Book Antiqua" w:cs="Book Antiqua"/>
                <w:i/>
                <w:iCs/>
                <w:color w:val="000000"/>
              </w:rPr>
              <w:t>(без ДДС)за 1 пр.м.куб.</w:t>
            </w:r>
          </w:p>
        </w:tc>
        <w:tc>
          <w:tcPr>
            <w:tcW w:w="1275" w:type="dxa"/>
            <w:tcBorders>
              <w:left w:val="single" w:sz="4" w:space="0" w:color="auto"/>
              <w:bottom w:val="single" w:sz="4" w:space="0" w:color="auto"/>
              <w:right w:val="single" w:sz="4" w:space="0" w:color="auto"/>
            </w:tcBorders>
          </w:tcPr>
          <w:p w:rsidR="008A5969" w:rsidRPr="00B80C37" w:rsidRDefault="008A5969" w:rsidP="005941B7">
            <w:pPr>
              <w:autoSpaceDE w:val="0"/>
              <w:autoSpaceDN w:val="0"/>
              <w:adjustRightInd w:val="0"/>
              <w:jc w:val="center"/>
              <w:rPr>
                <w:rFonts w:ascii="Book Antiqua" w:hAnsi="Book Antiqua" w:cs="Book Antiqua"/>
                <w:i/>
                <w:iCs/>
                <w:color w:val="000000"/>
                <w:lang w:val="bg-BG"/>
              </w:rPr>
            </w:pPr>
            <w:r w:rsidRPr="00B80C37">
              <w:rPr>
                <w:rFonts w:ascii="Book Antiqua" w:hAnsi="Book Antiqua" w:cs="Book Antiqua"/>
                <w:i/>
                <w:iCs/>
                <w:color w:val="000000"/>
                <w:lang w:val="bg-BG"/>
              </w:rPr>
              <w:t>лв. без ДДС</w:t>
            </w:r>
          </w:p>
        </w:tc>
        <w:tc>
          <w:tcPr>
            <w:tcW w:w="1276" w:type="dxa"/>
            <w:vMerge/>
            <w:tcBorders>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p>
        </w:tc>
      </w:tr>
      <w:tr w:rsidR="008A5969">
        <w:trPr>
          <w:trHeight w:val="310"/>
        </w:trPr>
        <w:tc>
          <w:tcPr>
            <w:tcW w:w="881" w:type="dxa"/>
            <w:vMerge w:val="restart"/>
            <w:tcBorders>
              <w:top w:val="single" w:sz="4" w:space="0" w:color="auto"/>
              <w:left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1.</w:t>
            </w:r>
          </w:p>
        </w:tc>
        <w:tc>
          <w:tcPr>
            <w:tcW w:w="850" w:type="dxa"/>
            <w:vMerge w:val="restart"/>
            <w:tcBorders>
              <w:top w:val="single" w:sz="4" w:space="0" w:color="auto"/>
              <w:left w:val="single" w:sz="4" w:space="0" w:color="auto"/>
              <w:right w:val="single" w:sz="4" w:space="0" w:color="auto"/>
            </w:tcBorders>
          </w:tcPr>
          <w:p w:rsidR="008A5969" w:rsidRPr="003312EC" w:rsidRDefault="008A5969" w:rsidP="005941B7">
            <w:pPr>
              <w:autoSpaceDE w:val="0"/>
              <w:autoSpaceDN w:val="0"/>
              <w:adjustRightInd w:val="0"/>
              <w:jc w:val="center"/>
              <w:rPr>
                <w:rFonts w:ascii="Book Antiqua" w:hAnsi="Book Antiqua" w:cs="Book Antiqua"/>
                <w:i/>
                <w:iCs/>
                <w:color w:val="000000"/>
                <w:lang w:val="bg-BG"/>
              </w:rPr>
            </w:pPr>
            <w:r>
              <w:rPr>
                <w:rFonts w:ascii="Book Antiqua" w:hAnsi="Book Antiqua" w:cs="Book Antiqua"/>
                <w:i/>
                <w:iCs/>
                <w:color w:val="000000"/>
              </w:rPr>
              <w:t>пр.</w:t>
            </w:r>
            <w:r w:rsidRPr="00500C24">
              <w:rPr>
                <w:rFonts w:ascii="Book Antiqua" w:hAnsi="Book Antiqua" w:cs="Book Antiqua"/>
                <w:i/>
                <w:iCs/>
                <w:color w:val="000000"/>
              </w:rPr>
              <w:t>куб.</w:t>
            </w:r>
            <w:r>
              <w:rPr>
                <w:rFonts w:ascii="Book Antiqua" w:hAnsi="Book Antiqua" w:cs="Book Antiqua"/>
                <w:i/>
                <w:iCs/>
                <w:color w:val="000000"/>
                <w:lang w:val="bg-BG"/>
              </w:rPr>
              <w:t>м</w:t>
            </w:r>
          </w:p>
        </w:tc>
        <w:tc>
          <w:tcPr>
            <w:tcW w:w="1595" w:type="dxa"/>
            <w:vMerge w:val="restart"/>
            <w:tcBorders>
              <w:top w:val="single" w:sz="4" w:space="0" w:color="auto"/>
              <w:left w:val="single" w:sz="4" w:space="0" w:color="auto"/>
              <w:right w:val="single" w:sz="4" w:space="0" w:color="auto"/>
            </w:tcBorders>
          </w:tcPr>
          <w:p w:rsidR="008A5969" w:rsidRDefault="008A5969" w:rsidP="005941B7">
            <w:pPr>
              <w:autoSpaceDE w:val="0"/>
              <w:autoSpaceDN w:val="0"/>
              <w:adjustRightInd w:val="0"/>
              <w:rPr>
                <w:rFonts w:ascii="Book Antiqua" w:hAnsi="Book Antiqua" w:cs="Book Antiqua"/>
                <w:b/>
                <w:bCs/>
                <w:i/>
                <w:iCs/>
                <w:color w:val="000000"/>
              </w:rPr>
            </w:pPr>
            <w:r>
              <w:rPr>
                <w:rFonts w:ascii="Book Antiqua" w:hAnsi="Book Antiqua" w:cs="Book Antiqua"/>
                <w:b/>
                <w:bCs/>
                <w:i/>
                <w:iCs/>
                <w:color w:val="000000"/>
              </w:rPr>
              <w:t>Технологична дървесина и дърва за огрев с дължина 1 м.</w:t>
            </w:r>
          </w:p>
        </w:tc>
        <w:tc>
          <w:tcPr>
            <w:tcW w:w="1417" w:type="dxa"/>
            <w:vMerge w:val="restart"/>
            <w:tcBorders>
              <w:top w:val="single" w:sz="4" w:space="0" w:color="auto"/>
              <w:left w:val="single" w:sz="4" w:space="0" w:color="auto"/>
              <w:right w:val="single" w:sz="4" w:space="0" w:color="auto"/>
            </w:tcBorders>
          </w:tcPr>
          <w:p w:rsidR="008A5969" w:rsidRPr="00613532" w:rsidRDefault="008A5969" w:rsidP="005941B7">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2000</w:t>
            </w:r>
          </w:p>
          <w:p w:rsidR="008A5969" w:rsidRPr="00003984" w:rsidRDefault="008A5969" w:rsidP="005941B7">
            <w:pPr>
              <w:autoSpaceDE w:val="0"/>
              <w:autoSpaceDN w:val="0"/>
              <w:adjustRightInd w:val="0"/>
              <w:jc w:val="center"/>
              <w:rPr>
                <w:rFonts w:ascii="Book Antiqua" w:hAnsi="Book Antiqua" w:cs="Book Antiqua"/>
                <w:b/>
                <w:bCs/>
                <w:i/>
                <w:iCs/>
                <w:color w:val="000000"/>
              </w:rPr>
            </w:pPr>
            <w:r>
              <w:rPr>
                <w:rFonts w:ascii="Book Antiqua" w:hAnsi="Book Antiqua" w:cs="Book Antiqua"/>
                <w:b/>
                <w:bCs/>
                <w:i/>
                <w:iCs/>
                <w:color w:val="000000"/>
              </w:rPr>
              <w:t>пр.куб.м.</w:t>
            </w:r>
            <w:r w:rsidRPr="00205AF8">
              <w:rPr>
                <w:rFonts w:ascii="Book Antiqua" w:hAnsi="Book Antiqua" w:cs="Book Antiqua"/>
                <w:b/>
                <w:bCs/>
                <w:i/>
                <w:iCs/>
                <w:color w:val="000000"/>
              </w:rPr>
              <w:t xml:space="preserve"> </w:t>
            </w:r>
          </w:p>
        </w:tc>
        <w:tc>
          <w:tcPr>
            <w:tcW w:w="1276" w:type="dxa"/>
            <w:vMerge w:val="restart"/>
            <w:tcBorders>
              <w:top w:val="single" w:sz="4" w:space="0" w:color="auto"/>
              <w:left w:val="single" w:sz="4" w:space="0" w:color="auto"/>
              <w:right w:val="single" w:sz="4" w:space="0" w:color="auto"/>
            </w:tcBorders>
          </w:tcPr>
          <w:p w:rsidR="008A5969" w:rsidRPr="00AA0B51" w:rsidRDefault="008A5969" w:rsidP="005941B7">
            <w:pPr>
              <w:autoSpaceDE w:val="0"/>
              <w:autoSpaceDN w:val="0"/>
              <w:adjustRightInd w:val="0"/>
              <w:jc w:val="center"/>
              <w:rPr>
                <w:rFonts w:ascii="Book Antiqua" w:hAnsi="Book Antiqua" w:cs="Book Antiqua"/>
                <w:b/>
                <w:bCs/>
                <w:i/>
                <w:iCs/>
                <w:color w:val="000000"/>
                <w:lang w:val="bg-BG"/>
              </w:rPr>
            </w:pPr>
          </w:p>
        </w:tc>
        <w:tc>
          <w:tcPr>
            <w:tcW w:w="1418" w:type="dxa"/>
            <w:tcBorders>
              <w:top w:val="single" w:sz="4" w:space="0" w:color="auto"/>
              <w:left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lang w:val="bg-BG"/>
              </w:rPr>
            </w:pPr>
          </w:p>
          <w:p w:rsidR="008A5969" w:rsidRPr="000B3892" w:rsidRDefault="008A5969" w:rsidP="005941B7">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 лв.</w:t>
            </w:r>
          </w:p>
        </w:tc>
        <w:tc>
          <w:tcPr>
            <w:tcW w:w="1275" w:type="dxa"/>
            <w:vMerge w:val="restart"/>
            <w:tcBorders>
              <w:top w:val="single" w:sz="4" w:space="0" w:color="auto"/>
              <w:left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lang w:val="bg-BG"/>
              </w:rPr>
            </w:pPr>
          </w:p>
          <w:p w:rsidR="008A5969" w:rsidRPr="00B80C37" w:rsidRDefault="008A5969" w:rsidP="005941B7">
            <w:pPr>
              <w:autoSpaceDE w:val="0"/>
              <w:autoSpaceDN w:val="0"/>
              <w:adjustRightInd w:val="0"/>
              <w:jc w:val="center"/>
              <w:rPr>
                <w:rFonts w:ascii="Book Antiqua" w:hAnsi="Book Antiqua" w:cs="Book Antiqua"/>
                <w:b/>
                <w:bCs/>
                <w:i/>
                <w:iCs/>
                <w:color w:val="000000"/>
                <w:lang w:val="bg-BG"/>
              </w:rPr>
            </w:pPr>
            <w:r>
              <w:rPr>
                <w:rFonts w:ascii="Book Antiqua" w:hAnsi="Book Antiqua" w:cs="Book Antiqua"/>
                <w:b/>
                <w:bCs/>
                <w:i/>
                <w:iCs/>
                <w:color w:val="000000"/>
                <w:lang w:val="bg-BG"/>
              </w:rPr>
              <w:t>…………...лв.</w:t>
            </w:r>
          </w:p>
        </w:tc>
        <w:tc>
          <w:tcPr>
            <w:tcW w:w="1276" w:type="dxa"/>
            <w:vMerge w:val="restart"/>
            <w:tcBorders>
              <w:top w:val="single" w:sz="4" w:space="0" w:color="auto"/>
              <w:left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lang w:val="en-US"/>
              </w:rPr>
            </w:pPr>
          </w:p>
          <w:p w:rsidR="008A5969" w:rsidRDefault="008A5969" w:rsidP="005941B7">
            <w:pPr>
              <w:autoSpaceDE w:val="0"/>
              <w:autoSpaceDN w:val="0"/>
              <w:adjustRightInd w:val="0"/>
              <w:jc w:val="center"/>
              <w:rPr>
                <w:rFonts w:ascii="Book Antiqua" w:hAnsi="Book Antiqua" w:cs="Book Antiqua"/>
                <w:b/>
                <w:bCs/>
                <w:i/>
                <w:iCs/>
                <w:color w:val="000000"/>
                <w:lang w:val="bg-BG"/>
              </w:rPr>
            </w:pPr>
          </w:p>
          <w:p w:rsidR="008A5969" w:rsidRDefault="008A5969" w:rsidP="005941B7">
            <w:pPr>
              <w:autoSpaceDE w:val="0"/>
              <w:autoSpaceDN w:val="0"/>
              <w:adjustRightInd w:val="0"/>
              <w:jc w:val="center"/>
              <w:rPr>
                <w:rFonts w:ascii="Book Antiqua" w:hAnsi="Book Antiqua" w:cs="Book Antiqua"/>
                <w:b/>
                <w:bCs/>
                <w:i/>
                <w:iCs/>
                <w:color w:val="000000"/>
                <w:lang w:val="en-US"/>
              </w:rPr>
            </w:pPr>
            <w:r>
              <w:rPr>
                <w:rFonts w:ascii="Book Antiqua" w:hAnsi="Book Antiqua" w:cs="Book Antiqua"/>
                <w:b/>
                <w:bCs/>
                <w:i/>
                <w:iCs/>
                <w:color w:val="000000"/>
                <w:lang w:val="bg-BG"/>
              </w:rPr>
              <w:t>…………...лв.</w:t>
            </w:r>
          </w:p>
        </w:tc>
      </w:tr>
      <w:tr w:rsidR="008A5969">
        <w:trPr>
          <w:trHeight w:val="310"/>
        </w:trPr>
        <w:tc>
          <w:tcPr>
            <w:tcW w:w="881" w:type="dxa"/>
            <w:vMerge/>
            <w:tcBorders>
              <w:left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p>
        </w:tc>
        <w:tc>
          <w:tcPr>
            <w:tcW w:w="850" w:type="dxa"/>
            <w:vMerge/>
            <w:tcBorders>
              <w:left w:val="single" w:sz="4" w:space="0" w:color="auto"/>
              <w:right w:val="single" w:sz="4" w:space="0" w:color="auto"/>
            </w:tcBorders>
          </w:tcPr>
          <w:p w:rsidR="008A5969" w:rsidRPr="00500C24" w:rsidRDefault="008A5969" w:rsidP="005941B7">
            <w:pPr>
              <w:autoSpaceDE w:val="0"/>
              <w:autoSpaceDN w:val="0"/>
              <w:adjustRightInd w:val="0"/>
              <w:jc w:val="center"/>
              <w:rPr>
                <w:rFonts w:ascii="Book Antiqua" w:hAnsi="Book Antiqua" w:cs="Book Antiqua"/>
                <w:i/>
                <w:iCs/>
                <w:color w:val="000000"/>
              </w:rPr>
            </w:pPr>
          </w:p>
        </w:tc>
        <w:tc>
          <w:tcPr>
            <w:tcW w:w="1595" w:type="dxa"/>
            <w:vMerge/>
            <w:tcBorders>
              <w:left w:val="single" w:sz="4" w:space="0" w:color="auto"/>
              <w:right w:val="single" w:sz="4" w:space="0" w:color="auto"/>
            </w:tcBorders>
          </w:tcPr>
          <w:p w:rsidR="008A5969" w:rsidRDefault="008A5969" w:rsidP="005941B7">
            <w:pPr>
              <w:autoSpaceDE w:val="0"/>
              <w:autoSpaceDN w:val="0"/>
              <w:adjustRightInd w:val="0"/>
              <w:rPr>
                <w:rFonts w:ascii="Book Antiqua" w:hAnsi="Book Antiqua" w:cs="Book Antiqua"/>
                <w:b/>
                <w:bCs/>
                <w:i/>
                <w:iCs/>
                <w:color w:val="000000"/>
              </w:rPr>
            </w:pPr>
          </w:p>
        </w:tc>
        <w:tc>
          <w:tcPr>
            <w:tcW w:w="1417" w:type="dxa"/>
            <w:vMerge/>
            <w:tcBorders>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p>
        </w:tc>
        <w:tc>
          <w:tcPr>
            <w:tcW w:w="1276" w:type="dxa"/>
            <w:vMerge/>
            <w:tcBorders>
              <w:left w:val="single" w:sz="4" w:space="0" w:color="auto"/>
              <w:bottom w:val="single" w:sz="4" w:space="0" w:color="auto"/>
              <w:right w:val="single" w:sz="4" w:space="0" w:color="auto"/>
            </w:tcBorders>
          </w:tcPr>
          <w:p w:rsidR="008A5969" w:rsidRPr="00AA0B51" w:rsidRDefault="008A5969" w:rsidP="005941B7">
            <w:pPr>
              <w:autoSpaceDE w:val="0"/>
              <w:autoSpaceDN w:val="0"/>
              <w:adjustRightInd w:val="0"/>
              <w:jc w:val="center"/>
              <w:rPr>
                <w:rFonts w:ascii="Book Antiqua" w:hAnsi="Book Antiqua" w:cs="Book Antiqua"/>
                <w:b/>
                <w:bCs/>
                <w:i/>
                <w:iCs/>
                <w:color w:val="000000"/>
                <w:lang w:val="bg-BG"/>
              </w:rPr>
            </w:pPr>
          </w:p>
        </w:tc>
        <w:tc>
          <w:tcPr>
            <w:tcW w:w="1418" w:type="dxa"/>
            <w:tcBorders>
              <w:left w:val="single" w:sz="4" w:space="0" w:color="auto"/>
              <w:bottom w:val="single" w:sz="4" w:space="0" w:color="auto"/>
              <w:right w:val="single" w:sz="4" w:space="0" w:color="auto"/>
            </w:tcBorders>
          </w:tcPr>
          <w:p w:rsidR="008A5969" w:rsidRPr="00896A8E" w:rsidRDefault="008A5969" w:rsidP="005941B7">
            <w:pPr>
              <w:autoSpaceDE w:val="0"/>
              <w:autoSpaceDN w:val="0"/>
              <w:adjustRightInd w:val="0"/>
              <w:rPr>
                <w:rFonts w:ascii="Book Antiqua" w:hAnsi="Book Antiqua" w:cs="Book Antiqua"/>
                <w:b/>
                <w:bCs/>
                <w:i/>
                <w:iCs/>
                <w:color w:val="000000"/>
                <w:lang w:val="en-US"/>
              </w:rPr>
            </w:pPr>
          </w:p>
        </w:tc>
        <w:tc>
          <w:tcPr>
            <w:tcW w:w="1275" w:type="dxa"/>
            <w:vMerge/>
            <w:tcBorders>
              <w:left w:val="single" w:sz="4" w:space="0" w:color="auto"/>
              <w:bottom w:val="single" w:sz="4" w:space="0" w:color="auto"/>
              <w:right w:val="single" w:sz="4" w:space="0" w:color="auto"/>
            </w:tcBorders>
          </w:tcPr>
          <w:p w:rsidR="008A5969" w:rsidRPr="000B3892" w:rsidRDefault="008A5969" w:rsidP="005941B7">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right w:val="single" w:sz="4" w:space="0" w:color="auto"/>
            </w:tcBorders>
          </w:tcPr>
          <w:p w:rsidR="008A5969" w:rsidRPr="000B3892" w:rsidRDefault="008A5969" w:rsidP="005941B7">
            <w:pPr>
              <w:autoSpaceDE w:val="0"/>
              <w:autoSpaceDN w:val="0"/>
              <w:adjustRightInd w:val="0"/>
              <w:jc w:val="center"/>
              <w:rPr>
                <w:rFonts w:ascii="Book Antiqua" w:hAnsi="Book Antiqua" w:cs="Book Antiqua"/>
                <w:b/>
                <w:bCs/>
                <w:i/>
                <w:iCs/>
                <w:color w:val="000000"/>
                <w:lang w:val="bg-BG"/>
              </w:rPr>
            </w:pPr>
          </w:p>
        </w:tc>
      </w:tr>
      <w:tr w:rsidR="008A5969">
        <w:trPr>
          <w:trHeight w:val="621"/>
        </w:trPr>
        <w:tc>
          <w:tcPr>
            <w:tcW w:w="881" w:type="dxa"/>
            <w:vMerge/>
            <w:tcBorders>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i/>
                <w:iCs/>
                <w:color w:val="000000"/>
              </w:rPr>
            </w:pPr>
          </w:p>
        </w:tc>
        <w:tc>
          <w:tcPr>
            <w:tcW w:w="850" w:type="dxa"/>
            <w:vMerge/>
            <w:tcBorders>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p>
        </w:tc>
        <w:tc>
          <w:tcPr>
            <w:tcW w:w="1595" w:type="dxa"/>
            <w:vMerge/>
            <w:tcBorders>
              <w:left w:val="single" w:sz="4" w:space="0" w:color="auto"/>
              <w:bottom w:val="single" w:sz="4" w:space="0" w:color="auto"/>
              <w:right w:val="single" w:sz="4" w:space="0" w:color="auto"/>
            </w:tcBorders>
          </w:tcPr>
          <w:p w:rsidR="008A5969" w:rsidRDefault="008A5969" w:rsidP="005941B7">
            <w:pPr>
              <w:autoSpaceDE w:val="0"/>
              <w:autoSpaceDN w:val="0"/>
              <w:adjustRightInd w:val="0"/>
              <w:rPr>
                <w:rFonts w:ascii="Book Antiqua" w:hAnsi="Book Antiqua" w:cs="Book Antiqua"/>
                <w:b/>
                <w:bCs/>
                <w:i/>
                <w:iCs/>
                <w:color w:val="000000"/>
              </w:rPr>
            </w:pPr>
          </w:p>
        </w:tc>
        <w:tc>
          <w:tcPr>
            <w:tcW w:w="1417" w:type="dxa"/>
            <w:tcBorders>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p>
        </w:tc>
        <w:tc>
          <w:tcPr>
            <w:tcW w:w="1276" w:type="dxa"/>
            <w:tcBorders>
              <w:top w:val="single" w:sz="4" w:space="0" w:color="auto"/>
              <w:left w:val="single" w:sz="4" w:space="0" w:color="auto"/>
              <w:bottom w:val="single" w:sz="4" w:space="0" w:color="auto"/>
              <w:right w:val="single" w:sz="4" w:space="0" w:color="auto"/>
            </w:tcBorders>
          </w:tcPr>
          <w:p w:rsidR="008A5969" w:rsidRPr="00AA0B51" w:rsidRDefault="008A5969" w:rsidP="005941B7">
            <w:pPr>
              <w:autoSpaceDE w:val="0"/>
              <w:autoSpaceDN w:val="0"/>
              <w:adjustRightInd w:val="0"/>
              <w:jc w:val="center"/>
              <w:rPr>
                <w:rFonts w:ascii="Book Antiqua" w:hAnsi="Book Antiqua" w:cs="Book Antiqua"/>
                <w:b/>
                <w:bCs/>
                <w:i/>
                <w:iCs/>
                <w:color w:val="000000"/>
                <w:lang w:val="bg-BG"/>
              </w:rPr>
            </w:pPr>
          </w:p>
        </w:tc>
        <w:tc>
          <w:tcPr>
            <w:tcW w:w="1418" w:type="dxa"/>
            <w:tcBorders>
              <w:top w:val="single" w:sz="4" w:space="0" w:color="auto"/>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lang w:val="bg-BG"/>
              </w:rPr>
            </w:pPr>
          </w:p>
          <w:p w:rsidR="008A5969" w:rsidRPr="000B3892" w:rsidRDefault="008A5969" w:rsidP="005941B7">
            <w:pPr>
              <w:autoSpaceDE w:val="0"/>
              <w:autoSpaceDN w:val="0"/>
              <w:adjustRightInd w:val="0"/>
              <w:jc w:val="center"/>
              <w:rPr>
                <w:rFonts w:ascii="Book Antiqua" w:hAnsi="Book Antiqua" w:cs="Book Antiqua"/>
                <w:b/>
                <w:bCs/>
                <w:i/>
                <w:iCs/>
                <w:color w:val="000000"/>
                <w:lang w:val="bg-BG"/>
              </w:rPr>
            </w:pPr>
          </w:p>
        </w:tc>
        <w:tc>
          <w:tcPr>
            <w:tcW w:w="1275" w:type="dxa"/>
            <w:tcBorders>
              <w:top w:val="single" w:sz="4" w:space="0" w:color="auto"/>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lang w:val="bg-BG"/>
              </w:rPr>
            </w:pPr>
          </w:p>
          <w:p w:rsidR="008A5969" w:rsidRPr="00B80C37" w:rsidRDefault="008A5969" w:rsidP="005941B7">
            <w:pPr>
              <w:autoSpaceDE w:val="0"/>
              <w:autoSpaceDN w:val="0"/>
              <w:adjustRightInd w:val="0"/>
              <w:jc w:val="center"/>
              <w:rPr>
                <w:rFonts w:ascii="Book Antiqua" w:hAnsi="Book Antiqua" w:cs="Book Antiqua"/>
                <w:b/>
                <w:bCs/>
                <w:i/>
                <w:iCs/>
                <w:color w:val="000000"/>
                <w:lang w:val="bg-BG"/>
              </w:rPr>
            </w:pPr>
          </w:p>
        </w:tc>
        <w:tc>
          <w:tcPr>
            <w:tcW w:w="1276" w:type="dxa"/>
            <w:vMerge/>
            <w:tcBorders>
              <w:left w:val="single" w:sz="4" w:space="0" w:color="auto"/>
              <w:bottom w:val="single" w:sz="4" w:space="0" w:color="auto"/>
              <w:right w:val="single" w:sz="4" w:space="0" w:color="auto"/>
            </w:tcBorders>
          </w:tcPr>
          <w:p w:rsidR="008A5969" w:rsidRDefault="008A5969" w:rsidP="005941B7">
            <w:pPr>
              <w:autoSpaceDE w:val="0"/>
              <w:autoSpaceDN w:val="0"/>
              <w:adjustRightInd w:val="0"/>
              <w:jc w:val="center"/>
              <w:rPr>
                <w:rFonts w:ascii="Book Antiqua" w:hAnsi="Book Antiqua" w:cs="Book Antiqua"/>
                <w:b/>
                <w:bCs/>
                <w:i/>
                <w:iCs/>
                <w:color w:val="000000"/>
              </w:rPr>
            </w:pPr>
          </w:p>
        </w:tc>
      </w:tr>
    </w:tbl>
    <w:p w:rsidR="008A5969" w:rsidRDefault="008A5969" w:rsidP="00270CAD">
      <w:pPr>
        <w:ind w:right="-58" w:firstLine="540"/>
        <w:jc w:val="both"/>
        <w:rPr>
          <w:b/>
          <w:bCs/>
          <w:sz w:val="24"/>
          <w:szCs w:val="24"/>
          <w:lang w:val="bg-BG"/>
        </w:rPr>
      </w:pPr>
      <w:r>
        <w:rPr>
          <w:b/>
          <w:bCs/>
          <w:sz w:val="24"/>
          <w:szCs w:val="24"/>
          <w:lang w:val="en-US"/>
        </w:rPr>
        <w:t xml:space="preserve">     </w:t>
      </w:r>
    </w:p>
    <w:p w:rsidR="008A5969" w:rsidRDefault="008A5969" w:rsidP="00270CAD">
      <w:pPr>
        <w:ind w:right="-58" w:firstLine="540"/>
        <w:jc w:val="both"/>
        <w:rPr>
          <w:sz w:val="24"/>
          <w:szCs w:val="24"/>
          <w:lang w:val="bg-BG"/>
        </w:rPr>
      </w:pPr>
      <w:r>
        <w:rPr>
          <w:b/>
          <w:bCs/>
          <w:sz w:val="24"/>
          <w:szCs w:val="24"/>
          <w:lang w:val="bg-BG"/>
        </w:rPr>
        <w:t>Общо: 200</w:t>
      </w:r>
      <w:r w:rsidRPr="00896A8E">
        <w:rPr>
          <w:b/>
          <w:bCs/>
          <w:sz w:val="24"/>
          <w:szCs w:val="24"/>
          <w:lang w:val="en-US"/>
        </w:rPr>
        <w:t>0</w:t>
      </w:r>
      <w:r>
        <w:rPr>
          <w:b/>
          <w:bCs/>
          <w:sz w:val="24"/>
          <w:szCs w:val="24"/>
          <w:lang w:val="bg-BG"/>
        </w:rPr>
        <w:t xml:space="preserve"> </w:t>
      </w:r>
      <w:r w:rsidRPr="00896A8E">
        <w:rPr>
          <w:b/>
          <w:bCs/>
          <w:sz w:val="24"/>
          <w:szCs w:val="24"/>
          <w:lang w:val="en-US"/>
        </w:rPr>
        <w:t>(</w:t>
      </w:r>
      <w:r>
        <w:rPr>
          <w:b/>
          <w:bCs/>
          <w:sz w:val="24"/>
          <w:szCs w:val="24"/>
          <w:lang w:val="bg-BG"/>
        </w:rPr>
        <w:t xml:space="preserve">Две хиляди </w:t>
      </w:r>
      <w:r w:rsidRPr="00896A8E">
        <w:rPr>
          <w:b/>
          <w:bCs/>
          <w:sz w:val="24"/>
          <w:szCs w:val="24"/>
          <w:lang w:val="en-US"/>
        </w:rPr>
        <w:t>)</w:t>
      </w:r>
      <w:r>
        <w:rPr>
          <w:b/>
          <w:bCs/>
          <w:sz w:val="24"/>
          <w:szCs w:val="24"/>
          <w:lang w:val="bg-BG"/>
        </w:rPr>
        <w:t xml:space="preserve"> пр. куб. </w:t>
      </w:r>
      <w:r w:rsidRPr="00896A8E">
        <w:rPr>
          <w:b/>
          <w:bCs/>
          <w:sz w:val="24"/>
          <w:szCs w:val="24"/>
          <w:lang w:val="bg-BG"/>
        </w:rPr>
        <w:t>м. дървесина</w:t>
      </w:r>
      <w:r>
        <w:rPr>
          <w:b/>
          <w:bCs/>
          <w:sz w:val="24"/>
          <w:szCs w:val="24"/>
          <w:lang w:val="bg-BG"/>
        </w:rPr>
        <w:t>.</w:t>
      </w:r>
    </w:p>
    <w:p w:rsidR="008A5969" w:rsidRDefault="008A5969" w:rsidP="001925F4">
      <w:pPr>
        <w:ind w:right="-58" w:firstLine="540"/>
        <w:jc w:val="both"/>
        <w:rPr>
          <w:sz w:val="24"/>
          <w:szCs w:val="24"/>
          <w:lang w:val="bg-BG"/>
        </w:rPr>
      </w:pPr>
    </w:p>
    <w:p w:rsidR="008A5969" w:rsidRDefault="008A5969" w:rsidP="001925F4">
      <w:pPr>
        <w:ind w:right="-58" w:firstLine="540"/>
        <w:jc w:val="both"/>
        <w:rPr>
          <w:sz w:val="24"/>
          <w:szCs w:val="24"/>
          <w:lang w:val="bg-BG"/>
        </w:rPr>
      </w:pPr>
    </w:p>
    <w:p w:rsidR="008A5969" w:rsidRPr="009C0565" w:rsidRDefault="008A5969" w:rsidP="001925F4">
      <w:pPr>
        <w:ind w:right="-58"/>
        <w:jc w:val="both"/>
        <w:rPr>
          <w:b/>
          <w:bCs/>
          <w:sz w:val="24"/>
          <w:szCs w:val="24"/>
          <w:lang w:val="bg-BG"/>
        </w:rPr>
      </w:pPr>
      <w:r>
        <w:rPr>
          <w:sz w:val="24"/>
          <w:szCs w:val="24"/>
          <w:lang w:val="bg-BG"/>
        </w:rPr>
        <w:t xml:space="preserve"> </w:t>
      </w:r>
      <w:r w:rsidRPr="009C0565">
        <w:rPr>
          <w:sz w:val="24"/>
          <w:szCs w:val="24"/>
          <w:lang w:val="bg-BG"/>
        </w:rPr>
        <w:t>……………….(………</w:t>
      </w:r>
      <w:r>
        <w:rPr>
          <w:sz w:val="24"/>
          <w:szCs w:val="24"/>
          <w:lang w:val="bg-BG"/>
        </w:rPr>
        <w:t>………………………………………………………………..</w:t>
      </w:r>
      <w:r w:rsidRPr="009C0565">
        <w:rPr>
          <w:sz w:val="24"/>
          <w:szCs w:val="24"/>
          <w:lang w:val="bg-BG"/>
        </w:rPr>
        <w:t xml:space="preserve">) </w:t>
      </w:r>
      <w:r w:rsidRPr="009C0565">
        <w:rPr>
          <w:b/>
          <w:bCs/>
          <w:sz w:val="24"/>
          <w:szCs w:val="24"/>
          <w:lang w:val="bg-BG"/>
        </w:rPr>
        <w:t>лв. без ДДС</w:t>
      </w:r>
      <w:r>
        <w:rPr>
          <w:b/>
          <w:bCs/>
          <w:sz w:val="24"/>
          <w:szCs w:val="24"/>
          <w:lang w:val="bg-BG"/>
        </w:rPr>
        <w:t>.</w:t>
      </w:r>
      <w:r w:rsidRPr="009C0565">
        <w:rPr>
          <w:b/>
          <w:bCs/>
          <w:sz w:val="24"/>
          <w:szCs w:val="24"/>
          <w:lang w:val="bg-BG"/>
        </w:rPr>
        <w:t xml:space="preserve"> </w:t>
      </w:r>
    </w:p>
    <w:p w:rsidR="008A5969" w:rsidRPr="009C0565" w:rsidRDefault="008A5969" w:rsidP="001925F4">
      <w:pPr>
        <w:ind w:firstLine="709"/>
        <w:jc w:val="both"/>
        <w:rPr>
          <w:i/>
          <w:iCs/>
          <w:sz w:val="24"/>
          <w:szCs w:val="24"/>
          <w:lang w:val="bg-BG"/>
        </w:rPr>
      </w:pPr>
      <w:r w:rsidRPr="009C0565">
        <w:rPr>
          <w:i/>
          <w:iCs/>
          <w:sz w:val="24"/>
          <w:szCs w:val="24"/>
          <w:lang w:val="bg-BG"/>
        </w:rPr>
        <w:t xml:space="preserve">                                       / изписва цифром и словом /</w:t>
      </w:r>
    </w:p>
    <w:p w:rsidR="008A5969" w:rsidRDefault="008A5969" w:rsidP="001925F4">
      <w:pPr>
        <w:ind w:firstLine="709"/>
        <w:jc w:val="both"/>
        <w:rPr>
          <w:sz w:val="24"/>
          <w:szCs w:val="24"/>
          <w:lang w:val="bg-BG"/>
        </w:rPr>
      </w:pPr>
    </w:p>
    <w:p w:rsidR="008A5969" w:rsidRDefault="008A5969" w:rsidP="001925F4">
      <w:pPr>
        <w:ind w:firstLine="709"/>
        <w:jc w:val="both"/>
        <w:rPr>
          <w:sz w:val="24"/>
          <w:szCs w:val="24"/>
          <w:lang w:val="bg-BG"/>
        </w:rPr>
      </w:pPr>
    </w:p>
    <w:p w:rsidR="008A5969" w:rsidRDefault="008A5969" w:rsidP="00DD18F2">
      <w:pPr>
        <w:widowControl w:val="0"/>
        <w:autoSpaceDE w:val="0"/>
        <w:autoSpaceDN w:val="0"/>
        <w:adjustRightInd w:val="0"/>
        <w:jc w:val="both"/>
        <w:rPr>
          <w:sz w:val="24"/>
          <w:szCs w:val="24"/>
          <w:lang w:val="bg-BG"/>
        </w:rPr>
      </w:pPr>
      <w:r>
        <w:rPr>
          <w:sz w:val="24"/>
          <w:szCs w:val="24"/>
          <w:lang w:val="bg-BG"/>
        </w:rPr>
        <w:t>Начин на плащане: съгласно посочения в проектодоговора.</w:t>
      </w:r>
    </w:p>
    <w:p w:rsidR="008A5969" w:rsidRDefault="008A5969" w:rsidP="001925F4">
      <w:pPr>
        <w:widowControl w:val="0"/>
        <w:autoSpaceDE w:val="0"/>
        <w:autoSpaceDN w:val="0"/>
        <w:adjustRightInd w:val="0"/>
        <w:ind w:firstLine="709"/>
        <w:jc w:val="both"/>
        <w:rPr>
          <w:b/>
          <w:bCs/>
          <w:sz w:val="24"/>
          <w:szCs w:val="24"/>
          <w:lang w:val="bg-BG"/>
        </w:rPr>
      </w:pPr>
    </w:p>
    <w:p w:rsidR="008A5969" w:rsidRPr="00DD18F2" w:rsidRDefault="008A5969" w:rsidP="00DD18F2">
      <w:pPr>
        <w:pStyle w:val="Subtitle"/>
        <w:jc w:val="left"/>
        <w:rPr>
          <w:lang w:val="bg-BG" w:eastAsia="ar-SA"/>
        </w:rPr>
      </w:pPr>
    </w:p>
    <w:p w:rsidR="008A5969" w:rsidRDefault="008A5969" w:rsidP="001925F4">
      <w:pPr>
        <w:ind w:left="2880" w:firstLine="720"/>
        <w:rPr>
          <w:b/>
          <w:bCs/>
          <w:sz w:val="24"/>
          <w:szCs w:val="24"/>
          <w:lang w:val="bg-BG"/>
        </w:rPr>
      </w:pPr>
      <w:r>
        <w:rPr>
          <w:b/>
          <w:bCs/>
          <w:sz w:val="24"/>
          <w:szCs w:val="24"/>
          <w:lang w:val="bg-BG"/>
        </w:rPr>
        <w:t>ПРЕДЛОЖИЛ ЦЕНАТА: ................................................</w:t>
      </w:r>
    </w:p>
    <w:p w:rsidR="008A5969" w:rsidRDefault="008A5969" w:rsidP="001925F4">
      <w:pPr>
        <w:ind w:left="7200" w:firstLine="720"/>
        <w:jc w:val="both"/>
        <w:rPr>
          <w:i/>
          <w:iCs/>
          <w:sz w:val="24"/>
          <w:szCs w:val="24"/>
          <w:vertAlign w:val="superscript"/>
          <w:lang w:val="bg-BG"/>
        </w:rPr>
      </w:pPr>
      <w:r>
        <w:rPr>
          <w:i/>
          <w:iCs/>
          <w:sz w:val="24"/>
          <w:szCs w:val="24"/>
          <w:vertAlign w:val="superscript"/>
          <w:lang w:val="bg-BG"/>
        </w:rPr>
        <w:t>(подпис и печат)</w:t>
      </w:r>
    </w:p>
    <w:p w:rsidR="008A5969" w:rsidRDefault="008A5969" w:rsidP="001925F4">
      <w:pPr>
        <w:ind w:firstLine="720"/>
        <w:jc w:val="both"/>
        <w:rPr>
          <w:i/>
          <w:iCs/>
          <w:sz w:val="24"/>
          <w:szCs w:val="24"/>
          <w:vertAlign w:val="superscript"/>
          <w:lang w:val="bg-BG"/>
        </w:rPr>
      </w:pPr>
    </w:p>
    <w:p w:rsidR="008A5969" w:rsidRDefault="008A5969" w:rsidP="001925F4">
      <w:pPr>
        <w:ind w:left="5760" w:firstLine="720"/>
        <w:jc w:val="both"/>
        <w:rPr>
          <w:b/>
          <w:bCs/>
          <w:sz w:val="24"/>
          <w:szCs w:val="24"/>
          <w:lang w:val="bg-BG"/>
        </w:rPr>
      </w:pPr>
      <w:r>
        <w:rPr>
          <w:b/>
          <w:bCs/>
          <w:sz w:val="24"/>
          <w:szCs w:val="24"/>
          <w:lang w:val="bg-BG"/>
        </w:rPr>
        <w:t>(..................................................)</w:t>
      </w:r>
    </w:p>
    <w:p w:rsidR="008A5969" w:rsidRPr="00DD18F2" w:rsidRDefault="008A5969" w:rsidP="00DD18F2">
      <w:pPr>
        <w:ind w:left="7200" w:firstLine="720"/>
        <w:jc w:val="both"/>
        <w:rPr>
          <w:i/>
          <w:iCs/>
          <w:sz w:val="24"/>
          <w:szCs w:val="24"/>
          <w:vertAlign w:val="superscript"/>
          <w:lang w:val="bg-BG"/>
        </w:rPr>
      </w:pPr>
      <w:r>
        <w:rPr>
          <w:i/>
          <w:iCs/>
          <w:sz w:val="24"/>
          <w:szCs w:val="24"/>
          <w:vertAlign w:val="superscript"/>
          <w:lang w:val="bg-BG"/>
        </w:rPr>
        <w:t>(име и фамилия)</w:t>
      </w:r>
    </w:p>
    <w:sectPr w:rsidR="008A5969" w:rsidRPr="00DD18F2" w:rsidSect="009716F7">
      <w:pgSz w:w="11906" w:h="16838" w:code="9"/>
      <w:pgMar w:top="851" w:right="924" w:bottom="567" w:left="12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969" w:rsidRDefault="008A5969">
      <w:r>
        <w:separator/>
      </w:r>
    </w:p>
  </w:endnote>
  <w:endnote w:type="continuationSeparator" w:id="0">
    <w:p w:rsidR="008A5969" w:rsidRDefault="008A59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Cy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969" w:rsidRDefault="008A5969">
      <w:r>
        <w:separator/>
      </w:r>
    </w:p>
  </w:footnote>
  <w:footnote w:type="continuationSeparator" w:id="0">
    <w:p w:rsidR="008A5969" w:rsidRDefault="008A59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2D50"/>
    <w:multiLevelType w:val="hybridMultilevel"/>
    <w:tmpl w:val="B5889A4E"/>
    <w:lvl w:ilvl="0" w:tplc="04090001">
      <w:start w:val="1"/>
      <w:numFmt w:val="bullet"/>
      <w:lvlText w:val=""/>
      <w:lvlJc w:val="left"/>
      <w:pPr>
        <w:ind w:left="1428" w:hanging="360"/>
      </w:pPr>
      <w:rPr>
        <w:rFonts w:ascii="Symbol" w:hAnsi="Symbol" w:cs="Symbol" w:hint="default"/>
      </w:rPr>
    </w:lvl>
    <w:lvl w:ilvl="1" w:tplc="3D1845C2">
      <w:start w:val="1"/>
      <w:numFmt w:val="decimal"/>
      <w:lvlText w:val="%2."/>
      <w:lvlJc w:val="left"/>
      <w:pPr>
        <w:tabs>
          <w:tab w:val="num" w:pos="1070"/>
        </w:tabs>
        <w:ind w:left="1070" w:hanging="360"/>
      </w:pPr>
      <w:rPr>
        <w:b/>
        <w:bCs/>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86C4207"/>
    <w:multiLevelType w:val="hybridMultilevel"/>
    <w:tmpl w:val="13E81D22"/>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2">
    <w:nsid w:val="119660CE"/>
    <w:multiLevelType w:val="multilevel"/>
    <w:tmpl w:val="29144F2A"/>
    <w:lvl w:ilvl="0">
      <w:start w:val="4"/>
      <w:numFmt w:val="decimal"/>
      <w:lvlText w:val="%1."/>
      <w:lvlJc w:val="left"/>
      <w:pPr>
        <w:tabs>
          <w:tab w:val="num" w:pos="750"/>
        </w:tabs>
        <w:ind w:left="750" w:hanging="750"/>
      </w:pPr>
      <w:rPr>
        <w:b/>
        <w:bCs/>
      </w:rPr>
    </w:lvl>
    <w:lvl w:ilvl="1">
      <w:start w:val="13"/>
      <w:numFmt w:val="decimal"/>
      <w:lvlText w:val="%1.%2."/>
      <w:lvlJc w:val="left"/>
      <w:pPr>
        <w:tabs>
          <w:tab w:val="num" w:pos="1884"/>
        </w:tabs>
        <w:ind w:left="1884" w:hanging="750"/>
      </w:pPr>
      <w:rPr>
        <w:b/>
        <w:bCs/>
      </w:rPr>
    </w:lvl>
    <w:lvl w:ilvl="2">
      <w:start w:val="1"/>
      <w:numFmt w:val="decimal"/>
      <w:lvlText w:val="%1.%2.%3."/>
      <w:lvlJc w:val="left"/>
      <w:pPr>
        <w:tabs>
          <w:tab w:val="num" w:pos="3018"/>
        </w:tabs>
        <w:ind w:left="3018" w:hanging="750"/>
      </w:pPr>
      <w:rPr>
        <w:b/>
        <w:bCs/>
      </w:rPr>
    </w:lvl>
    <w:lvl w:ilvl="3">
      <w:start w:val="1"/>
      <w:numFmt w:val="decimal"/>
      <w:lvlText w:val="%1.%2.%3.%4."/>
      <w:lvlJc w:val="left"/>
      <w:pPr>
        <w:tabs>
          <w:tab w:val="num" w:pos="4482"/>
        </w:tabs>
        <w:ind w:left="4482" w:hanging="1080"/>
      </w:pPr>
      <w:rPr>
        <w:b/>
        <w:bCs/>
      </w:rPr>
    </w:lvl>
    <w:lvl w:ilvl="4">
      <w:start w:val="1"/>
      <w:numFmt w:val="decimal"/>
      <w:lvlText w:val="%1.%2.%3.%4.%5."/>
      <w:lvlJc w:val="left"/>
      <w:pPr>
        <w:tabs>
          <w:tab w:val="num" w:pos="5616"/>
        </w:tabs>
        <w:ind w:left="5616" w:hanging="1080"/>
      </w:pPr>
      <w:rPr>
        <w:b/>
        <w:bCs/>
      </w:rPr>
    </w:lvl>
    <w:lvl w:ilvl="5">
      <w:start w:val="1"/>
      <w:numFmt w:val="decimal"/>
      <w:lvlText w:val="%1.%2.%3.%4.%5.%6."/>
      <w:lvlJc w:val="left"/>
      <w:pPr>
        <w:tabs>
          <w:tab w:val="num" w:pos="7110"/>
        </w:tabs>
        <w:ind w:left="7110" w:hanging="1440"/>
      </w:pPr>
      <w:rPr>
        <w:b/>
        <w:bCs/>
      </w:rPr>
    </w:lvl>
    <w:lvl w:ilvl="6">
      <w:start w:val="1"/>
      <w:numFmt w:val="decimal"/>
      <w:lvlText w:val="%1.%2.%3.%4.%5.%6.%7."/>
      <w:lvlJc w:val="left"/>
      <w:pPr>
        <w:tabs>
          <w:tab w:val="num" w:pos="8244"/>
        </w:tabs>
        <w:ind w:left="8244" w:hanging="1440"/>
      </w:pPr>
      <w:rPr>
        <w:b/>
        <w:bCs/>
      </w:rPr>
    </w:lvl>
    <w:lvl w:ilvl="7">
      <w:start w:val="1"/>
      <w:numFmt w:val="decimal"/>
      <w:lvlText w:val="%1.%2.%3.%4.%5.%6.%7.%8."/>
      <w:lvlJc w:val="left"/>
      <w:pPr>
        <w:tabs>
          <w:tab w:val="num" w:pos="9738"/>
        </w:tabs>
        <w:ind w:left="9738" w:hanging="1800"/>
      </w:pPr>
      <w:rPr>
        <w:b/>
        <w:bCs/>
      </w:rPr>
    </w:lvl>
    <w:lvl w:ilvl="8">
      <w:start w:val="1"/>
      <w:numFmt w:val="decimal"/>
      <w:lvlText w:val="%1.%2.%3.%4.%5.%6.%7.%8.%9."/>
      <w:lvlJc w:val="left"/>
      <w:pPr>
        <w:tabs>
          <w:tab w:val="num" w:pos="11232"/>
        </w:tabs>
        <w:ind w:left="11232" w:hanging="2160"/>
      </w:pPr>
      <w:rPr>
        <w:b/>
        <w:bCs/>
      </w:rPr>
    </w:lvl>
  </w:abstractNum>
  <w:abstractNum w:abstractNumId="3">
    <w:nsid w:val="14E55A40"/>
    <w:multiLevelType w:val="hybridMultilevel"/>
    <w:tmpl w:val="0E425092"/>
    <w:lvl w:ilvl="0" w:tplc="FD14B444">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nsid w:val="152428F4"/>
    <w:multiLevelType w:val="hybridMultilevel"/>
    <w:tmpl w:val="D4880FA6"/>
    <w:lvl w:ilvl="0" w:tplc="4C46A3B4">
      <w:start w:val="1"/>
      <w:numFmt w:val="decimal"/>
      <w:lvlText w:val="%1."/>
      <w:lvlJc w:val="left"/>
      <w:pPr>
        <w:ind w:left="1080" w:hanging="360"/>
      </w:pPr>
      <w:rPr>
        <w:rFonts w:hint="default"/>
      </w:r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5">
    <w:nsid w:val="18BF0846"/>
    <w:multiLevelType w:val="hybridMultilevel"/>
    <w:tmpl w:val="C46C1F44"/>
    <w:lvl w:ilvl="0" w:tplc="04020001">
      <w:start w:val="1"/>
      <w:numFmt w:val="bullet"/>
      <w:lvlText w:val=""/>
      <w:lvlJc w:val="left"/>
      <w:pPr>
        <w:tabs>
          <w:tab w:val="num" w:pos="1485"/>
        </w:tabs>
        <w:ind w:left="1485"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6">
    <w:nsid w:val="1C755C27"/>
    <w:multiLevelType w:val="hybridMultilevel"/>
    <w:tmpl w:val="2CF4FAE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nsid w:val="1FD73366"/>
    <w:multiLevelType w:val="hybridMultilevel"/>
    <w:tmpl w:val="7FC07FC4"/>
    <w:lvl w:ilvl="0" w:tplc="04020001">
      <w:start w:val="1"/>
      <w:numFmt w:val="bullet"/>
      <w:lvlText w:val=""/>
      <w:lvlJc w:val="left"/>
      <w:pPr>
        <w:tabs>
          <w:tab w:val="num" w:pos="900"/>
        </w:tabs>
        <w:ind w:left="900" w:hanging="360"/>
      </w:pPr>
      <w:rPr>
        <w:rFonts w:ascii="Symbol" w:hAnsi="Symbol" w:cs="Symbol" w:hint="default"/>
      </w:rPr>
    </w:lvl>
    <w:lvl w:ilvl="1" w:tplc="04020003">
      <w:start w:val="1"/>
      <w:numFmt w:val="bullet"/>
      <w:lvlText w:val="o"/>
      <w:lvlJc w:val="left"/>
      <w:pPr>
        <w:tabs>
          <w:tab w:val="num" w:pos="1500"/>
        </w:tabs>
        <w:ind w:left="1500" w:hanging="360"/>
      </w:pPr>
      <w:rPr>
        <w:rFonts w:ascii="Courier New" w:hAnsi="Courier New" w:cs="Courier New" w:hint="default"/>
      </w:rPr>
    </w:lvl>
    <w:lvl w:ilvl="2" w:tplc="04020005">
      <w:start w:val="1"/>
      <w:numFmt w:val="bullet"/>
      <w:lvlText w:val=""/>
      <w:lvlJc w:val="left"/>
      <w:pPr>
        <w:tabs>
          <w:tab w:val="num" w:pos="2220"/>
        </w:tabs>
        <w:ind w:left="2220" w:hanging="360"/>
      </w:pPr>
      <w:rPr>
        <w:rFonts w:ascii="Wingdings" w:hAnsi="Wingdings" w:cs="Wingdings" w:hint="default"/>
      </w:rPr>
    </w:lvl>
    <w:lvl w:ilvl="3" w:tplc="04020001">
      <w:start w:val="1"/>
      <w:numFmt w:val="bullet"/>
      <w:lvlText w:val=""/>
      <w:lvlJc w:val="left"/>
      <w:pPr>
        <w:tabs>
          <w:tab w:val="num" w:pos="2940"/>
        </w:tabs>
        <w:ind w:left="2940" w:hanging="360"/>
      </w:pPr>
      <w:rPr>
        <w:rFonts w:ascii="Symbol" w:hAnsi="Symbol" w:cs="Symbol" w:hint="default"/>
      </w:rPr>
    </w:lvl>
    <w:lvl w:ilvl="4" w:tplc="04020003">
      <w:start w:val="1"/>
      <w:numFmt w:val="bullet"/>
      <w:lvlText w:val="o"/>
      <w:lvlJc w:val="left"/>
      <w:pPr>
        <w:tabs>
          <w:tab w:val="num" w:pos="3660"/>
        </w:tabs>
        <w:ind w:left="3660" w:hanging="360"/>
      </w:pPr>
      <w:rPr>
        <w:rFonts w:ascii="Courier New" w:hAnsi="Courier New" w:cs="Courier New" w:hint="default"/>
      </w:rPr>
    </w:lvl>
    <w:lvl w:ilvl="5" w:tplc="04020005">
      <w:start w:val="1"/>
      <w:numFmt w:val="bullet"/>
      <w:lvlText w:val=""/>
      <w:lvlJc w:val="left"/>
      <w:pPr>
        <w:tabs>
          <w:tab w:val="num" w:pos="4380"/>
        </w:tabs>
        <w:ind w:left="4380" w:hanging="360"/>
      </w:pPr>
      <w:rPr>
        <w:rFonts w:ascii="Wingdings" w:hAnsi="Wingdings" w:cs="Wingdings" w:hint="default"/>
      </w:rPr>
    </w:lvl>
    <w:lvl w:ilvl="6" w:tplc="04020001">
      <w:start w:val="1"/>
      <w:numFmt w:val="bullet"/>
      <w:lvlText w:val=""/>
      <w:lvlJc w:val="left"/>
      <w:pPr>
        <w:tabs>
          <w:tab w:val="num" w:pos="5100"/>
        </w:tabs>
        <w:ind w:left="5100" w:hanging="360"/>
      </w:pPr>
      <w:rPr>
        <w:rFonts w:ascii="Symbol" w:hAnsi="Symbol" w:cs="Symbol" w:hint="default"/>
      </w:rPr>
    </w:lvl>
    <w:lvl w:ilvl="7" w:tplc="04020003">
      <w:start w:val="1"/>
      <w:numFmt w:val="bullet"/>
      <w:lvlText w:val="o"/>
      <w:lvlJc w:val="left"/>
      <w:pPr>
        <w:tabs>
          <w:tab w:val="num" w:pos="5820"/>
        </w:tabs>
        <w:ind w:left="5820" w:hanging="360"/>
      </w:pPr>
      <w:rPr>
        <w:rFonts w:ascii="Courier New" w:hAnsi="Courier New" w:cs="Courier New" w:hint="default"/>
      </w:rPr>
    </w:lvl>
    <w:lvl w:ilvl="8" w:tplc="04020005">
      <w:start w:val="1"/>
      <w:numFmt w:val="bullet"/>
      <w:lvlText w:val=""/>
      <w:lvlJc w:val="left"/>
      <w:pPr>
        <w:tabs>
          <w:tab w:val="num" w:pos="6540"/>
        </w:tabs>
        <w:ind w:left="6540" w:hanging="360"/>
      </w:pPr>
      <w:rPr>
        <w:rFonts w:ascii="Wingdings" w:hAnsi="Wingdings" w:cs="Wingdings" w:hint="default"/>
      </w:rPr>
    </w:lvl>
  </w:abstractNum>
  <w:abstractNum w:abstractNumId="8">
    <w:nsid w:val="260A0199"/>
    <w:multiLevelType w:val="singleLevel"/>
    <w:tmpl w:val="0C09000B"/>
    <w:lvl w:ilvl="0">
      <w:start w:val="1"/>
      <w:numFmt w:val="bullet"/>
      <w:lvlText w:val=""/>
      <w:lvlJc w:val="left"/>
      <w:pPr>
        <w:tabs>
          <w:tab w:val="num" w:pos="360"/>
        </w:tabs>
        <w:ind w:left="360" w:hanging="360"/>
      </w:pPr>
      <w:rPr>
        <w:rFonts w:ascii="Wingdings" w:hAnsi="Wingdings" w:cs="Wingdings" w:hint="default"/>
      </w:rPr>
    </w:lvl>
  </w:abstractNum>
  <w:abstractNum w:abstractNumId="9">
    <w:nsid w:val="344D3EDE"/>
    <w:multiLevelType w:val="multilevel"/>
    <w:tmpl w:val="FDB4775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60"/>
        </w:tabs>
        <w:ind w:left="660" w:hanging="4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0">
    <w:nsid w:val="398D1AE4"/>
    <w:multiLevelType w:val="hybridMultilevel"/>
    <w:tmpl w:val="48B4A51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1">
    <w:nsid w:val="3FAD7E5A"/>
    <w:multiLevelType w:val="singleLevel"/>
    <w:tmpl w:val="0C09000F"/>
    <w:lvl w:ilvl="0">
      <w:start w:val="1"/>
      <w:numFmt w:val="decimal"/>
      <w:lvlText w:val="%1."/>
      <w:lvlJc w:val="left"/>
      <w:pPr>
        <w:tabs>
          <w:tab w:val="num" w:pos="360"/>
        </w:tabs>
        <w:ind w:left="360" w:hanging="360"/>
      </w:pPr>
    </w:lvl>
  </w:abstractNum>
  <w:abstractNum w:abstractNumId="12">
    <w:nsid w:val="412F79E3"/>
    <w:multiLevelType w:val="hybridMultilevel"/>
    <w:tmpl w:val="BAEA1A88"/>
    <w:lvl w:ilvl="0" w:tplc="04020001">
      <w:start w:val="1"/>
      <w:numFmt w:val="bullet"/>
      <w:lvlText w:val=""/>
      <w:lvlJc w:val="left"/>
      <w:pPr>
        <w:ind w:hanging="360"/>
      </w:pPr>
      <w:rPr>
        <w:rFonts w:ascii="Symbol" w:hAnsi="Symbol" w:cs="Symbol" w:hint="default"/>
      </w:rPr>
    </w:lvl>
    <w:lvl w:ilvl="1" w:tplc="04020003">
      <w:start w:val="1"/>
      <w:numFmt w:val="bullet"/>
      <w:lvlText w:val="o"/>
      <w:lvlJc w:val="left"/>
      <w:pPr>
        <w:ind w:left="720" w:hanging="360"/>
      </w:pPr>
      <w:rPr>
        <w:rFonts w:ascii="Courier New" w:hAnsi="Courier New" w:cs="Courier New" w:hint="default"/>
      </w:rPr>
    </w:lvl>
    <w:lvl w:ilvl="2" w:tplc="04020005">
      <w:start w:val="1"/>
      <w:numFmt w:val="bullet"/>
      <w:lvlText w:val=""/>
      <w:lvlJc w:val="left"/>
      <w:pPr>
        <w:ind w:left="1440" w:hanging="360"/>
      </w:pPr>
      <w:rPr>
        <w:rFonts w:ascii="Wingdings" w:hAnsi="Wingdings" w:cs="Wingdings" w:hint="default"/>
      </w:rPr>
    </w:lvl>
    <w:lvl w:ilvl="3" w:tplc="04020001">
      <w:start w:val="1"/>
      <w:numFmt w:val="bullet"/>
      <w:lvlText w:val=""/>
      <w:lvlJc w:val="left"/>
      <w:pPr>
        <w:ind w:left="2160" w:hanging="360"/>
      </w:pPr>
      <w:rPr>
        <w:rFonts w:ascii="Symbol" w:hAnsi="Symbol" w:cs="Symbol" w:hint="default"/>
      </w:rPr>
    </w:lvl>
    <w:lvl w:ilvl="4" w:tplc="04020003">
      <w:start w:val="1"/>
      <w:numFmt w:val="bullet"/>
      <w:lvlText w:val="o"/>
      <w:lvlJc w:val="left"/>
      <w:pPr>
        <w:ind w:left="2880" w:hanging="360"/>
      </w:pPr>
      <w:rPr>
        <w:rFonts w:ascii="Courier New" w:hAnsi="Courier New" w:cs="Courier New" w:hint="default"/>
      </w:rPr>
    </w:lvl>
    <w:lvl w:ilvl="5" w:tplc="04020005">
      <w:start w:val="1"/>
      <w:numFmt w:val="bullet"/>
      <w:lvlText w:val=""/>
      <w:lvlJc w:val="left"/>
      <w:pPr>
        <w:ind w:left="3600" w:hanging="360"/>
      </w:pPr>
      <w:rPr>
        <w:rFonts w:ascii="Wingdings" w:hAnsi="Wingdings" w:cs="Wingdings" w:hint="default"/>
      </w:rPr>
    </w:lvl>
    <w:lvl w:ilvl="6" w:tplc="04020001">
      <w:start w:val="1"/>
      <w:numFmt w:val="bullet"/>
      <w:lvlText w:val=""/>
      <w:lvlJc w:val="left"/>
      <w:pPr>
        <w:ind w:left="4320" w:hanging="360"/>
      </w:pPr>
      <w:rPr>
        <w:rFonts w:ascii="Symbol" w:hAnsi="Symbol" w:cs="Symbol" w:hint="default"/>
      </w:rPr>
    </w:lvl>
    <w:lvl w:ilvl="7" w:tplc="04020003">
      <w:start w:val="1"/>
      <w:numFmt w:val="bullet"/>
      <w:lvlText w:val="o"/>
      <w:lvlJc w:val="left"/>
      <w:pPr>
        <w:ind w:left="5040" w:hanging="360"/>
      </w:pPr>
      <w:rPr>
        <w:rFonts w:ascii="Courier New" w:hAnsi="Courier New" w:cs="Courier New" w:hint="default"/>
      </w:rPr>
    </w:lvl>
    <w:lvl w:ilvl="8" w:tplc="04020005">
      <w:start w:val="1"/>
      <w:numFmt w:val="bullet"/>
      <w:lvlText w:val=""/>
      <w:lvlJc w:val="left"/>
      <w:pPr>
        <w:ind w:left="5760" w:hanging="360"/>
      </w:pPr>
      <w:rPr>
        <w:rFonts w:ascii="Wingdings" w:hAnsi="Wingdings" w:cs="Wingdings" w:hint="default"/>
      </w:rPr>
    </w:lvl>
  </w:abstractNum>
  <w:abstractNum w:abstractNumId="13">
    <w:nsid w:val="4D1D1C10"/>
    <w:multiLevelType w:val="hybridMultilevel"/>
    <w:tmpl w:val="A3E885BE"/>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decimal"/>
      <w:lvlText w:val="%2."/>
      <w:lvlJc w:val="left"/>
      <w:pPr>
        <w:tabs>
          <w:tab w:val="num" w:pos="1020"/>
        </w:tabs>
        <w:ind w:left="1020" w:hanging="360"/>
      </w:pPr>
    </w:lvl>
    <w:lvl w:ilvl="2" w:tplc="04020005">
      <w:start w:val="1"/>
      <w:numFmt w:val="decimal"/>
      <w:lvlText w:val="%3."/>
      <w:lvlJc w:val="left"/>
      <w:pPr>
        <w:tabs>
          <w:tab w:val="num" w:pos="1740"/>
        </w:tabs>
        <w:ind w:left="1740" w:hanging="360"/>
      </w:pPr>
    </w:lvl>
    <w:lvl w:ilvl="3" w:tplc="04020001">
      <w:start w:val="1"/>
      <w:numFmt w:val="decimal"/>
      <w:lvlText w:val="%4."/>
      <w:lvlJc w:val="left"/>
      <w:pPr>
        <w:tabs>
          <w:tab w:val="num" w:pos="2460"/>
        </w:tabs>
        <w:ind w:left="2460" w:hanging="360"/>
      </w:pPr>
    </w:lvl>
    <w:lvl w:ilvl="4" w:tplc="04020003">
      <w:start w:val="1"/>
      <w:numFmt w:val="decimal"/>
      <w:lvlText w:val="%5."/>
      <w:lvlJc w:val="left"/>
      <w:pPr>
        <w:tabs>
          <w:tab w:val="num" w:pos="3180"/>
        </w:tabs>
        <w:ind w:left="3180" w:hanging="360"/>
      </w:pPr>
    </w:lvl>
    <w:lvl w:ilvl="5" w:tplc="04020005">
      <w:start w:val="1"/>
      <w:numFmt w:val="decimal"/>
      <w:lvlText w:val="%6."/>
      <w:lvlJc w:val="left"/>
      <w:pPr>
        <w:tabs>
          <w:tab w:val="num" w:pos="3900"/>
        </w:tabs>
        <w:ind w:left="3900" w:hanging="360"/>
      </w:pPr>
    </w:lvl>
    <w:lvl w:ilvl="6" w:tplc="04020001">
      <w:start w:val="1"/>
      <w:numFmt w:val="decimal"/>
      <w:lvlText w:val="%7."/>
      <w:lvlJc w:val="left"/>
      <w:pPr>
        <w:tabs>
          <w:tab w:val="num" w:pos="4620"/>
        </w:tabs>
        <w:ind w:left="4620" w:hanging="360"/>
      </w:pPr>
    </w:lvl>
    <w:lvl w:ilvl="7" w:tplc="04020003">
      <w:start w:val="1"/>
      <w:numFmt w:val="decimal"/>
      <w:lvlText w:val="%8."/>
      <w:lvlJc w:val="left"/>
      <w:pPr>
        <w:tabs>
          <w:tab w:val="num" w:pos="5340"/>
        </w:tabs>
        <w:ind w:left="5340" w:hanging="360"/>
      </w:pPr>
    </w:lvl>
    <w:lvl w:ilvl="8" w:tplc="04020005">
      <w:start w:val="1"/>
      <w:numFmt w:val="decimal"/>
      <w:lvlText w:val="%9."/>
      <w:lvlJc w:val="left"/>
      <w:pPr>
        <w:tabs>
          <w:tab w:val="num" w:pos="6060"/>
        </w:tabs>
        <w:ind w:left="6060" w:hanging="360"/>
      </w:pPr>
    </w:lvl>
  </w:abstractNum>
  <w:abstractNum w:abstractNumId="14">
    <w:nsid w:val="4E1258CD"/>
    <w:multiLevelType w:val="hybridMultilevel"/>
    <w:tmpl w:val="6A0A7A2A"/>
    <w:lvl w:ilvl="0" w:tplc="0402000F">
      <w:start w:val="1"/>
      <w:numFmt w:val="decimal"/>
      <w:lvlText w:val="%1."/>
      <w:lvlJc w:val="left"/>
      <w:pPr>
        <w:tabs>
          <w:tab w:val="num" w:pos="1428"/>
        </w:tabs>
        <w:ind w:left="1428" w:hanging="360"/>
      </w:pPr>
      <w:rPr>
        <w:rFonts w:hint="default"/>
      </w:rPr>
    </w:lvl>
    <w:lvl w:ilvl="1" w:tplc="04020019">
      <w:start w:val="1"/>
      <w:numFmt w:val="lowerLetter"/>
      <w:lvlText w:val="%2."/>
      <w:lvlJc w:val="left"/>
      <w:pPr>
        <w:tabs>
          <w:tab w:val="num" w:pos="2148"/>
        </w:tabs>
        <w:ind w:left="2148" w:hanging="360"/>
      </w:pPr>
    </w:lvl>
    <w:lvl w:ilvl="2" w:tplc="0402001B">
      <w:start w:val="1"/>
      <w:numFmt w:val="lowerRoman"/>
      <w:lvlText w:val="%3."/>
      <w:lvlJc w:val="right"/>
      <w:pPr>
        <w:tabs>
          <w:tab w:val="num" w:pos="2868"/>
        </w:tabs>
        <w:ind w:left="2868" w:hanging="180"/>
      </w:pPr>
    </w:lvl>
    <w:lvl w:ilvl="3" w:tplc="0402000F">
      <w:start w:val="1"/>
      <w:numFmt w:val="decimal"/>
      <w:lvlText w:val="%4."/>
      <w:lvlJc w:val="left"/>
      <w:pPr>
        <w:tabs>
          <w:tab w:val="num" w:pos="3588"/>
        </w:tabs>
        <w:ind w:left="3588" w:hanging="360"/>
      </w:pPr>
    </w:lvl>
    <w:lvl w:ilvl="4" w:tplc="04020019">
      <w:start w:val="1"/>
      <w:numFmt w:val="lowerLetter"/>
      <w:lvlText w:val="%5."/>
      <w:lvlJc w:val="left"/>
      <w:pPr>
        <w:tabs>
          <w:tab w:val="num" w:pos="4308"/>
        </w:tabs>
        <w:ind w:left="4308" w:hanging="360"/>
      </w:pPr>
    </w:lvl>
    <w:lvl w:ilvl="5" w:tplc="0402001B">
      <w:start w:val="1"/>
      <w:numFmt w:val="lowerRoman"/>
      <w:lvlText w:val="%6."/>
      <w:lvlJc w:val="right"/>
      <w:pPr>
        <w:tabs>
          <w:tab w:val="num" w:pos="5028"/>
        </w:tabs>
        <w:ind w:left="5028" w:hanging="180"/>
      </w:pPr>
    </w:lvl>
    <w:lvl w:ilvl="6" w:tplc="0402000F">
      <w:start w:val="1"/>
      <w:numFmt w:val="decimal"/>
      <w:lvlText w:val="%7."/>
      <w:lvlJc w:val="left"/>
      <w:pPr>
        <w:tabs>
          <w:tab w:val="num" w:pos="5748"/>
        </w:tabs>
        <w:ind w:left="5748" w:hanging="360"/>
      </w:pPr>
    </w:lvl>
    <w:lvl w:ilvl="7" w:tplc="04020019">
      <w:start w:val="1"/>
      <w:numFmt w:val="lowerLetter"/>
      <w:lvlText w:val="%8."/>
      <w:lvlJc w:val="left"/>
      <w:pPr>
        <w:tabs>
          <w:tab w:val="num" w:pos="6468"/>
        </w:tabs>
        <w:ind w:left="6468" w:hanging="360"/>
      </w:pPr>
    </w:lvl>
    <w:lvl w:ilvl="8" w:tplc="0402001B">
      <w:start w:val="1"/>
      <w:numFmt w:val="lowerRoman"/>
      <w:lvlText w:val="%9."/>
      <w:lvlJc w:val="right"/>
      <w:pPr>
        <w:tabs>
          <w:tab w:val="num" w:pos="7188"/>
        </w:tabs>
        <w:ind w:left="7188" w:hanging="180"/>
      </w:pPr>
    </w:lvl>
  </w:abstractNum>
  <w:abstractNum w:abstractNumId="15">
    <w:nsid w:val="5EAF2FD0"/>
    <w:multiLevelType w:val="hybridMultilevel"/>
    <w:tmpl w:val="0BCE31EC"/>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6">
    <w:nsid w:val="63BC7234"/>
    <w:multiLevelType w:val="hybridMultilevel"/>
    <w:tmpl w:val="BC28E6B2"/>
    <w:lvl w:ilvl="0" w:tplc="0402000B">
      <w:start w:val="1"/>
      <w:numFmt w:val="bullet"/>
      <w:lvlText w:val=""/>
      <w:lvlJc w:val="left"/>
      <w:pPr>
        <w:ind w:left="1211" w:hanging="360"/>
      </w:pPr>
      <w:rPr>
        <w:rFonts w:ascii="Wingdings" w:hAnsi="Wingdings" w:cs="Wingdings" w:hint="default"/>
      </w:rPr>
    </w:lvl>
    <w:lvl w:ilvl="1" w:tplc="04020003">
      <w:start w:val="1"/>
      <w:numFmt w:val="decimal"/>
      <w:lvlText w:val="%2."/>
      <w:lvlJc w:val="left"/>
      <w:pPr>
        <w:tabs>
          <w:tab w:val="num" w:pos="2007"/>
        </w:tabs>
        <w:ind w:left="2007" w:hanging="360"/>
      </w:pPr>
    </w:lvl>
    <w:lvl w:ilvl="2" w:tplc="04020005">
      <w:start w:val="1"/>
      <w:numFmt w:val="decimal"/>
      <w:lvlText w:val="%3."/>
      <w:lvlJc w:val="left"/>
      <w:pPr>
        <w:tabs>
          <w:tab w:val="num" w:pos="2727"/>
        </w:tabs>
        <w:ind w:left="2727" w:hanging="360"/>
      </w:pPr>
    </w:lvl>
    <w:lvl w:ilvl="3" w:tplc="04020001">
      <w:start w:val="1"/>
      <w:numFmt w:val="decimal"/>
      <w:lvlText w:val="%4."/>
      <w:lvlJc w:val="left"/>
      <w:pPr>
        <w:tabs>
          <w:tab w:val="num" w:pos="3447"/>
        </w:tabs>
        <w:ind w:left="3447" w:hanging="360"/>
      </w:pPr>
    </w:lvl>
    <w:lvl w:ilvl="4" w:tplc="04020003">
      <w:start w:val="1"/>
      <w:numFmt w:val="decimal"/>
      <w:lvlText w:val="%5."/>
      <w:lvlJc w:val="left"/>
      <w:pPr>
        <w:tabs>
          <w:tab w:val="num" w:pos="4167"/>
        </w:tabs>
        <w:ind w:left="4167" w:hanging="360"/>
      </w:pPr>
    </w:lvl>
    <w:lvl w:ilvl="5" w:tplc="04020005">
      <w:start w:val="1"/>
      <w:numFmt w:val="decimal"/>
      <w:lvlText w:val="%6."/>
      <w:lvlJc w:val="left"/>
      <w:pPr>
        <w:tabs>
          <w:tab w:val="num" w:pos="4887"/>
        </w:tabs>
        <w:ind w:left="4887" w:hanging="360"/>
      </w:pPr>
    </w:lvl>
    <w:lvl w:ilvl="6" w:tplc="04020001">
      <w:start w:val="1"/>
      <w:numFmt w:val="decimal"/>
      <w:lvlText w:val="%7."/>
      <w:lvlJc w:val="left"/>
      <w:pPr>
        <w:tabs>
          <w:tab w:val="num" w:pos="5607"/>
        </w:tabs>
        <w:ind w:left="5607" w:hanging="360"/>
      </w:pPr>
    </w:lvl>
    <w:lvl w:ilvl="7" w:tplc="04020003">
      <w:start w:val="1"/>
      <w:numFmt w:val="decimal"/>
      <w:lvlText w:val="%8."/>
      <w:lvlJc w:val="left"/>
      <w:pPr>
        <w:tabs>
          <w:tab w:val="num" w:pos="6327"/>
        </w:tabs>
        <w:ind w:left="6327" w:hanging="360"/>
      </w:pPr>
    </w:lvl>
    <w:lvl w:ilvl="8" w:tplc="04020005">
      <w:start w:val="1"/>
      <w:numFmt w:val="decimal"/>
      <w:lvlText w:val="%9."/>
      <w:lvlJc w:val="left"/>
      <w:pPr>
        <w:tabs>
          <w:tab w:val="num" w:pos="7047"/>
        </w:tabs>
        <w:ind w:left="7047" w:hanging="360"/>
      </w:pPr>
    </w:lvl>
  </w:abstractNum>
  <w:abstractNum w:abstractNumId="17">
    <w:nsid w:val="7B8204FB"/>
    <w:multiLevelType w:val="hybridMultilevel"/>
    <w:tmpl w:val="FF8A044E"/>
    <w:lvl w:ilvl="0" w:tplc="04020001">
      <w:start w:val="1"/>
      <w:numFmt w:val="bullet"/>
      <w:lvlText w:val=""/>
      <w:lvlJc w:val="left"/>
      <w:pPr>
        <w:tabs>
          <w:tab w:val="num" w:pos="1425"/>
        </w:tabs>
        <w:ind w:left="1425" w:hanging="360"/>
      </w:pPr>
      <w:rPr>
        <w:rFonts w:ascii="Symbol" w:hAnsi="Symbol" w:cs="Symbol" w:hint="default"/>
      </w:rPr>
    </w:lvl>
    <w:lvl w:ilvl="1" w:tplc="04020003">
      <w:start w:val="1"/>
      <w:numFmt w:val="bullet"/>
      <w:lvlText w:val="o"/>
      <w:lvlJc w:val="left"/>
      <w:pPr>
        <w:tabs>
          <w:tab w:val="num" w:pos="2145"/>
        </w:tabs>
        <w:ind w:left="2145" w:hanging="360"/>
      </w:pPr>
      <w:rPr>
        <w:rFonts w:ascii="Courier New" w:hAnsi="Courier New" w:cs="Courier New" w:hint="default"/>
      </w:rPr>
    </w:lvl>
    <w:lvl w:ilvl="2" w:tplc="04020005">
      <w:start w:val="1"/>
      <w:numFmt w:val="bullet"/>
      <w:lvlText w:val=""/>
      <w:lvlJc w:val="left"/>
      <w:pPr>
        <w:tabs>
          <w:tab w:val="num" w:pos="2865"/>
        </w:tabs>
        <w:ind w:left="2865" w:hanging="360"/>
      </w:pPr>
      <w:rPr>
        <w:rFonts w:ascii="Wingdings" w:hAnsi="Wingdings" w:cs="Wingdings" w:hint="default"/>
      </w:rPr>
    </w:lvl>
    <w:lvl w:ilvl="3" w:tplc="04020001">
      <w:start w:val="1"/>
      <w:numFmt w:val="bullet"/>
      <w:lvlText w:val=""/>
      <w:lvlJc w:val="left"/>
      <w:pPr>
        <w:tabs>
          <w:tab w:val="num" w:pos="3585"/>
        </w:tabs>
        <w:ind w:left="3585" w:hanging="360"/>
      </w:pPr>
      <w:rPr>
        <w:rFonts w:ascii="Symbol" w:hAnsi="Symbol" w:cs="Symbol" w:hint="default"/>
      </w:rPr>
    </w:lvl>
    <w:lvl w:ilvl="4" w:tplc="04020003">
      <w:start w:val="1"/>
      <w:numFmt w:val="bullet"/>
      <w:lvlText w:val="o"/>
      <w:lvlJc w:val="left"/>
      <w:pPr>
        <w:tabs>
          <w:tab w:val="num" w:pos="4305"/>
        </w:tabs>
        <w:ind w:left="4305" w:hanging="360"/>
      </w:pPr>
      <w:rPr>
        <w:rFonts w:ascii="Courier New" w:hAnsi="Courier New" w:cs="Courier New" w:hint="default"/>
      </w:rPr>
    </w:lvl>
    <w:lvl w:ilvl="5" w:tplc="04020005">
      <w:start w:val="1"/>
      <w:numFmt w:val="bullet"/>
      <w:lvlText w:val=""/>
      <w:lvlJc w:val="left"/>
      <w:pPr>
        <w:tabs>
          <w:tab w:val="num" w:pos="5025"/>
        </w:tabs>
        <w:ind w:left="5025" w:hanging="360"/>
      </w:pPr>
      <w:rPr>
        <w:rFonts w:ascii="Wingdings" w:hAnsi="Wingdings" w:cs="Wingdings" w:hint="default"/>
      </w:rPr>
    </w:lvl>
    <w:lvl w:ilvl="6" w:tplc="04020001">
      <w:start w:val="1"/>
      <w:numFmt w:val="bullet"/>
      <w:lvlText w:val=""/>
      <w:lvlJc w:val="left"/>
      <w:pPr>
        <w:tabs>
          <w:tab w:val="num" w:pos="5745"/>
        </w:tabs>
        <w:ind w:left="5745" w:hanging="360"/>
      </w:pPr>
      <w:rPr>
        <w:rFonts w:ascii="Symbol" w:hAnsi="Symbol" w:cs="Symbol" w:hint="default"/>
      </w:rPr>
    </w:lvl>
    <w:lvl w:ilvl="7" w:tplc="04020003">
      <w:start w:val="1"/>
      <w:numFmt w:val="bullet"/>
      <w:lvlText w:val="o"/>
      <w:lvlJc w:val="left"/>
      <w:pPr>
        <w:tabs>
          <w:tab w:val="num" w:pos="6465"/>
        </w:tabs>
        <w:ind w:left="6465" w:hanging="360"/>
      </w:pPr>
      <w:rPr>
        <w:rFonts w:ascii="Courier New" w:hAnsi="Courier New" w:cs="Courier New" w:hint="default"/>
      </w:rPr>
    </w:lvl>
    <w:lvl w:ilvl="8" w:tplc="04020005">
      <w:start w:val="1"/>
      <w:numFmt w:val="bullet"/>
      <w:lvlText w:val=""/>
      <w:lvlJc w:val="left"/>
      <w:pPr>
        <w:tabs>
          <w:tab w:val="num" w:pos="7185"/>
        </w:tabs>
        <w:ind w:left="7185" w:hanging="360"/>
      </w:pPr>
      <w:rPr>
        <w:rFonts w:ascii="Wingdings" w:hAnsi="Wingdings" w:cs="Wingdings" w:hint="default"/>
      </w:rPr>
    </w:lvl>
  </w:abstractNum>
  <w:abstractNum w:abstractNumId="18">
    <w:nsid w:val="7E8D4A5A"/>
    <w:multiLevelType w:val="singleLevel"/>
    <w:tmpl w:val="6352CFA8"/>
    <w:lvl w:ilvl="0">
      <w:start w:val="3"/>
      <w:numFmt w:val="bullet"/>
      <w:lvlText w:val="-"/>
      <w:lvlJc w:val="left"/>
      <w:pPr>
        <w:tabs>
          <w:tab w:val="num" w:pos="360"/>
        </w:tabs>
        <w:ind w:left="360" w:hanging="360"/>
      </w:pPr>
    </w:lvl>
  </w:abstractNum>
  <w:num w:numId="1">
    <w:abstractNumId w:val="17"/>
  </w:num>
  <w:num w:numId="2">
    <w:abstractNumId w:val="8"/>
  </w:num>
  <w:num w:numId="3">
    <w:abstractNumId w:val="2"/>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
  </w:num>
  <w:num w:numId="6">
    <w:abstractNumId w:val="7"/>
  </w:num>
  <w:num w:numId="7">
    <w:abstractNumId w:val="5"/>
  </w:num>
  <w:num w:numId="8">
    <w:abstractNumId w:val="14"/>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num>
  <w:num w:numId="13">
    <w:abstractNumId w:val="10"/>
  </w:num>
  <w:num w:numId="14">
    <w:abstractNumId w:val="6"/>
  </w:num>
  <w:num w:numId="15">
    <w:abstractNumId w:val="4"/>
  </w:num>
  <w:num w:numId="16">
    <w:abstractNumId w:val="9"/>
  </w:num>
  <w:num w:numId="17">
    <w:abstractNumId w:val="16"/>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4F15"/>
    <w:rsid w:val="0000072A"/>
    <w:rsid w:val="00000A6A"/>
    <w:rsid w:val="00001807"/>
    <w:rsid w:val="00003984"/>
    <w:rsid w:val="00005515"/>
    <w:rsid w:val="00011784"/>
    <w:rsid w:val="000119EC"/>
    <w:rsid w:val="0001215D"/>
    <w:rsid w:val="00012742"/>
    <w:rsid w:val="00016212"/>
    <w:rsid w:val="00017498"/>
    <w:rsid w:val="00017AF6"/>
    <w:rsid w:val="00021F63"/>
    <w:rsid w:val="00022950"/>
    <w:rsid w:val="00022AB0"/>
    <w:rsid w:val="00022C53"/>
    <w:rsid w:val="00024A0C"/>
    <w:rsid w:val="00025290"/>
    <w:rsid w:val="0002609B"/>
    <w:rsid w:val="000264BF"/>
    <w:rsid w:val="0002683E"/>
    <w:rsid w:val="00030105"/>
    <w:rsid w:val="00030EF2"/>
    <w:rsid w:val="000346BA"/>
    <w:rsid w:val="000370BB"/>
    <w:rsid w:val="00037C5D"/>
    <w:rsid w:val="00040B56"/>
    <w:rsid w:val="00040F93"/>
    <w:rsid w:val="00042EF8"/>
    <w:rsid w:val="000434D9"/>
    <w:rsid w:val="0004573E"/>
    <w:rsid w:val="00047BE6"/>
    <w:rsid w:val="000514D7"/>
    <w:rsid w:val="000515DF"/>
    <w:rsid w:val="00051923"/>
    <w:rsid w:val="00053314"/>
    <w:rsid w:val="0005633C"/>
    <w:rsid w:val="00060213"/>
    <w:rsid w:val="00060D23"/>
    <w:rsid w:val="000610F1"/>
    <w:rsid w:val="00061EF7"/>
    <w:rsid w:val="0006216A"/>
    <w:rsid w:val="000635F7"/>
    <w:rsid w:val="0006462B"/>
    <w:rsid w:val="000650BC"/>
    <w:rsid w:val="0006652A"/>
    <w:rsid w:val="00070A87"/>
    <w:rsid w:val="0007120A"/>
    <w:rsid w:val="000734E5"/>
    <w:rsid w:val="00073B23"/>
    <w:rsid w:val="00074C1D"/>
    <w:rsid w:val="00075694"/>
    <w:rsid w:val="00076636"/>
    <w:rsid w:val="000773CF"/>
    <w:rsid w:val="000815A7"/>
    <w:rsid w:val="00084873"/>
    <w:rsid w:val="00086D57"/>
    <w:rsid w:val="00090164"/>
    <w:rsid w:val="00091D5F"/>
    <w:rsid w:val="00091E49"/>
    <w:rsid w:val="0009215E"/>
    <w:rsid w:val="0009362D"/>
    <w:rsid w:val="00096CAE"/>
    <w:rsid w:val="00097E80"/>
    <w:rsid w:val="000A25B4"/>
    <w:rsid w:val="000A2DE1"/>
    <w:rsid w:val="000A3D0B"/>
    <w:rsid w:val="000A50B2"/>
    <w:rsid w:val="000A56CA"/>
    <w:rsid w:val="000A5DCD"/>
    <w:rsid w:val="000A6375"/>
    <w:rsid w:val="000A689B"/>
    <w:rsid w:val="000B00A4"/>
    <w:rsid w:val="000B0162"/>
    <w:rsid w:val="000B02DD"/>
    <w:rsid w:val="000B3748"/>
    <w:rsid w:val="000B3892"/>
    <w:rsid w:val="000B38B3"/>
    <w:rsid w:val="000B3A8B"/>
    <w:rsid w:val="000B45F8"/>
    <w:rsid w:val="000B4F54"/>
    <w:rsid w:val="000B615B"/>
    <w:rsid w:val="000B7563"/>
    <w:rsid w:val="000C1853"/>
    <w:rsid w:val="000C366D"/>
    <w:rsid w:val="000C3788"/>
    <w:rsid w:val="000C7D4E"/>
    <w:rsid w:val="000D78CB"/>
    <w:rsid w:val="000E1CC9"/>
    <w:rsid w:val="000E2CE7"/>
    <w:rsid w:val="000E311A"/>
    <w:rsid w:val="000E4C04"/>
    <w:rsid w:val="000E5322"/>
    <w:rsid w:val="000E6E2A"/>
    <w:rsid w:val="000F02A2"/>
    <w:rsid w:val="000F19F8"/>
    <w:rsid w:val="000F227E"/>
    <w:rsid w:val="000F2C4E"/>
    <w:rsid w:val="000F451F"/>
    <w:rsid w:val="000F7D82"/>
    <w:rsid w:val="00103D7D"/>
    <w:rsid w:val="00104792"/>
    <w:rsid w:val="00105E83"/>
    <w:rsid w:val="00107D49"/>
    <w:rsid w:val="0011106D"/>
    <w:rsid w:val="00111FB5"/>
    <w:rsid w:val="00112E95"/>
    <w:rsid w:val="00112FEC"/>
    <w:rsid w:val="001137EC"/>
    <w:rsid w:val="00113F75"/>
    <w:rsid w:val="001164C1"/>
    <w:rsid w:val="001167E2"/>
    <w:rsid w:val="00117433"/>
    <w:rsid w:val="00120277"/>
    <w:rsid w:val="00122CAF"/>
    <w:rsid w:val="001235C8"/>
    <w:rsid w:val="00123EDC"/>
    <w:rsid w:val="00124CBF"/>
    <w:rsid w:val="0012598A"/>
    <w:rsid w:val="00127900"/>
    <w:rsid w:val="00127CD4"/>
    <w:rsid w:val="00127D26"/>
    <w:rsid w:val="00127F4E"/>
    <w:rsid w:val="001338C8"/>
    <w:rsid w:val="00134173"/>
    <w:rsid w:val="001344CC"/>
    <w:rsid w:val="00135627"/>
    <w:rsid w:val="00136DAF"/>
    <w:rsid w:val="00143774"/>
    <w:rsid w:val="001439AD"/>
    <w:rsid w:val="00143A95"/>
    <w:rsid w:val="00146EC2"/>
    <w:rsid w:val="00146F3D"/>
    <w:rsid w:val="00150BC7"/>
    <w:rsid w:val="00152885"/>
    <w:rsid w:val="00152D22"/>
    <w:rsid w:val="001538A6"/>
    <w:rsid w:val="00154159"/>
    <w:rsid w:val="0015523B"/>
    <w:rsid w:val="001602CE"/>
    <w:rsid w:val="00161C23"/>
    <w:rsid w:val="00161C9E"/>
    <w:rsid w:val="0016248A"/>
    <w:rsid w:val="00162C09"/>
    <w:rsid w:val="00163B69"/>
    <w:rsid w:val="0016565F"/>
    <w:rsid w:val="00166337"/>
    <w:rsid w:val="0016641D"/>
    <w:rsid w:val="00170F8D"/>
    <w:rsid w:val="00171E39"/>
    <w:rsid w:val="00173F48"/>
    <w:rsid w:val="00174744"/>
    <w:rsid w:val="00177111"/>
    <w:rsid w:val="00177F46"/>
    <w:rsid w:val="001810F6"/>
    <w:rsid w:val="00181B57"/>
    <w:rsid w:val="00182443"/>
    <w:rsid w:val="00182AD0"/>
    <w:rsid w:val="00182D00"/>
    <w:rsid w:val="00182E8B"/>
    <w:rsid w:val="00183874"/>
    <w:rsid w:val="00183CF3"/>
    <w:rsid w:val="00184791"/>
    <w:rsid w:val="00184DFA"/>
    <w:rsid w:val="0018712E"/>
    <w:rsid w:val="001878A9"/>
    <w:rsid w:val="0019097F"/>
    <w:rsid w:val="00191A6D"/>
    <w:rsid w:val="001925F4"/>
    <w:rsid w:val="00194EFE"/>
    <w:rsid w:val="00195558"/>
    <w:rsid w:val="001A5EB9"/>
    <w:rsid w:val="001A6144"/>
    <w:rsid w:val="001A785D"/>
    <w:rsid w:val="001B0C01"/>
    <w:rsid w:val="001B6713"/>
    <w:rsid w:val="001C0DED"/>
    <w:rsid w:val="001C19A3"/>
    <w:rsid w:val="001C2098"/>
    <w:rsid w:val="001C2EB0"/>
    <w:rsid w:val="001C3A5C"/>
    <w:rsid w:val="001C4637"/>
    <w:rsid w:val="001D3C33"/>
    <w:rsid w:val="001D540D"/>
    <w:rsid w:val="001D7881"/>
    <w:rsid w:val="001E06FD"/>
    <w:rsid w:val="001E0E8C"/>
    <w:rsid w:val="001E1D34"/>
    <w:rsid w:val="001E3BAE"/>
    <w:rsid w:val="001E3FD7"/>
    <w:rsid w:val="001E46DD"/>
    <w:rsid w:val="001E6B59"/>
    <w:rsid w:val="001E7887"/>
    <w:rsid w:val="001E7D46"/>
    <w:rsid w:val="001E7D66"/>
    <w:rsid w:val="001F0DAF"/>
    <w:rsid w:val="001F18C2"/>
    <w:rsid w:val="001F3419"/>
    <w:rsid w:val="001F3803"/>
    <w:rsid w:val="001F461C"/>
    <w:rsid w:val="001F5B09"/>
    <w:rsid w:val="001F78C9"/>
    <w:rsid w:val="001F7D6B"/>
    <w:rsid w:val="002018C8"/>
    <w:rsid w:val="00201F3B"/>
    <w:rsid w:val="00202833"/>
    <w:rsid w:val="00202A10"/>
    <w:rsid w:val="00203C42"/>
    <w:rsid w:val="00203C61"/>
    <w:rsid w:val="00203DC0"/>
    <w:rsid w:val="00205364"/>
    <w:rsid w:val="00205AF8"/>
    <w:rsid w:val="00205ECC"/>
    <w:rsid w:val="002110C8"/>
    <w:rsid w:val="00213E05"/>
    <w:rsid w:val="002144C0"/>
    <w:rsid w:val="00217331"/>
    <w:rsid w:val="00221CB2"/>
    <w:rsid w:val="0022252D"/>
    <w:rsid w:val="00223B3B"/>
    <w:rsid w:val="00223F1A"/>
    <w:rsid w:val="00224502"/>
    <w:rsid w:val="00225CF6"/>
    <w:rsid w:val="00226AF9"/>
    <w:rsid w:val="00226C2A"/>
    <w:rsid w:val="00230291"/>
    <w:rsid w:val="00230A31"/>
    <w:rsid w:val="00231F66"/>
    <w:rsid w:val="00234FAC"/>
    <w:rsid w:val="00235AA6"/>
    <w:rsid w:val="00240D77"/>
    <w:rsid w:val="002435EE"/>
    <w:rsid w:val="00243736"/>
    <w:rsid w:val="002444FC"/>
    <w:rsid w:val="00250657"/>
    <w:rsid w:val="002517AF"/>
    <w:rsid w:val="002543BF"/>
    <w:rsid w:val="002556C7"/>
    <w:rsid w:val="00255E96"/>
    <w:rsid w:val="00260256"/>
    <w:rsid w:val="00261A92"/>
    <w:rsid w:val="00265198"/>
    <w:rsid w:val="00265213"/>
    <w:rsid w:val="00265D1A"/>
    <w:rsid w:val="00266996"/>
    <w:rsid w:val="00266AB6"/>
    <w:rsid w:val="00266F31"/>
    <w:rsid w:val="002675B7"/>
    <w:rsid w:val="00270453"/>
    <w:rsid w:val="002706BA"/>
    <w:rsid w:val="00270874"/>
    <w:rsid w:val="00270CAD"/>
    <w:rsid w:val="0027249E"/>
    <w:rsid w:val="00273A50"/>
    <w:rsid w:val="0027401B"/>
    <w:rsid w:val="0027668E"/>
    <w:rsid w:val="00276971"/>
    <w:rsid w:val="0028079B"/>
    <w:rsid w:val="002847DF"/>
    <w:rsid w:val="00285C6C"/>
    <w:rsid w:val="002863FF"/>
    <w:rsid w:val="00286467"/>
    <w:rsid w:val="00291560"/>
    <w:rsid w:val="0029159D"/>
    <w:rsid w:val="00293339"/>
    <w:rsid w:val="002934C9"/>
    <w:rsid w:val="00294007"/>
    <w:rsid w:val="00295583"/>
    <w:rsid w:val="00296FEB"/>
    <w:rsid w:val="0029755E"/>
    <w:rsid w:val="002A0BEE"/>
    <w:rsid w:val="002A1604"/>
    <w:rsid w:val="002A5009"/>
    <w:rsid w:val="002A5C17"/>
    <w:rsid w:val="002A616E"/>
    <w:rsid w:val="002A7AA0"/>
    <w:rsid w:val="002B0728"/>
    <w:rsid w:val="002B3BFD"/>
    <w:rsid w:val="002B50ED"/>
    <w:rsid w:val="002B5D11"/>
    <w:rsid w:val="002B623B"/>
    <w:rsid w:val="002B64E0"/>
    <w:rsid w:val="002B6695"/>
    <w:rsid w:val="002B6C81"/>
    <w:rsid w:val="002B78F6"/>
    <w:rsid w:val="002B7E9C"/>
    <w:rsid w:val="002C1F6A"/>
    <w:rsid w:val="002C2A7F"/>
    <w:rsid w:val="002C2C75"/>
    <w:rsid w:val="002C57B4"/>
    <w:rsid w:val="002D1225"/>
    <w:rsid w:val="002D4E5A"/>
    <w:rsid w:val="002D547C"/>
    <w:rsid w:val="002D7473"/>
    <w:rsid w:val="002D750A"/>
    <w:rsid w:val="002D751B"/>
    <w:rsid w:val="002D7922"/>
    <w:rsid w:val="002D7C5E"/>
    <w:rsid w:val="002D7E4C"/>
    <w:rsid w:val="002E1C2F"/>
    <w:rsid w:val="002E20AA"/>
    <w:rsid w:val="002E2C46"/>
    <w:rsid w:val="002E35BF"/>
    <w:rsid w:val="002E39BE"/>
    <w:rsid w:val="002E3FE6"/>
    <w:rsid w:val="002E4547"/>
    <w:rsid w:val="002E7050"/>
    <w:rsid w:val="002E7C1E"/>
    <w:rsid w:val="002F04D8"/>
    <w:rsid w:val="002F0CF2"/>
    <w:rsid w:val="002F23C8"/>
    <w:rsid w:val="002F70E8"/>
    <w:rsid w:val="002F77F5"/>
    <w:rsid w:val="00304652"/>
    <w:rsid w:val="003052DB"/>
    <w:rsid w:val="003151E1"/>
    <w:rsid w:val="0031745A"/>
    <w:rsid w:val="00320CF6"/>
    <w:rsid w:val="00321648"/>
    <w:rsid w:val="00321F31"/>
    <w:rsid w:val="00322083"/>
    <w:rsid w:val="0032225E"/>
    <w:rsid w:val="003225F8"/>
    <w:rsid w:val="00322FCA"/>
    <w:rsid w:val="003238E2"/>
    <w:rsid w:val="003257B5"/>
    <w:rsid w:val="00325F41"/>
    <w:rsid w:val="003264B6"/>
    <w:rsid w:val="00327186"/>
    <w:rsid w:val="003312EC"/>
    <w:rsid w:val="00332130"/>
    <w:rsid w:val="00332B7A"/>
    <w:rsid w:val="00332BE6"/>
    <w:rsid w:val="003342A2"/>
    <w:rsid w:val="00335342"/>
    <w:rsid w:val="00335E23"/>
    <w:rsid w:val="0033667C"/>
    <w:rsid w:val="00337DDB"/>
    <w:rsid w:val="0034121E"/>
    <w:rsid w:val="00341495"/>
    <w:rsid w:val="00344800"/>
    <w:rsid w:val="00345FD2"/>
    <w:rsid w:val="00346836"/>
    <w:rsid w:val="00350CF0"/>
    <w:rsid w:val="003512D9"/>
    <w:rsid w:val="0035135F"/>
    <w:rsid w:val="003513BE"/>
    <w:rsid w:val="00353284"/>
    <w:rsid w:val="003540F0"/>
    <w:rsid w:val="003542DF"/>
    <w:rsid w:val="00354A7B"/>
    <w:rsid w:val="00356B65"/>
    <w:rsid w:val="003602C9"/>
    <w:rsid w:val="00361C4B"/>
    <w:rsid w:val="00363049"/>
    <w:rsid w:val="00367518"/>
    <w:rsid w:val="00371022"/>
    <w:rsid w:val="0037500F"/>
    <w:rsid w:val="00375183"/>
    <w:rsid w:val="003753D5"/>
    <w:rsid w:val="003753EE"/>
    <w:rsid w:val="0037718E"/>
    <w:rsid w:val="00377890"/>
    <w:rsid w:val="00381B54"/>
    <w:rsid w:val="0038499E"/>
    <w:rsid w:val="00385FA4"/>
    <w:rsid w:val="0038688A"/>
    <w:rsid w:val="00386B6A"/>
    <w:rsid w:val="003904C5"/>
    <w:rsid w:val="00391F0C"/>
    <w:rsid w:val="003920AB"/>
    <w:rsid w:val="00393FC4"/>
    <w:rsid w:val="003942A8"/>
    <w:rsid w:val="003975B4"/>
    <w:rsid w:val="003A1BF6"/>
    <w:rsid w:val="003A1FB4"/>
    <w:rsid w:val="003A5BDD"/>
    <w:rsid w:val="003A7118"/>
    <w:rsid w:val="003B0D8E"/>
    <w:rsid w:val="003B1776"/>
    <w:rsid w:val="003B2880"/>
    <w:rsid w:val="003B4C25"/>
    <w:rsid w:val="003B5312"/>
    <w:rsid w:val="003B67D7"/>
    <w:rsid w:val="003C0409"/>
    <w:rsid w:val="003C268C"/>
    <w:rsid w:val="003C321F"/>
    <w:rsid w:val="003C51D8"/>
    <w:rsid w:val="003D3ECB"/>
    <w:rsid w:val="003D4F5A"/>
    <w:rsid w:val="003D59A2"/>
    <w:rsid w:val="003D5A49"/>
    <w:rsid w:val="003D5E2C"/>
    <w:rsid w:val="003E28FE"/>
    <w:rsid w:val="003E2D0C"/>
    <w:rsid w:val="003E3BB0"/>
    <w:rsid w:val="003E3BB9"/>
    <w:rsid w:val="003E4209"/>
    <w:rsid w:val="003E4C05"/>
    <w:rsid w:val="003E4C41"/>
    <w:rsid w:val="003E4F2D"/>
    <w:rsid w:val="003E5B4A"/>
    <w:rsid w:val="003E6B66"/>
    <w:rsid w:val="003E78C0"/>
    <w:rsid w:val="003E7D11"/>
    <w:rsid w:val="003F1406"/>
    <w:rsid w:val="003F43BD"/>
    <w:rsid w:val="003F4A43"/>
    <w:rsid w:val="003F505B"/>
    <w:rsid w:val="003F5CA2"/>
    <w:rsid w:val="003F607E"/>
    <w:rsid w:val="00400250"/>
    <w:rsid w:val="00401099"/>
    <w:rsid w:val="004017F4"/>
    <w:rsid w:val="004030CB"/>
    <w:rsid w:val="00404197"/>
    <w:rsid w:val="00405668"/>
    <w:rsid w:val="004114FB"/>
    <w:rsid w:val="004132BB"/>
    <w:rsid w:val="00413810"/>
    <w:rsid w:val="00413F63"/>
    <w:rsid w:val="004144AE"/>
    <w:rsid w:val="00417167"/>
    <w:rsid w:val="004177A6"/>
    <w:rsid w:val="00417FA2"/>
    <w:rsid w:val="004215BE"/>
    <w:rsid w:val="00423254"/>
    <w:rsid w:val="004239C9"/>
    <w:rsid w:val="00424635"/>
    <w:rsid w:val="0042549F"/>
    <w:rsid w:val="00426B2C"/>
    <w:rsid w:val="0043217E"/>
    <w:rsid w:val="0043612E"/>
    <w:rsid w:val="0043636C"/>
    <w:rsid w:val="00436A4B"/>
    <w:rsid w:val="00436AD8"/>
    <w:rsid w:val="00440279"/>
    <w:rsid w:val="00440BD7"/>
    <w:rsid w:val="004428D4"/>
    <w:rsid w:val="00442B8F"/>
    <w:rsid w:val="004436B5"/>
    <w:rsid w:val="0044485C"/>
    <w:rsid w:val="00445913"/>
    <w:rsid w:val="00445BC4"/>
    <w:rsid w:val="0044794C"/>
    <w:rsid w:val="00450423"/>
    <w:rsid w:val="00450CCA"/>
    <w:rsid w:val="00450F4D"/>
    <w:rsid w:val="00451454"/>
    <w:rsid w:val="00452B5B"/>
    <w:rsid w:val="00452DC4"/>
    <w:rsid w:val="00454CAD"/>
    <w:rsid w:val="004550B4"/>
    <w:rsid w:val="00455573"/>
    <w:rsid w:val="00455F6C"/>
    <w:rsid w:val="0045731C"/>
    <w:rsid w:val="004575EA"/>
    <w:rsid w:val="0046085A"/>
    <w:rsid w:val="00461110"/>
    <w:rsid w:val="00461428"/>
    <w:rsid w:val="00461CD0"/>
    <w:rsid w:val="00461CF0"/>
    <w:rsid w:val="00465D5A"/>
    <w:rsid w:val="00466EF5"/>
    <w:rsid w:val="00471BA6"/>
    <w:rsid w:val="0047309C"/>
    <w:rsid w:val="00477F13"/>
    <w:rsid w:val="004802BA"/>
    <w:rsid w:val="00481EB4"/>
    <w:rsid w:val="00482636"/>
    <w:rsid w:val="00482DAC"/>
    <w:rsid w:val="00484982"/>
    <w:rsid w:val="00485697"/>
    <w:rsid w:val="004869CF"/>
    <w:rsid w:val="00490475"/>
    <w:rsid w:val="0049070E"/>
    <w:rsid w:val="004915BB"/>
    <w:rsid w:val="00491B3C"/>
    <w:rsid w:val="00493A27"/>
    <w:rsid w:val="00495018"/>
    <w:rsid w:val="00495312"/>
    <w:rsid w:val="0049642E"/>
    <w:rsid w:val="00496C20"/>
    <w:rsid w:val="004A0727"/>
    <w:rsid w:val="004A0CDA"/>
    <w:rsid w:val="004A29FB"/>
    <w:rsid w:val="004A2BB1"/>
    <w:rsid w:val="004A2EF9"/>
    <w:rsid w:val="004A4B0D"/>
    <w:rsid w:val="004A6A9F"/>
    <w:rsid w:val="004A7F5E"/>
    <w:rsid w:val="004A7FC6"/>
    <w:rsid w:val="004B082C"/>
    <w:rsid w:val="004B33B1"/>
    <w:rsid w:val="004B371A"/>
    <w:rsid w:val="004B4195"/>
    <w:rsid w:val="004B587C"/>
    <w:rsid w:val="004B60F2"/>
    <w:rsid w:val="004B7D8C"/>
    <w:rsid w:val="004C0135"/>
    <w:rsid w:val="004C018E"/>
    <w:rsid w:val="004C08C5"/>
    <w:rsid w:val="004C152A"/>
    <w:rsid w:val="004C47E4"/>
    <w:rsid w:val="004C5092"/>
    <w:rsid w:val="004C62FD"/>
    <w:rsid w:val="004C67AA"/>
    <w:rsid w:val="004D0971"/>
    <w:rsid w:val="004D1230"/>
    <w:rsid w:val="004D13F8"/>
    <w:rsid w:val="004D3B39"/>
    <w:rsid w:val="004D5ED2"/>
    <w:rsid w:val="004D6299"/>
    <w:rsid w:val="004E04ED"/>
    <w:rsid w:val="004E052C"/>
    <w:rsid w:val="004E09D2"/>
    <w:rsid w:val="004E1A78"/>
    <w:rsid w:val="004E1D2E"/>
    <w:rsid w:val="004E43B4"/>
    <w:rsid w:val="004E6CBC"/>
    <w:rsid w:val="004F042D"/>
    <w:rsid w:val="004F0854"/>
    <w:rsid w:val="004F3803"/>
    <w:rsid w:val="004F42D2"/>
    <w:rsid w:val="004F62AC"/>
    <w:rsid w:val="004F640B"/>
    <w:rsid w:val="004F779C"/>
    <w:rsid w:val="00500C24"/>
    <w:rsid w:val="00501B19"/>
    <w:rsid w:val="00502268"/>
    <w:rsid w:val="005025B4"/>
    <w:rsid w:val="00502A6C"/>
    <w:rsid w:val="0050355E"/>
    <w:rsid w:val="005035B4"/>
    <w:rsid w:val="00504BBC"/>
    <w:rsid w:val="005055AC"/>
    <w:rsid w:val="00507286"/>
    <w:rsid w:val="0050757E"/>
    <w:rsid w:val="00507B77"/>
    <w:rsid w:val="005107D2"/>
    <w:rsid w:val="00513285"/>
    <w:rsid w:val="00515CBB"/>
    <w:rsid w:val="00517EFD"/>
    <w:rsid w:val="00524229"/>
    <w:rsid w:val="005245C3"/>
    <w:rsid w:val="00524DC8"/>
    <w:rsid w:val="005256C4"/>
    <w:rsid w:val="00530E48"/>
    <w:rsid w:val="00531A07"/>
    <w:rsid w:val="0053223F"/>
    <w:rsid w:val="005334DA"/>
    <w:rsid w:val="00534225"/>
    <w:rsid w:val="005362E4"/>
    <w:rsid w:val="005402DE"/>
    <w:rsid w:val="00540FE5"/>
    <w:rsid w:val="00541FE5"/>
    <w:rsid w:val="005440D4"/>
    <w:rsid w:val="005441C3"/>
    <w:rsid w:val="005443E9"/>
    <w:rsid w:val="00545C33"/>
    <w:rsid w:val="005465A7"/>
    <w:rsid w:val="0054675C"/>
    <w:rsid w:val="00547E73"/>
    <w:rsid w:val="00552DE7"/>
    <w:rsid w:val="00553D74"/>
    <w:rsid w:val="00555378"/>
    <w:rsid w:val="00555CCF"/>
    <w:rsid w:val="005563F8"/>
    <w:rsid w:val="00556FA4"/>
    <w:rsid w:val="005570A5"/>
    <w:rsid w:val="00557AA9"/>
    <w:rsid w:val="00557F30"/>
    <w:rsid w:val="005624D7"/>
    <w:rsid w:val="00565F54"/>
    <w:rsid w:val="0057021A"/>
    <w:rsid w:val="00574691"/>
    <w:rsid w:val="00574C34"/>
    <w:rsid w:val="005751C6"/>
    <w:rsid w:val="005753E4"/>
    <w:rsid w:val="00576CA3"/>
    <w:rsid w:val="00581619"/>
    <w:rsid w:val="00582E27"/>
    <w:rsid w:val="00584B0D"/>
    <w:rsid w:val="00585AA1"/>
    <w:rsid w:val="00585D91"/>
    <w:rsid w:val="0059038D"/>
    <w:rsid w:val="00591043"/>
    <w:rsid w:val="00592C55"/>
    <w:rsid w:val="005941B7"/>
    <w:rsid w:val="00594FF5"/>
    <w:rsid w:val="00596B1B"/>
    <w:rsid w:val="00597502"/>
    <w:rsid w:val="00597C5F"/>
    <w:rsid w:val="00597EE9"/>
    <w:rsid w:val="005A0C50"/>
    <w:rsid w:val="005A3764"/>
    <w:rsid w:val="005A6755"/>
    <w:rsid w:val="005A79D1"/>
    <w:rsid w:val="005A7F6E"/>
    <w:rsid w:val="005B0262"/>
    <w:rsid w:val="005B052F"/>
    <w:rsid w:val="005B11FF"/>
    <w:rsid w:val="005B141D"/>
    <w:rsid w:val="005B211C"/>
    <w:rsid w:val="005B3623"/>
    <w:rsid w:val="005B430F"/>
    <w:rsid w:val="005B432A"/>
    <w:rsid w:val="005C238D"/>
    <w:rsid w:val="005C32A2"/>
    <w:rsid w:val="005C382B"/>
    <w:rsid w:val="005C3D8C"/>
    <w:rsid w:val="005C5E20"/>
    <w:rsid w:val="005C6CD8"/>
    <w:rsid w:val="005D11D5"/>
    <w:rsid w:val="005D47A2"/>
    <w:rsid w:val="005D546D"/>
    <w:rsid w:val="005E035E"/>
    <w:rsid w:val="005E0524"/>
    <w:rsid w:val="005E0D0E"/>
    <w:rsid w:val="005E1241"/>
    <w:rsid w:val="005E16FF"/>
    <w:rsid w:val="005E1A46"/>
    <w:rsid w:val="005E478E"/>
    <w:rsid w:val="005E4B6F"/>
    <w:rsid w:val="005E5100"/>
    <w:rsid w:val="005E5391"/>
    <w:rsid w:val="005E5611"/>
    <w:rsid w:val="005E6469"/>
    <w:rsid w:val="005E65FA"/>
    <w:rsid w:val="005F22D5"/>
    <w:rsid w:val="005F303D"/>
    <w:rsid w:val="005F3CEB"/>
    <w:rsid w:val="005F3E20"/>
    <w:rsid w:val="005F3F5D"/>
    <w:rsid w:val="005F5109"/>
    <w:rsid w:val="005F5D3E"/>
    <w:rsid w:val="005F64C1"/>
    <w:rsid w:val="00602590"/>
    <w:rsid w:val="00602CD5"/>
    <w:rsid w:val="006049E0"/>
    <w:rsid w:val="00606258"/>
    <w:rsid w:val="006076A8"/>
    <w:rsid w:val="0061095E"/>
    <w:rsid w:val="00611CB2"/>
    <w:rsid w:val="006134AF"/>
    <w:rsid w:val="00613532"/>
    <w:rsid w:val="00614718"/>
    <w:rsid w:val="0061675E"/>
    <w:rsid w:val="00617F83"/>
    <w:rsid w:val="00620B29"/>
    <w:rsid w:val="00620FC0"/>
    <w:rsid w:val="006211E0"/>
    <w:rsid w:val="00621DB6"/>
    <w:rsid w:val="00625395"/>
    <w:rsid w:val="006274A6"/>
    <w:rsid w:val="00630872"/>
    <w:rsid w:val="006319C5"/>
    <w:rsid w:val="00631D2D"/>
    <w:rsid w:val="006338E4"/>
    <w:rsid w:val="00634ADC"/>
    <w:rsid w:val="00635BF9"/>
    <w:rsid w:val="00640A5C"/>
    <w:rsid w:val="006442EC"/>
    <w:rsid w:val="00647821"/>
    <w:rsid w:val="00647976"/>
    <w:rsid w:val="0065223D"/>
    <w:rsid w:val="00654F74"/>
    <w:rsid w:val="0065541E"/>
    <w:rsid w:val="00655EA7"/>
    <w:rsid w:val="00660830"/>
    <w:rsid w:val="00662DFD"/>
    <w:rsid w:val="0066474B"/>
    <w:rsid w:val="00664DDD"/>
    <w:rsid w:val="0066544A"/>
    <w:rsid w:val="006664FA"/>
    <w:rsid w:val="00667A0A"/>
    <w:rsid w:val="00670390"/>
    <w:rsid w:val="00671257"/>
    <w:rsid w:val="00672857"/>
    <w:rsid w:val="00672B3C"/>
    <w:rsid w:val="00674E4D"/>
    <w:rsid w:val="0067595F"/>
    <w:rsid w:val="00675ABD"/>
    <w:rsid w:val="00677394"/>
    <w:rsid w:val="0068021D"/>
    <w:rsid w:val="00681013"/>
    <w:rsid w:val="006815F6"/>
    <w:rsid w:val="00682677"/>
    <w:rsid w:val="006857B5"/>
    <w:rsid w:val="006859FE"/>
    <w:rsid w:val="00686D1A"/>
    <w:rsid w:val="00690CE8"/>
    <w:rsid w:val="006924C6"/>
    <w:rsid w:val="00692737"/>
    <w:rsid w:val="00693120"/>
    <w:rsid w:val="00693AE7"/>
    <w:rsid w:val="00694756"/>
    <w:rsid w:val="00694C49"/>
    <w:rsid w:val="006A144A"/>
    <w:rsid w:val="006A14B2"/>
    <w:rsid w:val="006A2B4B"/>
    <w:rsid w:val="006A4F15"/>
    <w:rsid w:val="006A7CBD"/>
    <w:rsid w:val="006B30C0"/>
    <w:rsid w:val="006B330A"/>
    <w:rsid w:val="006B3BBF"/>
    <w:rsid w:val="006B3DA1"/>
    <w:rsid w:val="006B67C0"/>
    <w:rsid w:val="006B76B6"/>
    <w:rsid w:val="006C012D"/>
    <w:rsid w:val="006C0446"/>
    <w:rsid w:val="006C04F8"/>
    <w:rsid w:val="006C2D1F"/>
    <w:rsid w:val="006C390A"/>
    <w:rsid w:val="006C3C7F"/>
    <w:rsid w:val="006C7947"/>
    <w:rsid w:val="006D05C7"/>
    <w:rsid w:val="006D0F60"/>
    <w:rsid w:val="006D111D"/>
    <w:rsid w:val="006D15AE"/>
    <w:rsid w:val="006D252E"/>
    <w:rsid w:val="006D36C0"/>
    <w:rsid w:val="006E2318"/>
    <w:rsid w:val="006E4E00"/>
    <w:rsid w:val="006E54F8"/>
    <w:rsid w:val="006E7756"/>
    <w:rsid w:val="006F059B"/>
    <w:rsid w:val="006F0E91"/>
    <w:rsid w:val="006F1ECB"/>
    <w:rsid w:val="006F268B"/>
    <w:rsid w:val="006F33C8"/>
    <w:rsid w:val="006F4A3D"/>
    <w:rsid w:val="006F4AC9"/>
    <w:rsid w:val="006F7341"/>
    <w:rsid w:val="00702464"/>
    <w:rsid w:val="007029F5"/>
    <w:rsid w:val="00704A50"/>
    <w:rsid w:val="0070537E"/>
    <w:rsid w:val="00705738"/>
    <w:rsid w:val="00706795"/>
    <w:rsid w:val="00710A29"/>
    <w:rsid w:val="00711266"/>
    <w:rsid w:val="007131DC"/>
    <w:rsid w:val="00715634"/>
    <w:rsid w:val="007161AF"/>
    <w:rsid w:val="00716D00"/>
    <w:rsid w:val="00717F5F"/>
    <w:rsid w:val="0072216A"/>
    <w:rsid w:val="00722C56"/>
    <w:rsid w:val="00724561"/>
    <w:rsid w:val="00726D7F"/>
    <w:rsid w:val="00726E76"/>
    <w:rsid w:val="007274CB"/>
    <w:rsid w:val="00727C85"/>
    <w:rsid w:val="00727D44"/>
    <w:rsid w:val="00730E55"/>
    <w:rsid w:val="007333FD"/>
    <w:rsid w:val="00735727"/>
    <w:rsid w:val="00736DCC"/>
    <w:rsid w:val="007379CA"/>
    <w:rsid w:val="00737C4B"/>
    <w:rsid w:val="00742023"/>
    <w:rsid w:val="0074246C"/>
    <w:rsid w:val="007439D0"/>
    <w:rsid w:val="00743C6D"/>
    <w:rsid w:val="007459FE"/>
    <w:rsid w:val="00746F4C"/>
    <w:rsid w:val="00747E4C"/>
    <w:rsid w:val="007512C8"/>
    <w:rsid w:val="00752A4C"/>
    <w:rsid w:val="00753D65"/>
    <w:rsid w:val="00756B31"/>
    <w:rsid w:val="00757FFA"/>
    <w:rsid w:val="00760675"/>
    <w:rsid w:val="00760E49"/>
    <w:rsid w:val="007612AD"/>
    <w:rsid w:val="00761D07"/>
    <w:rsid w:val="00763F1E"/>
    <w:rsid w:val="00763FE1"/>
    <w:rsid w:val="00767359"/>
    <w:rsid w:val="00771890"/>
    <w:rsid w:val="00772C92"/>
    <w:rsid w:val="00772DE1"/>
    <w:rsid w:val="00773E7A"/>
    <w:rsid w:val="00774001"/>
    <w:rsid w:val="00774D3E"/>
    <w:rsid w:val="0077531E"/>
    <w:rsid w:val="007761A7"/>
    <w:rsid w:val="00777123"/>
    <w:rsid w:val="00784C6C"/>
    <w:rsid w:val="00784F17"/>
    <w:rsid w:val="007851FC"/>
    <w:rsid w:val="007865B1"/>
    <w:rsid w:val="00786A09"/>
    <w:rsid w:val="007920A1"/>
    <w:rsid w:val="007938AF"/>
    <w:rsid w:val="00793ABB"/>
    <w:rsid w:val="00794E42"/>
    <w:rsid w:val="0079518F"/>
    <w:rsid w:val="007952AF"/>
    <w:rsid w:val="0079625D"/>
    <w:rsid w:val="00796362"/>
    <w:rsid w:val="007968C8"/>
    <w:rsid w:val="00797AA9"/>
    <w:rsid w:val="007A085A"/>
    <w:rsid w:val="007A08E5"/>
    <w:rsid w:val="007A2E5E"/>
    <w:rsid w:val="007A3372"/>
    <w:rsid w:val="007A42CB"/>
    <w:rsid w:val="007A641C"/>
    <w:rsid w:val="007A64DB"/>
    <w:rsid w:val="007A6D73"/>
    <w:rsid w:val="007B022C"/>
    <w:rsid w:val="007B1D6C"/>
    <w:rsid w:val="007B1EAA"/>
    <w:rsid w:val="007B2562"/>
    <w:rsid w:val="007B3D55"/>
    <w:rsid w:val="007B44EF"/>
    <w:rsid w:val="007B644E"/>
    <w:rsid w:val="007B71E2"/>
    <w:rsid w:val="007B7E9F"/>
    <w:rsid w:val="007C0E2E"/>
    <w:rsid w:val="007C18AA"/>
    <w:rsid w:val="007C1EB6"/>
    <w:rsid w:val="007C241E"/>
    <w:rsid w:val="007C63DA"/>
    <w:rsid w:val="007C7384"/>
    <w:rsid w:val="007C7A67"/>
    <w:rsid w:val="007D0729"/>
    <w:rsid w:val="007D0A14"/>
    <w:rsid w:val="007D1E52"/>
    <w:rsid w:val="007D20D4"/>
    <w:rsid w:val="007D2200"/>
    <w:rsid w:val="007D2720"/>
    <w:rsid w:val="007D2ACA"/>
    <w:rsid w:val="007D322B"/>
    <w:rsid w:val="007D62C4"/>
    <w:rsid w:val="007E065F"/>
    <w:rsid w:val="007E48AA"/>
    <w:rsid w:val="007E4995"/>
    <w:rsid w:val="007E556B"/>
    <w:rsid w:val="007E5AAF"/>
    <w:rsid w:val="007E5CF3"/>
    <w:rsid w:val="007E712C"/>
    <w:rsid w:val="007F08CD"/>
    <w:rsid w:val="007F3DC7"/>
    <w:rsid w:val="007F525C"/>
    <w:rsid w:val="007F5F7E"/>
    <w:rsid w:val="007F76A9"/>
    <w:rsid w:val="007F7A48"/>
    <w:rsid w:val="00802FDB"/>
    <w:rsid w:val="0080680D"/>
    <w:rsid w:val="00815A3D"/>
    <w:rsid w:val="00816A73"/>
    <w:rsid w:val="00817C75"/>
    <w:rsid w:val="008237E9"/>
    <w:rsid w:val="008253DD"/>
    <w:rsid w:val="008262F4"/>
    <w:rsid w:val="00826600"/>
    <w:rsid w:val="0082744A"/>
    <w:rsid w:val="0083093C"/>
    <w:rsid w:val="00831581"/>
    <w:rsid w:val="008326AF"/>
    <w:rsid w:val="00832A5B"/>
    <w:rsid w:val="0083392E"/>
    <w:rsid w:val="00833C4C"/>
    <w:rsid w:val="00835A2F"/>
    <w:rsid w:val="00837BFC"/>
    <w:rsid w:val="00840B93"/>
    <w:rsid w:val="00841A9D"/>
    <w:rsid w:val="00842FC0"/>
    <w:rsid w:val="008436D4"/>
    <w:rsid w:val="0084410E"/>
    <w:rsid w:val="00844466"/>
    <w:rsid w:val="00844EAC"/>
    <w:rsid w:val="008461E1"/>
    <w:rsid w:val="008472CD"/>
    <w:rsid w:val="00850013"/>
    <w:rsid w:val="00852234"/>
    <w:rsid w:val="00853D63"/>
    <w:rsid w:val="00854028"/>
    <w:rsid w:val="00855D22"/>
    <w:rsid w:val="0085602B"/>
    <w:rsid w:val="008565C2"/>
    <w:rsid w:val="0085682D"/>
    <w:rsid w:val="0085718F"/>
    <w:rsid w:val="00857959"/>
    <w:rsid w:val="0086408A"/>
    <w:rsid w:val="00865A99"/>
    <w:rsid w:val="00865AEB"/>
    <w:rsid w:val="0087108B"/>
    <w:rsid w:val="00872505"/>
    <w:rsid w:val="008738DC"/>
    <w:rsid w:val="00874685"/>
    <w:rsid w:val="0087559B"/>
    <w:rsid w:val="00875FCD"/>
    <w:rsid w:val="00876A58"/>
    <w:rsid w:val="008773B2"/>
    <w:rsid w:val="00881861"/>
    <w:rsid w:val="008830CA"/>
    <w:rsid w:val="0088456D"/>
    <w:rsid w:val="0088662E"/>
    <w:rsid w:val="00887434"/>
    <w:rsid w:val="008900D5"/>
    <w:rsid w:val="00893557"/>
    <w:rsid w:val="00893952"/>
    <w:rsid w:val="00893F5E"/>
    <w:rsid w:val="008964F0"/>
    <w:rsid w:val="00896A8E"/>
    <w:rsid w:val="008976CB"/>
    <w:rsid w:val="00897FD3"/>
    <w:rsid w:val="008A03B8"/>
    <w:rsid w:val="008A0C70"/>
    <w:rsid w:val="008A25F3"/>
    <w:rsid w:val="008A4E5C"/>
    <w:rsid w:val="008A5930"/>
    <w:rsid w:val="008A5969"/>
    <w:rsid w:val="008A5DE9"/>
    <w:rsid w:val="008B2DDA"/>
    <w:rsid w:val="008B32EF"/>
    <w:rsid w:val="008B3A97"/>
    <w:rsid w:val="008B3C40"/>
    <w:rsid w:val="008B46EB"/>
    <w:rsid w:val="008B5899"/>
    <w:rsid w:val="008B5A6D"/>
    <w:rsid w:val="008B643B"/>
    <w:rsid w:val="008B710F"/>
    <w:rsid w:val="008B779E"/>
    <w:rsid w:val="008C081B"/>
    <w:rsid w:val="008C09C8"/>
    <w:rsid w:val="008C2F07"/>
    <w:rsid w:val="008C4090"/>
    <w:rsid w:val="008C43C4"/>
    <w:rsid w:val="008C62C1"/>
    <w:rsid w:val="008C6AF0"/>
    <w:rsid w:val="008C7AC5"/>
    <w:rsid w:val="008D0288"/>
    <w:rsid w:val="008D0E41"/>
    <w:rsid w:val="008D24D0"/>
    <w:rsid w:val="008D2F37"/>
    <w:rsid w:val="008D4278"/>
    <w:rsid w:val="008D74FC"/>
    <w:rsid w:val="008E0D09"/>
    <w:rsid w:val="008E2921"/>
    <w:rsid w:val="008E2D87"/>
    <w:rsid w:val="008E31C3"/>
    <w:rsid w:val="008E31CB"/>
    <w:rsid w:val="008E4471"/>
    <w:rsid w:val="008E68AA"/>
    <w:rsid w:val="008E6B27"/>
    <w:rsid w:val="008E6B2F"/>
    <w:rsid w:val="008F039C"/>
    <w:rsid w:val="008F1B97"/>
    <w:rsid w:val="008F2A6B"/>
    <w:rsid w:val="008F5BB8"/>
    <w:rsid w:val="00902A9A"/>
    <w:rsid w:val="00902F0E"/>
    <w:rsid w:val="009043BC"/>
    <w:rsid w:val="0090771A"/>
    <w:rsid w:val="009077D6"/>
    <w:rsid w:val="00907CF5"/>
    <w:rsid w:val="009114EE"/>
    <w:rsid w:val="00912B0E"/>
    <w:rsid w:val="00913441"/>
    <w:rsid w:val="00914DF2"/>
    <w:rsid w:val="009152F3"/>
    <w:rsid w:val="00915AA3"/>
    <w:rsid w:val="00915AC9"/>
    <w:rsid w:val="00917E47"/>
    <w:rsid w:val="009204FA"/>
    <w:rsid w:val="00920B76"/>
    <w:rsid w:val="009212BD"/>
    <w:rsid w:val="00923DC0"/>
    <w:rsid w:val="00924159"/>
    <w:rsid w:val="009269FB"/>
    <w:rsid w:val="0092757D"/>
    <w:rsid w:val="009322BE"/>
    <w:rsid w:val="00933060"/>
    <w:rsid w:val="00934175"/>
    <w:rsid w:val="00934533"/>
    <w:rsid w:val="009360C5"/>
    <w:rsid w:val="009360F1"/>
    <w:rsid w:val="00937B43"/>
    <w:rsid w:val="00943D2F"/>
    <w:rsid w:val="00943E32"/>
    <w:rsid w:val="0094575C"/>
    <w:rsid w:val="00945B7F"/>
    <w:rsid w:val="00947531"/>
    <w:rsid w:val="00947798"/>
    <w:rsid w:val="009522AC"/>
    <w:rsid w:val="00953AEE"/>
    <w:rsid w:val="00953D46"/>
    <w:rsid w:val="00956787"/>
    <w:rsid w:val="00956AD2"/>
    <w:rsid w:val="00962B98"/>
    <w:rsid w:val="00965BDA"/>
    <w:rsid w:val="009674E2"/>
    <w:rsid w:val="0097099F"/>
    <w:rsid w:val="00970FE7"/>
    <w:rsid w:val="009716F7"/>
    <w:rsid w:val="00972927"/>
    <w:rsid w:val="00973463"/>
    <w:rsid w:val="00974253"/>
    <w:rsid w:val="00976277"/>
    <w:rsid w:val="00980039"/>
    <w:rsid w:val="0098198E"/>
    <w:rsid w:val="009826FB"/>
    <w:rsid w:val="009851BF"/>
    <w:rsid w:val="00986324"/>
    <w:rsid w:val="009865D2"/>
    <w:rsid w:val="009914E5"/>
    <w:rsid w:val="0099274E"/>
    <w:rsid w:val="009948FD"/>
    <w:rsid w:val="00996789"/>
    <w:rsid w:val="00996BE7"/>
    <w:rsid w:val="009A0251"/>
    <w:rsid w:val="009A23B0"/>
    <w:rsid w:val="009A30A5"/>
    <w:rsid w:val="009A31CF"/>
    <w:rsid w:val="009A4C12"/>
    <w:rsid w:val="009A4EAF"/>
    <w:rsid w:val="009A5238"/>
    <w:rsid w:val="009A6D90"/>
    <w:rsid w:val="009A78AC"/>
    <w:rsid w:val="009A7DCC"/>
    <w:rsid w:val="009A7F40"/>
    <w:rsid w:val="009B0A81"/>
    <w:rsid w:val="009B1999"/>
    <w:rsid w:val="009B2163"/>
    <w:rsid w:val="009B7EB5"/>
    <w:rsid w:val="009C015A"/>
    <w:rsid w:val="009C0565"/>
    <w:rsid w:val="009C1492"/>
    <w:rsid w:val="009C24B8"/>
    <w:rsid w:val="009C2511"/>
    <w:rsid w:val="009C3ED3"/>
    <w:rsid w:val="009C458D"/>
    <w:rsid w:val="009C49D1"/>
    <w:rsid w:val="009C5359"/>
    <w:rsid w:val="009C56C9"/>
    <w:rsid w:val="009C76BB"/>
    <w:rsid w:val="009C7F84"/>
    <w:rsid w:val="009D163E"/>
    <w:rsid w:val="009D52C0"/>
    <w:rsid w:val="009D7820"/>
    <w:rsid w:val="009D7C94"/>
    <w:rsid w:val="009E001F"/>
    <w:rsid w:val="009E1291"/>
    <w:rsid w:val="009E5113"/>
    <w:rsid w:val="009E5E7D"/>
    <w:rsid w:val="009E64EB"/>
    <w:rsid w:val="009E7C77"/>
    <w:rsid w:val="009F0857"/>
    <w:rsid w:val="009F2DAD"/>
    <w:rsid w:val="009F3176"/>
    <w:rsid w:val="009F3403"/>
    <w:rsid w:val="009F446C"/>
    <w:rsid w:val="009F53D1"/>
    <w:rsid w:val="009F7344"/>
    <w:rsid w:val="009F7510"/>
    <w:rsid w:val="009F75C9"/>
    <w:rsid w:val="00A01884"/>
    <w:rsid w:val="00A02440"/>
    <w:rsid w:val="00A033DE"/>
    <w:rsid w:val="00A0658C"/>
    <w:rsid w:val="00A1058F"/>
    <w:rsid w:val="00A10BAF"/>
    <w:rsid w:val="00A12124"/>
    <w:rsid w:val="00A156D9"/>
    <w:rsid w:val="00A15EE3"/>
    <w:rsid w:val="00A168FE"/>
    <w:rsid w:val="00A209F2"/>
    <w:rsid w:val="00A22692"/>
    <w:rsid w:val="00A22706"/>
    <w:rsid w:val="00A22F14"/>
    <w:rsid w:val="00A2334B"/>
    <w:rsid w:val="00A23401"/>
    <w:rsid w:val="00A260DE"/>
    <w:rsid w:val="00A3672C"/>
    <w:rsid w:val="00A373E1"/>
    <w:rsid w:val="00A425DA"/>
    <w:rsid w:val="00A45357"/>
    <w:rsid w:val="00A45B52"/>
    <w:rsid w:val="00A46497"/>
    <w:rsid w:val="00A46948"/>
    <w:rsid w:val="00A46BF0"/>
    <w:rsid w:val="00A46BF9"/>
    <w:rsid w:val="00A47248"/>
    <w:rsid w:val="00A51883"/>
    <w:rsid w:val="00A51EA2"/>
    <w:rsid w:val="00A5250F"/>
    <w:rsid w:val="00A529BF"/>
    <w:rsid w:val="00A53DE4"/>
    <w:rsid w:val="00A54C39"/>
    <w:rsid w:val="00A56387"/>
    <w:rsid w:val="00A572D9"/>
    <w:rsid w:val="00A611D7"/>
    <w:rsid w:val="00A65405"/>
    <w:rsid w:val="00A71863"/>
    <w:rsid w:val="00A71B7C"/>
    <w:rsid w:val="00A724C4"/>
    <w:rsid w:val="00A72579"/>
    <w:rsid w:val="00A73A62"/>
    <w:rsid w:val="00A73D11"/>
    <w:rsid w:val="00A7483B"/>
    <w:rsid w:val="00A7552B"/>
    <w:rsid w:val="00A756DB"/>
    <w:rsid w:val="00A75943"/>
    <w:rsid w:val="00A76F6F"/>
    <w:rsid w:val="00A8274C"/>
    <w:rsid w:val="00A83086"/>
    <w:rsid w:val="00A83395"/>
    <w:rsid w:val="00A838FE"/>
    <w:rsid w:val="00A83B58"/>
    <w:rsid w:val="00A85CCA"/>
    <w:rsid w:val="00A85D49"/>
    <w:rsid w:val="00A900CF"/>
    <w:rsid w:val="00A900F0"/>
    <w:rsid w:val="00A92202"/>
    <w:rsid w:val="00A93374"/>
    <w:rsid w:val="00A9440D"/>
    <w:rsid w:val="00A95990"/>
    <w:rsid w:val="00A97C02"/>
    <w:rsid w:val="00AA0403"/>
    <w:rsid w:val="00AA060D"/>
    <w:rsid w:val="00AA086E"/>
    <w:rsid w:val="00AA0B51"/>
    <w:rsid w:val="00AA0F31"/>
    <w:rsid w:val="00AA29A1"/>
    <w:rsid w:val="00AA3CB9"/>
    <w:rsid w:val="00AA5498"/>
    <w:rsid w:val="00AA58B5"/>
    <w:rsid w:val="00AA591C"/>
    <w:rsid w:val="00AA6C24"/>
    <w:rsid w:val="00AB1107"/>
    <w:rsid w:val="00AB1D1A"/>
    <w:rsid w:val="00AB20CD"/>
    <w:rsid w:val="00AB3F29"/>
    <w:rsid w:val="00AB44CC"/>
    <w:rsid w:val="00AB4D7B"/>
    <w:rsid w:val="00AB5E6A"/>
    <w:rsid w:val="00AB6134"/>
    <w:rsid w:val="00AB78CC"/>
    <w:rsid w:val="00AB7A01"/>
    <w:rsid w:val="00AC1442"/>
    <w:rsid w:val="00AC5308"/>
    <w:rsid w:val="00AC5352"/>
    <w:rsid w:val="00AC7544"/>
    <w:rsid w:val="00AD09C4"/>
    <w:rsid w:val="00AD105B"/>
    <w:rsid w:val="00AD16D9"/>
    <w:rsid w:val="00AD3EBD"/>
    <w:rsid w:val="00AD41C8"/>
    <w:rsid w:val="00AD6126"/>
    <w:rsid w:val="00AD7ECE"/>
    <w:rsid w:val="00AE0274"/>
    <w:rsid w:val="00AE06EF"/>
    <w:rsid w:val="00AE1960"/>
    <w:rsid w:val="00AE3302"/>
    <w:rsid w:val="00AE4CAD"/>
    <w:rsid w:val="00AE505F"/>
    <w:rsid w:val="00AE5B93"/>
    <w:rsid w:val="00AE6DD4"/>
    <w:rsid w:val="00AE719D"/>
    <w:rsid w:val="00AF2427"/>
    <w:rsid w:val="00AF2586"/>
    <w:rsid w:val="00AF2781"/>
    <w:rsid w:val="00AF30A1"/>
    <w:rsid w:val="00AF3FDA"/>
    <w:rsid w:val="00AF5755"/>
    <w:rsid w:val="00B008FA"/>
    <w:rsid w:val="00B037CD"/>
    <w:rsid w:val="00B046E0"/>
    <w:rsid w:val="00B059EA"/>
    <w:rsid w:val="00B05FBE"/>
    <w:rsid w:val="00B100B0"/>
    <w:rsid w:val="00B1163B"/>
    <w:rsid w:val="00B116D4"/>
    <w:rsid w:val="00B11BF4"/>
    <w:rsid w:val="00B12D29"/>
    <w:rsid w:val="00B12DDF"/>
    <w:rsid w:val="00B134F5"/>
    <w:rsid w:val="00B14586"/>
    <w:rsid w:val="00B1607D"/>
    <w:rsid w:val="00B16317"/>
    <w:rsid w:val="00B204CD"/>
    <w:rsid w:val="00B20C9A"/>
    <w:rsid w:val="00B2197B"/>
    <w:rsid w:val="00B2349C"/>
    <w:rsid w:val="00B23B52"/>
    <w:rsid w:val="00B256F5"/>
    <w:rsid w:val="00B2694F"/>
    <w:rsid w:val="00B27FBC"/>
    <w:rsid w:val="00B30F98"/>
    <w:rsid w:val="00B33A4B"/>
    <w:rsid w:val="00B34DAD"/>
    <w:rsid w:val="00B35C21"/>
    <w:rsid w:val="00B362B3"/>
    <w:rsid w:val="00B36AB3"/>
    <w:rsid w:val="00B36DBC"/>
    <w:rsid w:val="00B3704E"/>
    <w:rsid w:val="00B4438D"/>
    <w:rsid w:val="00B4548C"/>
    <w:rsid w:val="00B45D0E"/>
    <w:rsid w:val="00B466F3"/>
    <w:rsid w:val="00B4702A"/>
    <w:rsid w:val="00B50A21"/>
    <w:rsid w:val="00B52F7A"/>
    <w:rsid w:val="00B5548B"/>
    <w:rsid w:val="00B56DB5"/>
    <w:rsid w:val="00B6156B"/>
    <w:rsid w:val="00B6202A"/>
    <w:rsid w:val="00B6233F"/>
    <w:rsid w:val="00B62C6C"/>
    <w:rsid w:val="00B64242"/>
    <w:rsid w:val="00B66FF4"/>
    <w:rsid w:val="00B67B1A"/>
    <w:rsid w:val="00B70647"/>
    <w:rsid w:val="00B746C8"/>
    <w:rsid w:val="00B74ADB"/>
    <w:rsid w:val="00B751C9"/>
    <w:rsid w:val="00B761B4"/>
    <w:rsid w:val="00B769ED"/>
    <w:rsid w:val="00B80C37"/>
    <w:rsid w:val="00B821DC"/>
    <w:rsid w:val="00B82A80"/>
    <w:rsid w:val="00B84C60"/>
    <w:rsid w:val="00B84DAC"/>
    <w:rsid w:val="00B85C04"/>
    <w:rsid w:val="00B85C95"/>
    <w:rsid w:val="00B9052A"/>
    <w:rsid w:val="00B930F2"/>
    <w:rsid w:val="00BA0CE0"/>
    <w:rsid w:val="00BA1488"/>
    <w:rsid w:val="00BA19A7"/>
    <w:rsid w:val="00BA22DC"/>
    <w:rsid w:val="00BA48E1"/>
    <w:rsid w:val="00BA5193"/>
    <w:rsid w:val="00BA6D1C"/>
    <w:rsid w:val="00BA78B7"/>
    <w:rsid w:val="00BA7B99"/>
    <w:rsid w:val="00BB0C96"/>
    <w:rsid w:val="00BC1600"/>
    <w:rsid w:val="00BC1EC2"/>
    <w:rsid w:val="00BC2CE2"/>
    <w:rsid w:val="00BC5928"/>
    <w:rsid w:val="00BC5D96"/>
    <w:rsid w:val="00BC740F"/>
    <w:rsid w:val="00BD010E"/>
    <w:rsid w:val="00BD0984"/>
    <w:rsid w:val="00BD0D04"/>
    <w:rsid w:val="00BD1220"/>
    <w:rsid w:val="00BD2665"/>
    <w:rsid w:val="00BD27C4"/>
    <w:rsid w:val="00BD2FBE"/>
    <w:rsid w:val="00BD3331"/>
    <w:rsid w:val="00BD33FA"/>
    <w:rsid w:val="00BD3E3A"/>
    <w:rsid w:val="00BD484E"/>
    <w:rsid w:val="00BD592E"/>
    <w:rsid w:val="00BD60EF"/>
    <w:rsid w:val="00BE1DA1"/>
    <w:rsid w:val="00BE2441"/>
    <w:rsid w:val="00BE50E6"/>
    <w:rsid w:val="00BE62B3"/>
    <w:rsid w:val="00BE7496"/>
    <w:rsid w:val="00BF043F"/>
    <w:rsid w:val="00BF16E4"/>
    <w:rsid w:val="00BF2050"/>
    <w:rsid w:val="00BF2220"/>
    <w:rsid w:val="00BF285E"/>
    <w:rsid w:val="00BF521C"/>
    <w:rsid w:val="00BF5CEA"/>
    <w:rsid w:val="00C0365A"/>
    <w:rsid w:val="00C04927"/>
    <w:rsid w:val="00C12711"/>
    <w:rsid w:val="00C13B85"/>
    <w:rsid w:val="00C13FBB"/>
    <w:rsid w:val="00C1540A"/>
    <w:rsid w:val="00C15CB1"/>
    <w:rsid w:val="00C17594"/>
    <w:rsid w:val="00C17EDA"/>
    <w:rsid w:val="00C17EDE"/>
    <w:rsid w:val="00C2368C"/>
    <w:rsid w:val="00C247AE"/>
    <w:rsid w:val="00C254F1"/>
    <w:rsid w:val="00C25E00"/>
    <w:rsid w:val="00C346F5"/>
    <w:rsid w:val="00C354C4"/>
    <w:rsid w:val="00C40F94"/>
    <w:rsid w:val="00C4225D"/>
    <w:rsid w:val="00C4473B"/>
    <w:rsid w:val="00C44A43"/>
    <w:rsid w:val="00C45723"/>
    <w:rsid w:val="00C47655"/>
    <w:rsid w:val="00C51129"/>
    <w:rsid w:val="00C51E9D"/>
    <w:rsid w:val="00C53DCC"/>
    <w:rsid w:val="00C53EAB"/>
    <w:rsid w:val="00C54A7C"/>
    <w:rsid w:val="00C601DB"/>
    <w:rsid w:val="00C607AA"/>
    <w:rsid w:val="00C60913"/>
    <w:rsid w:val="00C60E5B"/>
    <w:rsid w:val="00C616D2"/>
    <w:rsid w:val="00C627FA"/>
    <w:rsid w:val="00C6297B"/>
    <w:rsid w:val="00C62A2B"/>
    <w:rsid w:val="00C63908"/>
    <w:rsid w:val="00C678F7"/>
    <w:rsid w:val="00C7054E"/>
    <w:rsid w:val="00C70622"/>
    <w:rsid w:val="00C7064B"/>
    <w:rsid w:val="00C70849"/>
    <w:rsid w:val="00C71BEB"/>
    <w:rsid w:val="00C71FD0"/>
    <w:rsid w:val="00C74D43"/>
    <w:rsid w:val="00C806DC"/>
    <w:rsid w:val="00C826C6"/>
    <w:rsid w:val="00C82ECE"/>
    <w:rsid w:val="00C832D4"/>
    <w:rsid w:val="00C8350A"/>
    <w:rsid w:val="00C83E52"/>
    <w:rsid w:val="00C85E97"/>
    <w:rsid w:val="00C86B6B"/>
    <w:rsid w:val="00C87874"/>
    <w:rsid w:val="00C87ADF"/>
    <w:rsid w:val="00C9239B"/>
    <w:rsid w:val="00C929BD"/>
    <w:rsid w:val="00C958D0"/>
    <w:rsid w:val="00C9629E"/>
    <w:rsid w:val="00CA070E"/>
    <w:rsid w:val="00CA22C1"/>
    <w:rsid w:val="00CA789D"/>
    <w:rsid w:val="00CA7B6E"/>
    <w:rsid w:val="00CB03BE"/>
    <w:rsid w:val="00CB0954"/>
    <w:rsid w:val="00CB334D"/>
    <w:rsid w:val="00CB3A9B"/>
    <w:rsid w:val="00CB3B5D"/>
    <w:rsid w:val="00CB5078"/>
    <w:rsid w:val="00CB7346"/>
    <w:rsid w:val="00CB766B"/>
    <w:rsid w:val="00CC014B"/>
    <w:rsid w:val="00CC028F"/>
    <w:rsid w:val="00CC08DE"/>
    <w:rsid w:val="00CC0AB1"/>
    <w:rsid w:val="00CC2508"/>
    <w:rsid w:val="00CC39FB"/>
    <w:rsid w:val="00CC3F58"/>
    <w:rsid w:val="00CC4C30"/>
    <w:rsid w:val="00CC58CC"/>
    <w:rsid w:val="00CC70BC"/>
    <w:rsid w:val="00CC7E24"/>
    <w:rsid w:val="00CD0BF0"/>
    <w:rsid w:val="00CD38E7"/>
    <w:rsid w:val="00CD3B21"/>
    <w:rsid w:val="00CD3FCC"/>
    <w:rsid w:val="00CD48FC"/>
    <w:rsid w:val="00CD73F7"/>
    <w:rsid w:val="00CE05D8"/>
    <w:rsid w:val="00CE08D0"/>
    <w:rsid w:val="00CE124C"/>
    <w:rsid w:val="00CE3D1C"/>
    <w:rsid w:val="00CE5A1A"/>
    <w:rsid w:val="00CE6074"/>
    <w:rsid w:val="00CE7220"/>
    <w:rsid w:val="00CE78FC"/>
    <w:rsid w:val="00CF1AE8"/>
    <w:rsid w:val="00CF1DD0"/>
    <w:rsid w:val="00CF686F"/>
    <w:rsid w:val="00CF6B98"/>
    <w:rsid w:val="00CF7360"/>
    <w:rsid w:val="00CF73D4"/>
    <w:rsid w:val="00D0048B"/>
    <w:rsid w:val="00D006C8"/>
    <w:rsid w:val="00D01E0B"/>
    <w:rsid w:val="00D02398"/>
    <w:rsid w:val="00D04036"/>
    <w:rsid w:val="00D047D9"/>
    <w:rsid w:val="00D068B6"/>
    <w:rsid w:val="00D10B14"/>
    <w:rsid w:val="00D12F2F"/>
    <w:rsid w:val="00D226A4"/>
    <w:rsid w:val="00D22EE0"/>
    <w:rsid w:val="00D23AA2"/>
    <w:rsid w:val="00D23C02"/>
    <w:rsid w:val="00D25192"/>
    <w:rsid w:val="00D2562D"/>
    <w:rsid w:val="00D259C3"/>
    <w:rsid w:val="00D25B13"/>
    <w:rsid w:val="00D25B7A"/>
    <w:rsid w:val="00D25FD7"/>
    <w:rsid w:val="00D32BF3"/>
    <w:rsid w:val="00D32CF2"/>
    <w:rsid w:val="00D355D5"/>
    <w:rsid w:val="00D360B9"/>
    <w:rsid w:val="00D36B83"/>
    <w:rsid w:val="00D36E11"/>
    <w:rsid w:val="00D375B4"/>
    <w:rsid w:val="00D37767"/>
    <w:rsid w:val="00D378DD"/>
    <w:rsid w:val="00D37CF6"/>
    <w:rsid w:val="00D42F02"/>
    <w:rsid w:val="00D437F8"/>
    <w:rsid w:val="00D46A4F"/>
    <w:rsid w:val="00D50289"/>
    <w:rsid w:val="00D502FA"/>
    <w:rsid w:val="00D50399"/>
    <w:rsid w:val="00D51483"/>
    <w:rsid w:val="00D52B6B"/>
    <w:rsid w:val="00D53252"/>
    <w:rsid w:val="00D550D0"/>
    <w:rsid w:val="00D5633D"/>
    <w:rsid w:val="00D6020B"/>
    <w:rsid w:val="00D604E8"/>
    <w:rsid w:val="00D60684"/>
    <w:rsid w:val="00D61EB1"/>
    <w:rsid w:val="00D62173"/>
    <w:rsid w:val="00D62C0F"/>
    <w:rsid w:val="00D63BE2"/>
    <w:rsid w:val="00D63F10"/>
    <w:rsid w:val="00D64B4B"/>
    <w:rsid w:val="00D64CDE"/>
    <w:rsid w:val="00D67D5F"/>
    <w:rsid w:val="00D7007D"/>
    <w:rsid w:val="00D70BBB"/>
    <w:rsid w:val="00D7125F"/>
    <w:rsid w:val="00D734C8"/>
    <w:rsid w:val="00D73888"/>
    <w:rsid w:val="00D74495"/>
    <w:rsid w:val="00D74C33"/>
    <w:rsid w:val="00D75410"/>
    <w:rsid w:val="00D759C9"/>
    <w:rsid w:val="00D83506"/>
    <w:rsid w:val="00D83874"/>
    <w:rsid w:val="00D846EB"/>
    <w:rsid w:val="00D84879"/>
    <w:rsid w:val="00D85D94"/>
    <w:rsid w:val="00D866EB"/>
    <w:rsid w:val="00D86C1D"/>
    <w:rsid w:val="00D91DA6"/>
    <w:rsid w:val="00D931C5"/>
    <w:rsid w:val="00D9394D"/>
    <w:rsid w:val="00D94539"/>
    <w:rsid w:val="00D96BE9"/>
    <w:rsid w:val="00DA158E"/>
    <w:rsid w:val="00DA270B"/>
    <w:rsid w:val="00DA39BC"/>
    <w:rsid w:val="00DA5561"/>
    <w:rsid w:val="00DB1D02"/>
    <w:rsid w:val="00DB2476"/>
    <w:rsid w:val="00DB3C81"/>
    <w:rsid w:val="00DB6CB7"/>
    <w:rsid w:val="00DB71F2"/>
    <w:rsid w:val="00DB7418"/>
    <w:rsid w:val="00DB77EB"/>
    <w:rsid w:val="00DC331B"/>
    <w:rsid w:val="00DD0282"/>
    <w:rsid w:val="00DD071B"/>
    <w:rsid w:val="00DD0CA3"/>
    <w:rsid w:val="00DD18F2"/>
    <w:rsid w:val="00DD1C70"/>
    <w:rsid w:val="00DD2DCC"/>
    <w:rsid w:val="00DD44D4"/>
    <w:rsid w:val="00DD4D3A"/>
    <w:rsid w:val="00DD7799"/>
    <w:rsid w:val="00DD7ED3"/>
    <w:rsid w:val="00DE17CC"/>
    <w:rsid w:val="00DE30FE"/>
    <w:rsid w:val="00DE4D91"/>
    <w:rsid w:val="00DE5346"/>
    <w:rsid w:val="00DE71AB"/>
    <w:rsid w:val="00DF0CF9"/>
    <w:rsid w:val="00DF2F46"/>
    <w:rsid w:val="00DF49D4"/>
    <w:rsid w:val="00E00DA0"/>
    <w:rsid w:val="00E04BA7"/>
    <w:rsid w:val="00E054C3"/>
    <w:rsid w:val="00E055B1"/>
    <w:rsid w:val="00E07D28"/>
    <w:rsid w:val="00E10F09"/>
    <w:rsid w:val="00E12064"/>
    <w:rsid w:val="00E1226F"/>
    <w:rsid w:val="00E13829"/>
    <w:rsid w:val="00E16080"/>
    <w:rsid w:val="00E16157"/>
    <w:rsid w:val="00E219B6"/>
    <w:rsid w:val="00E23D4A"/>
    <w:rsid w:val="00E26048"/>
    <w:rsid w:val="00E265B8"/>
    <w:rsid w:val="00E30E80"/>
    <w:rsid w:val="00E3252D"/>
    <w:rsid w:val="00E32E5C"/>
    <w:rsid w:val="00E34022"/>
    <w:rsid w:val="00E35781"/>
    <w:rsid w:val="00E363A2"/>
    <w:rsid w:val="00E36D2A"/>
    <w:rsid w:val="00E41226"/>
    <w:rsid w:val="00E41C9C"/>
    <w:rsid w:val="00E425A1"/>
    <w:rsid w:val="00E42A52"/>
    <w:rsid w:val="00E43B4B"/>
    <w:rsid w:val="00E43E10"/>
    <w:rsid w:val="00E44157"/>
    <w:rsid w:val="00E4488D"/>
    <w:rsid w:val="00E50893"/>
    <w:rsid w:val="00E51197"/>
    <w:rsid w:val="00E51AF5"/>
    <w:rsid w:val="00E54245"/>
    <w:rsid w:val="00E55936"/>
    <w:rsid w:val="00E563AE"/>
    <w:rsid w:val="00E57BC6"/>
    <w:rsid w:val="00E57F1B"/>
    <w:rsid w:val="00E62E92"/>
    <w:rsid w:val="00E63FD2"/>
    <w:rsid w:val="00E645D8"/>
    <w:rsid w:val="00E65C3B"/>
    <w:rsid w:val="00E65FE3"/>
    <w:rsid w:val="00E6635B"/>
    <w:rsid w:val="00E66E66"/>
    <w:rsid w:val="00E6705C"/>
    <w:rsid w:val="00E67F1B"/>
    <w:rsid w:val="00E708D0"/>
    <w:rsid w:val="00E71062"/>
    <w:rsid w:val="00E721EE"/>
    <w:rsid w:val="00E728EE"/>
    <w:rsid w:val="00E729CD"/>
    <w:rsid w:val="00E72A4C"/>
    <w:rsid w:val="00E7390C"/>
    <w:rsid w:val="00E7495C"/>
    <w:rsid w:val="00E75300"/>
    <w:rsid w:val="00E755DC"/>
    <w:rsid w:val="00E7612F"/>
    <w:rsid w:val="00E76605"/>
    <w:rsid w:val="00E778D9"/>
    <w:rsid w:val="00E77AE2"/>
    <w:rsid w:val="00E808B5"/>
    <w:rsid w:val="00E8133A"/>
    <w:rsid w:val="00E84221"/>
    <w:rsid w:val="00E87B0C"/>
    <w:rsid w:val="00E9052E"/>
    <w:rsid w:val="00E90FB0"/>
    <w:rsid w:val="00E922A5"/>
    <w:rsid w:val="00E93885"/>
    <w:rsid w:val="00E9501A"/>
    <w:rsid w:val="00E967A6"/>
    <w:rsid w:val="00E96F8F"/>
    <w:rsid w:val="00E976FC"/>
    <w:rsid w:val="00EA3D38"/>
    <w:rsid w:val="00EA4086"/>
    <w:rsid w:val="00EA4685"/>
    <w:rsid w:val="00EA4785"/>
    <w:rsid w:val="00EA4909"/>
    <w:rsid w:val="00EA5481"/>
    <w:rsid w:val="00EA55BD"/>
    <w:rsid w:val="00EB1719"/>
    <w:rsid w:val="00EB1E20"/>
    <w:rsid w:val="00EB2DD9"/>
    <w:rsid w:val="00EB4BAC"/>
    <w:rsid w:val="00EB4C7E"/>
    <w:rsid w:val="00EB5BE6"/>
    <w:rsid w:val="00EC06D6"/>
    <w:rsid w:val="00EC0A57"/>
    <w:rsid w:val="00EC0C3A"/>
    <w:rsid w:val="00EC0EA7"/>
    <w:rsid w:val="00EC143F"/>
    <w:rsid w:val="00EC50EA"/>
    <w:rsid w:val="00EC5B5E"/>
    <w:rsid w:val="00EC5B70"/>
    <w:rsid w:val="00EC5E3C"/>
    <w:rsid w:val="00EC766E"/>
    <w:rsid w:val="00ED05D0"/>
    <w:rsid w:val="00ED0EA2"/>
    <w:rsid w:val="00ED0F42"/>
    <w:rsid w:val="00ED0F5A"/>
    <w:rsid w:val="00ED1A08"/>
    <w:rsid w:val="00ED267B"/>
    <w:rsid w:val="00ED2A56"/>
    <w:rsid w:val="00ED2E4E"/>
    <w:rsid w:val="00ED368C"/>
    <w:rsid w:val="00ED5EB8"/>
    <w:rsid w:val="00ED6ED6"/>
    <w:rsid w:val="00ED798A"/>
    <w:rsid w:val="00ED7B9E"/>
    <w:rsid w:val="00ED7E35"/>
    <w:rsid w:val="00EE07BF"/>
    <w:rsid w:val="00EE1B2C"/>
    <w:rsid w:val="00EE34F3"/>
    <w:rsid w:val="00EE59EC"/>
    <w:rsid w:val="00EF07A1"/>
    <w:rsid w:val="00EF19CE"/>
    <w:rsid w:val="00EF26F1"/>
    <w:rsid w:val="00EF2EF7"/>
    <w:rsid w:val="00EF33D6"/>
    <w:rsid w:val="00EF3592"/>
    <w:rsid w:val="00EF4493"/>
    <w:rsid w:val="00EF4BA2"/>
    <w:rsid w:val="00EF6A95"/>
    <w:rsid w:val="00EF7176"/>
    <w:rsid w:val="00F01342"/>
    <w:rsid w:val="00F05277"/>
    <w:rsid w:val="00F055F9"/>
    <w:rsid w:val="00F05614"/>
    <w:rsid w:val="00F05D3C"/>
    <w:rsid w:val="00F061ED"/>
    <w:rsid w:val="00F06956"/>
    <w:rsid w:val="00F11AC9"/>
    <w:rsid w:val="00F1259E"/>
    <w:rsid w:val="00F1351F"/>
    <w:rsid w:val="00F1400F"/>
    <w:rsid w:val="00F15D5F"/>
    <w:rsid w:val="00F15FB4"/>
    <w:rsid w:val="00F1644A"/>
    <w:rsid w:val="00F16693"/>
    <w:rsid w:val="00F16981"/>
    <w:rsid w:val="00F17367"/>
    <w:rsid w:val="00F20AD2"/>
    <w:rsid w:val="00F22239"/>
    <w:rsid w:val="00F22C39"/>
    <w:rsid w:val="00F24420"/>
    <w:rsid w:val="00F24A61"/>
    <w:rsid w:val="00F24BDD"/>
    <w:rsid w:val="00F2513C"/>
    <w:rsid w:val="00F30645"/>
    <w:rsid w:val="00F30C59"/>
    <w:rsid w:val="00F32CBE"/>
    <w:rsid w:val="00F42A1C"/>
    <w:rsid w:val="00F42A62"/>
    <w:rsid w:val="00F43607"/>
    <w:rsid w:val="00F437E3"/>
    <w:rsid w:val="00F46CFB"/>
    <w:rsid w:val="00F52883"/>
    <w:rsid w:val="00F5306F"/>
    <w:rsid w:val="00F540D6"/>
    <w:rsid w:val="00F55229"/>
    <w:rsid w:val="00F556CA"/>
    <w:rsid w:val="00F5639D"/>
    <w:rsid w:val="00F57CAF"/>
    <w:rsid w:val="00F61D84"/>
    <w:rsid w:val="00F61F0F"/>
    <w:rsid w:val="00F623DF"/>
    <w:rsid w:val="00F6400E"/>
    <w:rsid w:val="00F6456F"/>
    <w:rsid w:val="00F64646"/>
    <w:rsid w:val="00F647CE"/>
    <w:rsid w:val="00F678FB"/>
    <w:rsid w:val="00F71B4E"/>
    <w:rsid w:val="00F7314C"/>
    <w:rsid w:val="00F77755"/>
    <w:rsid w:val="00F82164"/>
    <w:rsid w:val="00F83BF2"/>
    <w:rsid w:val="00F91613"/>
    <w:rsid w:val="00F953E7"/>
    <w:rsid w:val="00F969CC"/>
    <w:rsid w:val="00F97B19"/>
    <w:rsid w:val="00FA08FF"/>
    <w:rsid w:val="00FA187A"/>
    <w:rsid w:val="00FA2930"/>
    <w:rsid w:val="00FA329E"/>
    <w:rsid w:val="00FA3453"/>
    <w:rsid w:val="00FA3465"/>
    <w:rsid w:val="00FA6819"/>
    <w:rsid w:val="00FA694E"/>
    <w:rsid w:val="00FA6EFE"/>
    <w:rsid w:val="00FA790E"/>
    <w:rsid w:val="00FB274F"/>
    <w:rsid w:val="00FB3459"/>
    <w:rsid w:val="00FB3D25"/>
    <w:rsid w:val="00FB55BC"/>
    <w:rsid w:val="00FB72E6"/>
    <w:rsid w:val="00FC0054"/>
    <w:rsid w:val="00FC0B2C"/>
    <w:rsid w:val="00FC2604"/>
    <w:rsid w:val="00FC4014"/>
    <w:rsid w:val="00FC4A14"/>
    <w:rsid w:val="00FC63BA"/>
    <w:rsid w:val="00FC711B"/>
    <w:rsid w:val="00FC7998"/>
    <w:rsid w:val="00FD2560"/>
    <w:rsid w:val="00FD3939"/>
    <w:rsid w:val="00FD490F"/>
    <w:rsid w:val="00FD51D2"/>
    <w:rsid w:val="00FD59E2"/>
    <w:rsid w:val="00FD6FF5"/>
    <w:rsid w:val="00FD78D6"/>
    <w:rsid w:val="00FD7FE7"/>
    <w:rsid w:val="00FE0AD8"/>
    <w:rsid w:val="00FE0BE0"/>
    <w:rsid w:val="00FE0E13"/>
    <w:rsid w:val="00FE3D93"/>
    <w:rsid w:val="00FE4C8B"/>
    <w:rsid w:val="00FE4CCB"/>
    <w:rsid w:val="00FE7836"/>
    <w:rsid w:val="00FE7947"/>
    <w:rsid w:val="00FF00DD"/>
    <w:rsid w:val="00FF0839"/>
    <w:rsid w:val="00FF1183"/>
    <w:rsid w:val="00FF562A"/>
    <w:rsid w:val="00FF5A9D"/>
    <w:rsid w:val="00FF6EE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F15"/>
    <w:rPr>
      <w:sz w:val="20"/>
      <w:szCs w:val="20"/>
      <w:lang w:val="en-AU" w:eastAsia="en-US"/>
    </w:rPr>
  </w:style>
  <w:style w:type="paragraph" w:styleId="Heading1">
    <w:name w:val="heading 1"/>
    <w:basedOn w:val="Normal"/>
    <w:next w:val="Normal"/>
    <w:link w:val="Heading1Char"/>
    <w:uiPriority w:val="99"/>
    <w:qFormat/>
    <w:rsid w:val="006A4F15"/>
    <w:pPr>
      <w:keepNext/>
      <w:ind w:left="3180"/>
      <w:jc w:val="right"/>
      <w:outlineLvl w:val="0"/>
    </w:pPr>
    <w:rPr>
      <w:rFonts w:ascii="TmsCyr" w:hAnsi="TmsCyr" w:cs="TmsCyr"/>
      <w:sz w:val="28"/>
      <w:szCs w:val="28"/>
      <w:lang w:val="bg-BG"/>
    </w:rPr>
  </w:style>
  <w:style w:type="paragraph" w:styleId="Heading2">
    <w:name w:val="heading 2"/>
    <w:basedOn w:val="Normal"/>
    <w:next w:val="Normal"/>
    <w:link w:val="Heading2Char"/>
    <w:uiPriority w:val="99"/>
    <w:qFormat/>
    <w:rsid w:val="006A4F15"/>
    <w:pPr>
      <w:keepNext/>
      <w:jc w:val="center"/>
      <w:outlineLvl w:val="1"/>
    </w:pPr>
    <w:rPr>
      <w:rFonts w:ascii="TmsCyr" w:hAnsi="TmsCyr" w:cs="TmsCyr"/>
      <w:sz w:val="28"/>
      <w:szCs w:val="28"/>
      <w:lang w:val="bg-BG"/>
    </w:rPr>
  </w:style>
  <w:style w:type="paragraph" w:styleId="Heading4">
    <w:name w:val="heading 4"/>
    <w:basedOn w:val="Normal"/>
    <w:next w:val="Normal"/>
    <w:link w:val="Heading4Char"/>
    <w:uiPriority w:val="99"/>
    <w:qFormat/>
    <w:rsid w:val="006A4F15"/>
    <w:pPr>
      <w:keepNext/>
      <w:jc w:val="center"/>
      <w:outlineLvl w:val="3"/>
    </w:pPr>
    <w:rPr>
      <w:b/>
      <w:bCs/>
      <w:sz w:val="24"/>
      <w:szCs w:val="24"/>
      <w:lang w:val="bg-BG"/>
    </w:rPr>
  </w:style>
  <w:style w:type="paragraph" w:styleId="Heading5">
    <w:name w:val="heading 5"/>
    <w:basedOn w:val="Normal"/>
    <w:next w:val="Normal"/>
    <w:link w:val="Heading5Char"/>
    <w:uiPriority w:val="99"/>
    <w:qFormat/>
    <w:rsid w:val="006A4F15"/>
    <w:pPr>
      <w:keepNext/>
      <w:tabs>
        <w:tab w:val="left" w:pos="720"/>
      </w:tabs>
      <w:spacing w:line="26" w:lineRule="atLeast"/>
      <w:jc w:val="both"/>
      <w:outlineLvl w:val="4"/>
    </w:pPr>
    <w:rPr>
      <w:b/>
      <w:bCs/>
      <w:sz w:val="24"/>
      <w:szCs w:val="24"/>
      <w:lang w:val="bg-BG"/>
    </w:rPr>
  </w:style>
  <w:style w:type="paragraph" w:styleId="Heading6">
    <w:name w:val="heading 6"/>
    <w:basedOn w:val="Normal"/>
    <w:next w:val="Normal"/>
    <w:link w:val="Heading6Char"/>
    <w:uiPriority w:val="99"/>
    <w:qFormat/>
    <w:rsid w:val="006A4F15"/>
    <w:pPr>
      <w:keepNext/>
      <w:tabs>
        <w:tab w:val="left" w:pos="0"/>
      </w:tabs>
      <w:spacing w:line="26" w:lineRule="atLeast"/>
      <w:outlineLvl w:val="5"/>
    </w:pPr>
    <w:rPr>
      <w:rFonts w:ascii="TmsCyr" w:hAnsi="TmsCyr" w:cs="TmsCyr"/>
      <w:sz w:val="24"/>
      <w:szCs w:val="24"/>
      <w:lang w:val="bg-BG"/>
    </w:rPr>
  </w:style>
  <w:style w:type="paragraph" w:styleId="Heading9">
    <w:name w:val="heading 9"/>
    <w:basedOn w:val="Normal"/>
    <w:next w:val="Normal"/>
    <w:link w:val="Heading9Char"/>
    <w:uiPriority w:val="99"/>
    <w:qFormat/>
    <w:rsid w:val="006A4F15"/>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0409"/>
    <w:rPr>
      <w:rFonts w:ascii="Cambria" w:hAnsi="Cambria" w:cs="Cambria"/>
      <w:b/>
      <w:bCs/>
      <w:kern w:val="32"/>
      <w:sz w:val="32"/>
      <w:szCs w:val="32"/>
      <w:lang w:val="en-AU" w:eastAsia="en-US"/>
    </w:rPr>
  </w:style>
  <w:style w:type="character" w:customStyle="1" w:styleId="Heading2Char">
    <w:name w:val="Heading 2 Char"/>
    <w:basedOn w:val="DefaultParagraphFont"/>
    <w:link w:val="Heading2"/>
    <w:uiPriority w:val="99"/>
    <w:locked/>
    <w:rsid w:val="00D37CF6"/>
    <w:rPr>
      <w:rFonts w:ascii="TmsCyr" w:hAnsi="TmsCyr" w:cs="TmsCyr"/>
      <w:sz w:val="28"/>
      <w:szCs w:val="28"/>
      <w:lang w:eastAsia="en-US"/>
    </w:rPr>
  </w:style>
  <w:style w:type="character" w:customStyle="1" w:styleId="Heading4Char">
    <w:name w:val="Heading 4 Char"/>
    <w:basedOn w:val="DefaultParagraphFont"/>
    <w:link w:val="Heading4"/>
    <w:uiPriority w:val="99"/>
    <w:locked/>
    <w:rsid w:val="00D37CF6"/>
    <w:rPr>
      <w:b/>
      <w:bCs/>
      <w:sz w:val="24"/>
      <w:szCs w:val="24"/>
      <w:lang w:eastAsia="en-US"/>
    </w:rPr>
  </w:style>
  <w:style w:type="character" w:customStyle="1" w:styleId="Heading5Char">
    <w:name w:val="Heading 5 Char"/>
    <w:basedOn w:val="DefaultParagraphFont"/>
    <w:link w:val="Heading5"/>
    <w:uiPriority w:val="99"/>
    <w:semiHidden/>
    <w:locked/>
    <w:rsid w:val="003C0409"/>
    <w:rPr>
      <w:rFonts w:ascii="Calibri" w:hAnsi="Calibri" w:cs="Calibri"/>
      <w:b/>
      <w:bCs/>
      <w:i/>
      <w:iCs/>
      <w:sz w:val="26"/>
      <w:szCs w:val="26"/>
      <w:lang w:val="en-AU" w:eastAsia="en-US"/>
    </w:rPr>
  </w:style>
  <w:style w:type="character" w:customStyle="1" w:styleId="Heading6Char">
    <w:name w:val="Heading 6 Char"/>
    <w:basedOn w:val="DefaultParagraphFont"/>
    <w:link w:val="Heading6"/>
    <w:uiPriority w:val="99"/>
    <w:semiHidden/>
    <w:locked/>
    <w:rsid w:val="003C0409"/>
    <w:rPr>
      <w:rFonts w:ascii="Calibri" w:hAnsi="Calibri" w:cs="Calibri"/>
      <w:b/>
      <w:bCs/>
      <w:lang w:val="en-AU" w:eastAsia="en-US"/>
    </w:rPr>
  </w:style>
  <w:style w:type="character" w:customStyle="1" w:styleId="Heading9Char">
    <w:name w:val="Heading 9 Char"/>
    <w:basedOn w:val="DefaultParagraphFont"/>
    <w:link w:val="Heading9"/>
    <w:uiPriority w:val="99"/>
    <w:locked/>
    <w:rsid w:val="00060213"/>
    <w:rPr>
      <w:rFonts w:ascii="Arial" w:hAnsi="Arial" w:cs="Arial"/>
      <w:sz w:val="22"/>
      <w:szCs w:val="22"/>
      <w:lang w:val="en-AU" w:eastAsia="en-US"/>
    </w:rPr>
  </w:style>
  <w:style w:type="paragraph" w:customStyle="1" w:styleId="CharCharCharCharCharChar">
    <w:name w:val="Char Char Char Char Char Char Знак Знак"/>
    <w:basedOn w:val="Normal"/>
    <w:uiPriority w:val="99"/>
    <w:rsid w:val="006A4F15"/>
    <w:pPr>
      <w:tabs>
        <w:tab w:val="left" w:pos="709"/>
      </w:tabs>
    </w:pPr>
    <w:rPr>
      <w:rFonts w:ascii="Tahoma" w:hAnsi="Tahoma" w:cs="Tahoma"/>
      <w:sz w:val="24"/>
      <w:szCs w:val="24"/>
      <w:lang w:val="pl-PL" w:eastAsia="pl-PL"/>
    </w:rPr>
  </w:style>
  <w:style w:type="paragraph" w:styleId="BodyText3">
    <w:name w:val="Body Text 3"/>
    <w:aliases w:val="Char Char,Char"/>
    <w:basedOn w:val="Normal"/>
    <w:link w:val="BodyText3Char"/>
    <w:uiPriority w:val="99"/>
    <w:rsid w:val="006A4F15"/>
    <w:pPr>
      <w:jc w:val="both"/>
    </w:pPr>
    <w:rPr>
      <w:b/>
      <w:bCs/>
      <w:sz w:val="24"/>
      <w:szCs w:val="24"/>
      <w:lang w:val="bg-BG"/>
    </w:rPr>
  </w:style>
  <w:style w:type="character" w:customStyle="1" w:styleId="BodyText3Char">
    <w:name w:val="Body Text 3 Char"/>
    <w:aliases w:val="Char Char Char,Char Char1"/>
    <w:basedOn w:val="DefaultParagraphFont"/>
    <w:link w:val="BodyText3"/>
    <w:uiPriority w:val="99"/>
    <w:locked/>
    <w:rsid w:val="006A4F15"/>
    <w:rPr>
      <w:b/>
      <w:bCs/>
      <w:sz w:val="24"/>
      <w:szCs w:val="24"/>
      <w:lang w:val="bg-BG" w:eastAsia="en-US"/>
    </w:rPr>
  </w:style>
  <w:style w:type="paragraph" w:styleId="Header">
    <w:name w:val="header"/>
    <w:basedOn w:val="Normal"/>
    <w:link w:val="HeaderChar"/>
    <w:uiPriority w:val="99"/>
    <w:rsid w:val="006A4F15"/>
    <w:pPr>
      <w:tabs>
        <w:tab w:val="center" w:pos="4153"/>
        <w:tab w:val="right" w:pos="8306"/>
      </w:tabs>
    </w:pPr>
  </w:style>
  <w:style w:type="character" w:customStyle="1" w:styleId="HeaderChar">
    <w:name w:val="Header Char"/>
    <w:basedOn w:val="DefaultParagraphFont"/>
    <w:link w:val="Header"/>
    <w:uiPriority w:val="99"/>
    <w:semiHidden/>
    <w:locked/>
    <w:rsid w:val="003C0409"/>
    <w:rPr>
      <w:sz w:val="20"/>
      <w:szCs w:val="20"/>
      <w:lang w:val="en-AU" w:eastAsia="en-US"/>
    </w:rPr>
  </w:style>
  <w:style w:type="paragraph" w:customStyle="1" w:styleId="FR3CharChar">
    <w:name w:val="FR3 Char Char"/>
    <w:link w:val="FR3CharCharChar"/>
    <w:uiPriority w:val="99"/>
    <w:rsid w:val="006A4F15"/>
    <w:pPr>
      <w:widowControl w:val="0"/>
      <w:overflowPunct w:val="0"/>
      <w:autoSpaceDE w:val="0"/>
      <w:autoSpaceDN w:val="0"/>
      <w:adjustRightInd w:val="0"/>
      <w:textAlignment w:val="baseline"/>
    </w:pPr>
    <w:rPr>
      <w:rFonts w:ascii="Arial" w:hAnsi="Arial" w:cs="Arial"/>
      <w:b/>
      <w:bCs/>
      <w:sz w:val="44"/>
      <w:szCs w:val="44"/>
      <w:lang w:eastAsia="en-US"/>
    </w:rPr>
  </w:style>
  <w:style w:type="character" w:customStyle="1" w:styleId="FR3CharCharChar">
    <w:name w:val="FR3 Char Char Char"/>
    <w:link w:val="FR3CharChar"/>
    <w:uiPriority w:val="99"/>
    <w:locked/>
    <w:rsid w:val="006A4F15"/>
    <w:rPr>
      <w:rFonts w:ascii="Arial" w:hAnsi="Arial" w:cs="Arial"/>
      <w:b/>
      <w:bCs/>
      <w:sz w:val="44"/>
      <w:szCs w:val="44"/>
      <w:lang w:val="bg-BG" w:eastAsia="en-US"/>
    </w:rPr>
  </w:style>
  <w:style w:type="paragraph" w:styleId="BodyTextIndent3">
    <w:name w:val="Body Text Indent 3"/>
    <w:basedOn w:val="Normal"/>
    <w:link w:val="BodyTextIndent3Char"/>
    <w:uiPriority w:val="99"/>
    <w:rsid w:val="006A4F1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B821DC"/>
    <w:rPr>
      <w:sz w:val="16"/>
      <w:szCs w:val="16"/>
      <w:lang w:val="en-AU" w:eastAsia="en-US"/>
    </w:rPr>
  </w:style>
  <w:style w:type="paragraph" w:styleId="BodyText2">
    <w:name w:val="Body Text 2"/>
    <w:basedOn w:val="Normal"/>
    <w:link w:val="BodyText2Char"/>
    <w:uiPriority w:val="99"/>
    <w:rsid w:val="006A4F15"/>
    <w:pPr>
      <w:spacing w:after="120" w:line="480" w:lineRule="auto"/>
    </w:pPr>
  </w:style>
  <w:style w:type="character" w:customStyle="1" w:styleId="BodyText2Char">
    <w:name w:val="Body Text 2 Char"/>
    <w:basedOn w:val="DefaultParagraphFont"/>
    <w:link w:val="BodyText2"/>
    <w:uiPriority w:val="99"/>
    <w:locked/>
    <w:rsid w:val="00ED0F42"/>
    <w:rPr>
      <w:lang w:val="en-AU" w:eastAsia="en-US"/>
    </w:rPr>
  </w:style>
  <w:style w:type="paragraph" w:styleId="BodyText">
    <w:name w:val="Body Text"/>
    <w:basedOn w:val="Normal"/>
    <w:link w:val="BodyTextChar"/>
    <w:uiPriority w:val="99"/>
    <w:rsid w:val="006A4F15"/>
    <w:pPr>
      <w:spacing w:after="120"/>
    </w:pPr>
  </w:style>
  <w:style w:type="character" w:customStyle="1" w:styleId="BodyTextChar">
    <w:name w:val="Body Text Char"/>
    <w:basedOn w:val="DefaultParagraphFont"/>
    <w:link w:val="BodyText"/>
    <w:uiPriority w:val="99"/>
    <w:locked/>
    <w:rsid w:val="00D37CF6"/>
    <w:rPr>
      <w:lang w:val="en-AU" w:eastAsia="en-US"/>
    </w:rPr>
  </w:style>
  <w:style w:type="paragraph" w:styleId="BodyTextIndent">
    <w:name w:val="Body Text Indent"/>
    <w:basedOn w:val="Normal"/>
    <w:link w:val="BodyTextIndentChar"/>
    <w:uiPriority w:val="99"/>
    <w:rsid w:val="006A4F15"/>
    <w:pPr>
      <w:spacing w:after="120"/>
      <w:ind w:left="283"/>
    </w:pPr>
  </w:style>
  <w:style w:type="character" w:customStyle="1" w:styleId="BodyTextIndentChar">
    <w:name w:val="Body Text Indent Char"/>
    <w:basedOn w:val="DefaultParagraphFont"/>
    <w:link w:val="BodyTextIndent"/>
    <w:uiPriority w:val="99"/>
    <w:locked/>
    <w:rsid w:val="00D37CF6"/>
    <w:rPr>
      <w:lang w:val="en-AU" w:eastAsia="en-US"/>
    </w:rPr>
  </w:style>
  <w:style w:type="paragraph" w:styleId="Title">
    <w:name w:val="Title"/>
    <w:basedOn w:val="Normal"/>
    <w:next w:val="Subtitle"/>
    <w:link w:val="TitleChar"/>
    <w:uiPriority w:val="99"/>
    <w:qFormat/>
    <w:rsid w:val="006A4F15"/>
    <w:pPr>
      <w:suppressAutoHyphens/>
      <w:jc w:val="center"/>
    </w:pPr>
    <w:rPr>
      <w:b/>
      <w:bCs/>
      <w:sz w:val="32"/>
      <w:szCs w:val="32"/>
      <w:lang w:val="bg-BG" w:eastAsia="ar-SA"/>
    </w:rPr>
  </w:style>
  <w:style w:type="character" w:customStyle="1" w:styleId="TitleChar">
    <w:name w:val="Title Char"/>
    <w:basedOn w:val="DefaultParagraphFont"/>
    <w:link w:val="Title"/>
    <w:uiPriority w:val="99"/>
    <w:locked/>
    <w:rsid w:val="00D37CF6"/>
    <w:rPr>
      <w:b/>
      <w:bCs/>
      <w:sz w:val="24"/>
      <w:szCs w:val="24"/>
      <w:lang w:eastAsia="ar-SA" w:bidi="ar-SA"/>
    </w:rPr>
  </w:style>
  <w:style w:type="paragraph" w:styleId="Subtitle">
    <w:name w:val="Subtitle"/>
    <w:basedOn w:val="Normal"/>
    <w:link w:val="SubtitleChar"/>
    <w:uiPriority w:val="99"/>
    <w:qFormat/>
    <w:rsid w:val="006A4F15"/>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D37CF6"/>
    <w:rPr>
      <w:rFonts w:ascii="Arial" w:hAnsi="Arial" w:cs="Arial"/>
      <w:sz w:val="24"/>
      <w:szCs w:val="24"/>
      <w:lang w:val="en-AU" w:eastAsia="en-US"/>
    </w:rPr>
  </w:style>
  <w:style w:type="character" w:styleId="Hyperlink">
    <w:name w:val="Hyperlink"/>
    <w:basedOn w:val="DefaultParagraphFont"/>
    <w:uiPriority w:val="99"/>
    <w:rsid w:val="006A4F15"/>
    <w:rPr>
      <w:color w:val="0000FF"/>
      <w:u w:val="single"/>
    </w:rPr>
  </w:style>
  <w:style w:type="paragraph" w:customStyle="1" w:styleId="a">
    <w:name w:val="Стил"/>
    <w:uiPriority w:val="99"/>
    <w:rsid w:val="006A4F15"/>
    <w:pPr>
      <w:widowControl w:val="0"/>
      <w:autoSpaceDE w:val="0"/>
      <w:autoSpaceDN w:val="0"/>
      <w:adjustRightInd w:val="0"/>
      <w:ind w:left="140" w:right="140" w:firstLine="840"/>
      <w:jc w:val="both"/>
    </w:pPr>
    <w:rPr>
      <w:sz w:val="24"/>
      <w:szCs w:val="24"/>
      <w:lang w:val="en-US" w:eastAsia="en-US"/>
    </w:rPr>
  </w:style>
  <w:style w:type="paragraph" w:customStyle="1" w:styleId="FR3">
    <w:name w:val="FR3"/>
    <w:link w:val="FR3Char"/>
    <w:uiPriority w:val="99"/>
    <w:rsid w:val="006A4F15"/>
    <w:pPr>
      <w:widowControl w:val="0"/>
      <w:overflowPunct w:val="0"/>
      <w:autoSpaceDE w:val="0"/>
      <w:autoSpaceDN w:val="0"/>
      <w:adjustRightInd w:val="0"/>
    </w:pPr>
    <w:rPr>
      <w:rFonts w:ascii="Arial" w:hAnsi="Arial" w:cs="Arial"/>
      <w:b/>
      <w:bCs/>
      <w:sz w:val="44"/>
      <w:szCs w:val="44"/>
      <w:lang w:eastAsia="en-US"/>
    </w:rPr>
  </w:style>
  <w:style w:type="paragraph" w:customStyle="1" w:styleId="Char1Char">
    <w:name w:val="Char1 Знак Char"/>
    <w:basedOn w:val="Normal"/>
    <w:uiPriority w:val="99"/>
    <w:rsid w:val="006A4F15"/>
    <w:pPr>
      <w:tabs>
        <w:tab w:val="left" w:pos="709"/>
      </w:tabs>
    </w:pPr>
    <w:rPr>
      <w:rFonts w:ascii="Tahoma" w:hAnsi="Tahoma" w:cs="Tahoma"/>
      <w:sz w:val="24"/>
      <w:szCs w:val="24"/>
      <w:lang w:val="pl-PL" w:eastAsia="pl-PL"/>
    </w:rPr>
  </w:style>
  <w:style w:type="paragraph" w:customStyle="1" w:styleId="a0">
    <w:name w:val="Знак"/>
    <w:basedOn w:val="Normal"/>
    <w:uiPriority w:val="99"/>
    <w:rsid w:val="006A4F15"/>
    <w:pPr>
      <w:tabs>
        <w:tab w:val="left" w:pos="709"/>
      </w:tabs>
    </w:pPr>
    <w:rPr>
      <w:rFonts w:ascii="Tahoma" w:hAnsi="Tahoma" w:cs="Tahoma"/>
      <w:sz w:val="24"/>
      <w:szCs w:val="24"/>
      <w:lang w:val="pl-PL" w:eastAsia="pl-PL"/>
    </w:rPr>
  </w:style>
  <w:style w:type="paragraph" w:customStyle="1" w:styleId="Char1CharCharCharChar">
    <w:name w:val="Char Знак Знак1 Char Знак Знак Char Char Char"/>
    <w:basedOn w:val="Normal"/>
    <w:uiPriority w:val="99"/>
    <w:rsid w:val="006A4F15"/>
    <w:pPr>
      <w:tabs>
        <w:tab w:val="left" w:pos="709"/>
      </w:tabs>
    </w:pPr>
    <w:rPr>
      <w:rFonts w:ascii="Tahoma" w:hAnsi="Tahoma" w:cs="Tahoma"/>
      <w:sz w:val="24"/>
      <w:szCs w:val="24"/>
      <w:lang w:val="pl-PL" w:eastAsia="pl-PL"/>
    </w:rPr>
  </w:style>
  <w:style w:type="table" w:styleId="TableGrid">
    <w:name w:val="Table Grid"/>
    <w:basedOn w:val="TableNormal"/>
    <w:uiPriority w:val="99"/>
    <w:rsid w:val="006A4F1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
    <w:name w:val="Char Char Char Char Char Char Знак Знак1"/>
    <w:basedOn w:val="Normal"/>
    <w:uiPriority w:val="99"/>
    <w:rsid w:val="004215BE"/>
    <w:pPr>
      <w:tabs>
        <w:tab w:val="left" w:pos="709"/>
      </w:tabs>
    </w:pPr>
    <w:rPr>
      <w:rFonts w:ascii="Tahoma" w:hAnsi="Tahoma" w:cs="Tahoma"/>
      <w:sz w:val="24"/>
      <w:szCs w:val="24"/>
      <w:lang w:val="pl-PL" w:eastAsia="pl-PL"/>
    </w:rPr>
  </w:style>
  <w:style w:type="paragraph" w:styleId="BalloonText">
    <w:name w:val="Balloon Text"/>
    <w:basedOn w:val="Normal"/>
    <w:link w:val="BalloonTextChar"/>
    <w:uiPriority w:val="99"/>
    <w:semiHidden/>
    <w:rsid w:val="0072216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0409"/>
    <w:rPr>
      <w:sz w:val="2"/>
      <w:szCs w:val="2"/>
      <w:lang w:val="en-AU" w:eastAsia="en-US"/>
    </w:rPr>
  </w:style>
  <w:style w:type="paragraph" w:customStyle="1" w:styleId="CharCharCharCharCharCharCharChar">
    <w:name w:val="Char Char Char Char Char Char Знак Знак Char Char"/>
    <w:basedOn w:val="Normal"/>
    <w:uiPriority w:val="99"/>
    <w:rsid w:val="006F4A3D"/>
    <w:pPr>
      <w:tabs>
        <w:tab w:val="left" w:pos="709"/>
      </w:tabs>
    </w:pPr>
    <w:rPr>
      <w:rFonts w:ascii="Tahoma" w:hAnsi="Tahoma" w:cs="Tahoma"/>
      <w:sz w:val="24"/>
      <w:szCs w:val="24"/>
      <w:lang w:val="pl-PL" w:eastAsia="pl-PL"/>
    </w:rPr>
  </w:style>
  <w:style w:type="paragraph" w:customStyle="1" w:styleId="Char1CharCharCharChar1">
    <w:name w:val="Char Знак Знак1 Char Знак Знак Char Char Char1"/>
    <w:basedOn w:val="Normal"/>
    <w:uiPriority w:val="99"/>
    <w:rsid w:val="00235AA6"/>
    <w:pPr>
      <w:tabs>
        <w:tab w:val="left" w:pos="709"/>
      </w:tabs>
    </w:pPr>
    <w:rPr>
      <w:rFonts w:ascii="Tahoma" w:hAnsi="Tahoma" w:cs="Tahoma"/>
      <w:sz w:val="24"/>
      <w:szCs w:val="24"/>
      <w:lang w:val="pl-PL" w:eastAsia="pl-PL"/>
    </w:rPr>
  </w:style>
  <w:style w:type="paragraph" w:styleId="NormalWeb">
    <w:name w:val="Normal (Web)"/>
    <w:basedOn w:val="Normal"/>
    <w:uiPriority w:val="99"/>
    <w:rsid w:val="00D37CF6"/>
    <w:pPr>
      <w:spacing w:before="100" w:beforeAutospacing="1" w:after="100" w:afterAutospacing="1"/>
    </w:pPr>
    <w:rPr>
      <w:sz w:val="24"/>
      <w:szCs w:val="24"/>
      <w:lang w:val="bg-BG" w:eastAsia="bg-BG"/>
    </w:rPr>
  </w:style>
  <w:style w:type="paragraph" w:styleId="Footer">
    <w:name w:val="footer"/>
    <w:basedOn w:val="Normal"/>
    <w:link w:val="FooterChar"/>
    <w:uiPriority w:val="99"/>
    <w:semiHidden/>
    <w:rsid w:val="00D37CF6"/>
    <w:pPr>
      <w:tabs>
        <w:tab w:val="center" w:pos="4536"/>
        <w:tab w:val="right" w:pos="9072"/>
      </w:tabs>
    </w:pPr>
    <w:rPr>
      <w:lang w:val="en-US"/>
    </w:rPr>
  </w:style>
  <w:style w:type="character" w:customStyle="1" w:styleId="FooterChar">
    <w:name w:val="Footer Char"/>
    <w:basedOn w:val="DefaultParagraphFont"/>
    <w:link w:val="Footer"/>
    <w:uiPriority w:val="99"/>
    <w:semiHidden/>
    <w:locked/>
    <w:rsid w:val="00D37CF6"/>
    <w:rPr>
      <w:lang w:val="en-US" w:eastAsia="en-US"/>
    </w:rPr>
  </w:style>
  <w:style w:type="paragraph" w:customStyle="1" w:styleId="Char1CharCharCharCharCharChar">
    <w:name w:val="Char Знак Знак1 Char Знак Знак Char Char Char Знак Знак Знак Char Знак Char Знак"/>
    <w:basedOn w:val="Normal"/>
    <w:uiPriority w:val="99"/>
    <w:rsid w:val="00D37CF6"/>
    <w:pPr>
      <w:tabs>
        <w:tab w:val="left" w:pos="709"/>
      </w:tabs>
    </w:pPr>
    <w:rPr>
      <w:rFonts w:ascii="Tahoma" w:hAnsi="Tahoma" w:cs="Tahoma"/>
      <w:sz w:val="24"/>
      <w:szCs w:val="24"/>
      <w:lang w:val="pl-PL" w:eastAsia="pl-PL"/>
    </w:rPr>
  </w:style>
  <w:style w:type="paragraph" w:customStyle="1" w:styleId="1">
    <w:name w:val="Списък на абзаци1"/>
    <w:basedOn w:val="Normal"/>
    <w:uiPriority w:val="99"/>
    <w:rsid w:val="00A73A62"/>
    <w:pPr>
      <w:ind w:left="708"/>
    </w:pPr>
  </w:style>
  <w:style w:type="paragraph" w:customStyle="1" w:styleId="CharCharCharChar">
    <w:name w:val="Char Char Знак Знак Char Char"/>
    <w:basedOn w:val="Normal"/>
    <w:uiPriority w:val="99"/>
    <w:rsid w:val="00FC0054"/>
    <w:pPr>
      <w:tabs>
        <w:tab w:val="left" w:pos="709"/>
      </w:tabs>
    </w:pPr>
    <w:rPr>
      <w:rFonts w:ascii="Tahoma" w:hAnsi="Tahoma" w:cs="Tahoma"/>
      <w:sz w:val="24"/>
      <w:szCs w:val="24"/>
      <w:lang w:val="pl-PL" w:eastAsia="pl-PL"/>
    </w:rPr>
  </w:style>
  <w:style w:type="character" w:customStyle="1" w:styleId="apple-converted-space">
    <w:name w:val="apple-converted-space"/>
    <w:basedOn w:val="DefaultParagraphFont"/>
    <w:uiPriority w:val="99"/>
    <w:rsid w:val="00017AF6"/>
  </w:style>
  <w:style w:type="character" w:customStyle="1" w:styleId="greenlight">
    <w:name w:val="greenlight"/>
    <w:basedOn w:val="DefaultParagraphFont"/>
    <w:uiPriority w:val="99"/>
    <w:rsid w:val="00017AF6"/>
  </w:style>
  <w:style w:type="character" w:customStyle="1" w:styleId="samedocreference">
    <w:name w:val="samedocreference"/>
    <w:uiPriority w:val="99"/>
    <w:rsid w:val="001F7D6B"/>
    <w:rPr>
      <w:rFonts w:ascii="Times New Roman" w:hAnsi="Times New Roman" w:cs="Times New Roman"/>
    </w:rPr>
  </w:style>
  <w:style w:type="character" w:customStyle="1" w:styleId="FR3Char">
    <w:name w:val="FR3 Char"/>
    <w:link w:val="FR3"/>
    <w:uiPriority w:val="99"/>
    <w:locked/>
    <w:rsid w:val="00ED0F42"/>
    <w:rPr>
      <w:rFonts w:ascii="Arial" w:hAnsi="Arial" w:cs="Arial"/>
      <w:b/>
      <w:bCs/>
      <w:sz w:val="44"/>
      <w:szCs w:val="44"/>
      <w:lang w:eastAsia="en-US"/>
    </w:rPr>
  </w:style>
  <w:style w:type="paragraph" w:styleId="ListParagraph">
    <w:name w:val="List Paragraph"/>
    <w:basedOn w:val="Normal"/>
    <w:uiPriority w:val="99"/>
    <w:qFormat/>
    <w:rsid w:val="00874685"/>
    <w:pPr>
      <w:ind w:left="720"/>
    </w:pPr>
  </w:style>
</w:styles>
</file>

<file path=word/webSettings.xml><?xml version="1.0" encoding="utf-8"?>
<w:webSettings xmlns:r="http://schemas.openxmlformats.org/officeDocument/2006/relationships" xmlns:w="http://schemas.openxmlformats.org/wordprocessingml/2006/main">
  <w:divs>
    <w:div w:id="1675767018">
      <w:marLeft w:val="0"/>
      <w:marRight w:val="0"/>
      <w:marTop w:val="0"/>
      <w:marBottom w:val="0"/>
      <w:divBdr>
        <w:top w:val="none" w:sz="0" w:space="0" w:color="auto"/>
        <w:left w:val="none" w:sz="0" w:space="0" w:color="auto"/>
        <w:bottom w:val="none" w:sz="0" w:space="0" w:color="auto"/>
        <w:right w:val="none" w:sz="0" w:space="0" w:color="auto"/>
      </w:divBdr>
    </w:div>
    <w:div w:id="1675767019">
      <w:marLeft w:val="0"/>
      <w:marRight w:val="0"/>
      <w:marTop w:val="0"/>
      <w:marBottom w:val="0"/>
      <w:divBdr>
        <w:top w:val="none" w:sz="0" w:space="0" w:color="auto"/>
        <w:left w:val="none" w:sz="0" w:space="0" w:color="auto"/>
        <w:bottom w:val="none" w:sz="0" w:space="0" w:color="auto"/>
        <w:right w:val="none" w:sz="0" w:space="0" w:color="auto"/>
      </w:divBdr>
    </w:div>
    <w:div w:id="1675767020">
      <w:marLeft w:val="0"/>
      <w:marRight w:val="0"/>
      <w:marTop w:val="0"/>
      <w:marBottom w:val="0"/>
      <w:divBdr>
        <w:top w:val="none" w:sz="0" w:space="0" w:color="auto"/>
        <w:left w:val="none" w:sz="0" w:space="0" w:color="auto"/>
        <w:bottom w:val="none" w:sz="0" w:space="0" w:color="auto"/>
        <w:right w:val="none" w:sz="0" w:space="0" w:color="auto"/>
      </w:divBdr>
    </w:div>
    <w:div w:id="1675767021">
      <w:marLeft w:val="0"/>
      <w:marRight w:val="0"/>
      <w:marTop w:val="0"/>
      <w:marBottom w:val="0"/>
      <w:divBdr>
        <w:top w:val="none" w:sz="0" w:space="0" w:color="auto"/>
        <w:left w:val="none" w:sz="0" w:space="0" w:color="auto"/>
        <w:bottom w:val="none" w:sz="0" w:space="0" w:color="auto"/>
        <w:right w:val="none" w:sz="0" w:space="0" w:color="auto"/>
      </w:divBdr>
    </w:div>
    <w:div w:id="1675767022">
      <w:marLeft w:val="0"/>
      <w:marRight w:val="0"/>
      <w:marTop w:val="0"/>
      <w:marBottom w:val="0"/>
      <w:divBdr>
        <w:top w:val="none" w:sz="0" w:space="0" w:color="auto"/>
        <w:left w:val="none" w:sz="0" w:space="0" w:color="auto"/>
        <w:bottom w:val="none" w:sz="0" w:space="0" w:color="auto"/>
        <w:right w:val="none" w:sz="0" w:space="0" w:color="auto"/>
      </w:divBdr>
    </w:div>
    <w:div w:id="1675767023">
      <w:marLeft w:val="0"/>
      <w:marRight w:val="0"/>
      <w:marTop w:val="0"/>
      <w:marBottom w:val="0"/>
      <w:divBdr>
        <w:top w:val="none" w:sz="0" w:space="0" w:color="auto"/>
        <w:left w:val="none" w:sz="0" w:space="0" w:color="auto"/>
        <w:bottom w:val="none" w:sz="0" w:space="0" w:color="auto"/>
        <w:right w:val="none" w:sz="0" w:space="0" w:color="auto"/>
      </w:divBdr>
    </w:div>
    <w:div w:id="1675767024">
      <w:marLeft w:val="0"/>
      <w:marRight w:val="0"/>
      <w:marTop w:val="0"/>
      <w:marBottom w:val="0"/>
      <w:divBdr>
        <w:top w:val="none" w:sz="0" w:space="0" w:color="auto"/>
        <w:left w:val="none" w:sz="0" w:space="0" w:color="auto"/>
        <w:bottom w:val="none" w:sz="0" w:space="0" w:color="auto"/>
        <w:right w:val="none" w:sz="0" w:space="0" w:color="auto"/>
      </w:divBdr>
    </w:div>
    <w:div w:id="1675767025">
      <w:marLeft w:val="0"/>
      <w:marRight w:val="0"/>
      <w:marTop w:val="0"/>
      <w:marBottom w:val="0"/>
      <w:divBdr>
        <w:top w:val="none" w:sz="0" w:space="0" w:color="auto"/>
        <w:left w:val="none" w:sz="0" w:space="0" w:color="auto"/>
        <w:bottom w:val="none" w:sz="0" w:space="0" w:color="auto"/>
        <w:right w:val="none" w:sz="0" w:space="0" w:color="auto"/>
      </w:divBdr>
    </w:div>
    <w:div w:id="1675767026">
      <w:marLeft w:val="0"/>
      <w:marRight w:val="0"/>
      <w:marTop w:val="0"/>
      <w:marBottom w:val="0"/>
      <w:divBdr>
        <w:top w:val="none" w:sz="0" w:space="0" w:color="auto"/>
        <w:left w:val="none" w:sz="0" w:space="0" w:color="auto"/>
        <w:bottom w:val="none" w:sz="0" w:space="0" w:color="auto"/>
        <w:right w:val="none" w:sz="0" w:space="0" w:color="auto"/>
      </w:divBdr>
    </w:div>
    <w:div w:id="1675767027">
      <w:marLeft w:val="0"/>
      <w:marRight w:val="0"/>
      <w:marTop w:val="0"/>
      <w:marBottom w:val="0"/>
      <w:divBdr>
        <w:top w:val="none" w:sz="0" w:space="0" w:color="auto"/>
        <w:left w:val="none" w:sz="0" w:space="0" w:color="auto"/>
        <w:bottom w:val="none" w:sz="0" w:space="0" w:color="auto"/>
        <w:right w:val="none" w:sz="0" w:space="0" w:color="auto"/>
      </w:divBdr>
    </w:div>
    <w:div w:id="1675767028">
      <w:marLeft w:val="0"/>
      <w:marRight w:val="0"/>
      <w:marTop w:val="0"/>
      <w:marBottom w:val="0"/>
      <w:divBdr>
        <w:top w:val="none" w:sz="0" w:space="0" w:color="auto"/>
        <w:left w:val="none" w:sz="0" w:space="0" w:color="auto"/>
        <w:bottom w:val="none" w:sz="0" w:space="0" w:color="auto"/>
        <w:right w:val="none" w:sz="0" w:space="0" w:color="auto"/>
      </w:divBdr>
    </w:div>
    <w:div w:id="1675767029">
      <w:marLeft w:val="0"/>
      <w:marRight w:val="0"/>
      <w:marTop w:val="0"/>
      <w:marBottom w:val="0"/>
      <w:divBdr>
        <w:top w:val="none" w:sz="0" w:space="0" w:color="auto"/>
        <w:left w:val="none" w:sz="0" w:space="0" w:color="auto"/>
        <w:bottom w:val="none" w:sz="0" w:space="0" w:color="auto"/>
        <w:right w:val="none" w:sz="0" w:space="0" w:color="auto"/>
      </w:divBdr>
    </w:div>
    <w:div w:id="1675767030">
      <w:marLeft w:val="0"/>
      <w:marRight w:val="0"/>
      <w:marTop w:val="0"/>
      <w:marBottom w:val="0"/>
      <w:divBdr>
        <w:top w:val="none" w:sz="0" w:space="0" w:color="auto"/>
        <w:left w:val="none" w:sz="0" w:space="0" w:color="auto"/>
        <w:bottom w:val="none" w:sz="0" w:space="0" w:color="auto"/>
        <w:right w:val="none" w:sz="0" w:space="0" w:color="auto"/>
      </w:divBdr>
    </w:div>
    <w:div w:id="1675767031">
      <w:marLeft w:val="0"/>
      <w:marRight w:val="0"/>
      <w:marTop w:val="0"/>
      <w:marBottom w:val="0"/>
      <w:divBdr>
        <w:top w:val="none" w:sz="0" w:space="0" w:color="auto"/>
        <w:left w:val="none" w:sz="0" w:space="0" w:color="auto"/>
        <w:bottom w:val="none" w:sz="0" w:space="0" w:color="auto"/>
        <w:right w:val="none" w:sz="0" w:space="0" w:color="auto"/>
      </w:divBdr>
    </w:div>
    <w:div w:id="1675767032">
      <w:marLeft w:val="0"/>
      <w:marRight w:val="0"/>
      <w:marTop w:val="0"/>
      <w:marBottom w:val="0"/>
      <w:divBdr>
        <w:top w:val="none" w:sz="0" w:space="0" w:color="auto"/>
        <w:left w:val="none" w:sz="0" w:space="0" w:color="auto"/>
        <w:bottom w:val="none" w:sz="0" w:space="0" w:color="auto"/>
        <w:right w:val="none" w:sz="0" w:space="0" w:color="auto"/>
      </w:divBdr>
    </w:div>
    <w:div w:id="1675767033">
      <w:marLeft w:val="0"/>
      <w:marRight w:val="0"/>
      <w:marTop w:val="0"/>
      <w:marBottom w:val="0"/>
      <w:divBdr>
        <w:top w:val="none" w:sz="0" w:space="0" w:color="auto"/>
        <w:left w:val="none" w:sz="0" w:space="0" w:color="auto"/>
        <w:bottom w:val="none" w:sz="0" w:space="0" w:color="auto"/>
        <w:right w:val="none" w:sz="0" w:space="0" w:color="auto"/>
      </w:divBdr>
    </w:div>
    <w:div w:id="1675767034">
      <w:marLeft w:val="0"/>
      <w:marRight w:val="0"/>
      <w:marTop w:val="0"/>
      <w:marBottom w:val="0"/>
      <w:divBdr>
        <w:top w:val="none" w:sz="0" w:space="0" w:color="auto"/>
        <w:left w:val="none" w:sz="0" w:space="0" w:color="auto"/>
        <w:bottom w:val="none" w:sz="0" w:space="0" w:color="auto"/>
        <w:right w:val="none" w:sz="0" w:space="0" w:color="auto"/>
      </w:divBdr>
    </w:div>
    <w:div w:id="1675767035">
      <w:marLeft w:val="0"/>
      <w:marRight w:val="0"/>
      <w:marTop w:val="0"/>
      <w:marBottom w:val="0"/>
      <w:divBdr>
        <w:top w:val="none" w:sz="0" w:space="0" w:color="auto"/>
        <w:left w:val="none" w:sz="0" w:space="0" w:color="auto"/>
        <w:bottom w:val="none" w:sz="0" w:space="0" w:color="auto"/>
        <w:right w:val="none" w:sz="0" w:space="0" w:color="auto"/>
      </w:divBdr>
    </w:div>
    <w:div w:id="1675767036">
      <w:marLeft w:val="0"/>
      <w:marRight w:val="0"/>
      <w:marTop w:val="0"/>
      <w:marBottom w:val="0"/>
      <w:divBdr>
        <w:top w:val="none" w:sz="0" w:space="0" w:color="auto"/>
        <w:left w:val="none" w:sz="0" w:space="0" w:color="auto"/>
        <w:bottom w:val="none" w:sz="0" w:space="0" w:color="auto"/>
        <w:right w:val="none" w:sz="0" w:space="0" w:color="auto"/>
      </w:divBdr>
    </w:div>
    <w:div w:id="1675767037">
      <w:marLeft w:val="0"/>
      <w:marRight w:val="0"/>
      <w:marTop w:val="0"/>
      <w:marBottom w:val="0"/>
      <w:divBdr>
        <w:top w:val="none" w:sz="0" w:space="0" w:color="auto"/>
        <w:left w:val="none" w:sz="0" w:space="0" w:color="auto"/>
        <w:bottom w:val="none" w:sz="0" w:space="0" w:color="auto"/>
        <w:right w:val="none" w:sz="0" w:space="0" w:color="auto"/>
      </w:divBdr>
    </w:div>
    <w:div w:id="1675767038">
      <w:marLeft w:val="0"/>
      <w:marRight w:val="0"/>
      <w:marTop w:val="0"/>
      <w:marBottom w:val="0"/>
      <w:divBdr>
        <w:top w:val="none" w:sz="0" w:space="0" w:color="auto"/>
        <w:left w:val="none" w:sz="0" w:space="0" w:color="auto"/>
        <w:bottom w:val="none" w:sz="0" w:space="0" w:color="auto"/>
        <w:right w:val="none" w:sz="0" w:space="0" w:color="auto"/>
      </w:divBdr>
    </w:div>
    <w:div w:id="1675767039">
      <w:marLeft w:val="0"/>
      <w:marRight w:val="0"/>
      <w:marTop w:val="0"/>
      <w:marBottom w:val="0"/>
      <w:divBdr>
        <w:top w:val="none" w:sz="0" w:space="0" w:color="auto"/>
        <w:left w:val="none" w:sz="0" w:space="0" w:color="auto"/>
        <w:bottom w:val="none" w:sz="0" w:space="0" w:color="auto"/>
        <w:right w:val="none" w:sz="0" w:space="0" w:color="auto"/>
      </w:divBdr>
    </w:div>
    <w:div w:id="1675767040">
      <w:marLeft w:val="0"/>
      <w:marRight w:val="0"/>
      <w:marTop w:val="0"/>
      <w:marBottom w:val="0"/>
      <w:divBdr>
        <w:top w:val="none" w:sz="0" w:space="0" w:color="auto"/>
        <w:left w:val="none" w:sz="0" w:space="0" w:color="auto"/>
        <w:bottom w:val="none" w:sz="0" w:space="0" w:color="auto"/>
        <w:right w:val="none" w:sz="0" w:space="0" w:color="auto"/>
      </w:divBdr>
    </w:div>
    <w:div w:id="1675767041">
      <w:marLeft w:val="0"/>
      <w:marRight w:val="0"/>
      <w:marTop w:val="0"/>
      <w:marBottom w:val="0"/>
      <w:divBdr>
        <w:top w:val="none" w:sz="0" w:space="0" w:color="auto"/>
        <w:left w:val="none" w:sz="0" w:space="0" w:color="auto"/>
        <w:bottom w:val="none" w:sz="0" w:space="0" w:color="auto"/>
        <w:right w:val="none" w:sz="0" w:space="0" w:color="auto"/>
      </w:divBdr>
    </w:div>
    <w:div w:id="1675767042">
      <w:marLeft w:val="0"/>
      <w:marRight w:val="0"/>
      <w:marTop w:val="0"/>
      <w:marBottom w:val="0"/>
      <w:divBdr>
        <w:top w:val="none" w:sz="0" w:space="0" w:color="auto"/>
        <w:left w:val="none" w:sz="0" w:space="0" w:color="auto"/>
        <w:bottom w:val="none" w:sz="0" w:space="0" w:color="auto"/>
        <w:right w:val="none" w:sz="0" w:space="0" w:color="auto"/>
      </w:divBdr>
    </w:div>
    <w:div w:id="1675767043">
      <w:marLeft w:val="0"/>
      <w:marRight w:val="0"/>
      <w:marTop w:val="0"/>
      <w:marBottom w:val="0"/>
      <w:divBdr>
        <w:top w:val="none" w:sz="0" w:space="0" w:color="auto"/>
        <w:left w:val="none" w:sz="0" w:space="0" w:color="auto"/>
        <w:bottom w:val="none" w:sz="0" w:space="0" w:color="auto"/>
        <w:right w:val="none" w:sz="0" w:space="0" w:color="auto"/>
      </w:divBdr>
    </w:div>
    <w:div w:id="1675767044">
      <w:marLeft w:val="0"/>
      <w:marRight w:val="0"/>
      <w:marTop w:val="0"/>
      <w:marBottom w:val="0"/>
      <w:divBdr>
        <w:top w:val="none" w:sz="0" w:space="0" w:color="auto"/>
        <w:left w:val="none" w:sz="0" w:space="0" w:color="auto"/>
        <w:bottom w:val="none" w:sz="0" w:space="0" w:color="auto"/>
        <w:right w:val="none" w:sz="0" w:space="0" w:color="auto"/>
      </w:divBdr>
    </w:div>
    <w:div w:id="1675767045">
      <w:marLeft w:val="0"/>
      <w:marRight w:val="0"/>
      <w:marTop w:val="0"/>
      <w:marBottom w:val="0"/>
      <w:divBdr>
        <w:top w:val="none" w:sz="0" w:space="0" w:color="auto"/>
        <w:left w:val="none" w:sz="0" w:space="0" w:color="auto"/>
        <w:bottom w:val="none" w:sz="0" w:space="0" w:color="auto"/>
        <w:right w:val="none" w:sz="0" w:space="0" w:color="auto"/>
      </w:divBdr>
    </w:div>
    <w:div w:id="16757670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zdp.b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20</Pages>
  <Words>7968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СЕВЕРОЗАПАДНО ДЪРЖАВНО ПРЕДПРИЯТИЕ</dc:title>
  <dc:subject/>
  <dc:creator>North-West-DP</dc:creator>
  <cp:keywords/>
  <dc:description/>
  <cp:lastModifiedBy>горско</cp:lastModifiedBy>
  <cp:revision>16</cp:revision>
  <cp:lastPrinted>2022-02-09T15:27:00Z</cp:lastPrinted>
  <dcterms:created xsi:type="dcterms:W3CDTF">2024-01-11T09:10:00Z</dcterms:created>
  <dcterms:modified xsi:type="dcterms:W3CDTF">2025-05-19T05:48:00Z</dcterms:modified>
</cp:coreProperties>
</file>